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482B8" w14:textId="354D9B02" w:rsidR="00257C1D" w:rsidRPr="00257C1D" w:rsidRDefault="00257C1D" w:rsidP="00257C1D">
      <w:pPr>
        <w:rPr>
          <w:rFonts w:cstheme="minorHAnsi"/>
          <w:b/>
          <w:u w:val="single"/>
        </w:rPr>
      </w:pPr>
      <w:r w:rsidRPr="00257C1D">
        <w:rPr>
          <w:rFonts w:cstheme="minorHAnsi"/>
          <w:b/>
          <w:u w:val="single"/>
        </w:rPr>
        <w:t xml:space="preserve">RE Long Term Plan </w:t>
      </w:r>
    </w:p>
    <w:p w14:paraId="3B77A542" w14:textId="77777777" w:rsidR="00257C1D" w:rsidRPr="00257C1D" w:rsidRDefault="00257C1D" w:rsidP="00257C1D">
      <w:pPr>
        <w:spacing w:after="0" w:line="240" w:lineRule="auto"/>
        <w:rPr>
          <w:rFonts w:cstheme="minorHAnsi"/>
        </w:rPr>
      </w:pPr>
      <w:r w:rsidRPr="00257C1D">
        <w:rPr>
          <w:rFonts w:cstheme="minorHAnsi"/>
        </w:rPr>
        <w:t>Class teachers deliver these units throughout the year, making relevant topic links where possible.</w:t>
      </w:r>
    </w:p>
    <w:p w14:paraId="780BBBB3" w14:textId="77777777" w:rsidR="00257C1D" w:rsidRPr="00257C1D" w:rsidRDefault="00257C1D" w:rsidP="00257C1D">
      <w:pPr>
        <w:spacing w:after="0" w:line="240" w:lineRule="auto"/>
        <w:rPr>
          <w:b/>
        </w:rPr>
      </w:pPr>
      <w:r w:rsidRPr="00257C1D">
        <w:t xml:space="preserve">For more </w:t>
      </w:r>
      <w:proofErr w:type="gramStart"/>
      <w:r w:rsidRPr="00257C1D">
        <w:t>information</w:t>
      </w:r>
      <w:proofErr w:type="gramEnd"/>
      <w:r w:rsidRPr="00257C1D">
        <w:t xml:space="preserve"> relating to content, progression, skills and vocabulary, see below.</w:t>
      </w:r>
    </w:p>
    <w:p w14:paraId="4A7EC3D2" w14:textId="7A1D7498" w:rsidR="00840F7E" w:rsidRDefault="00840F7E"/>
    <w:tbl>
      <w:tblPr>
        <w:tblpPr w:leftFromText="180" w:rightFromText="180" w:vertAnchor="page" w:horzAnchor="margin" w:tblpX="-856" w:tblpY="2981"/>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410"/>
        <w:gridCol w:w="2415"/>
        <w:gridCol w:w="2186"/>
        <w:gridCol w:w="82"/>
        <w:gridCol w:w="2009"/>
        <w:gridCol w:w="2070"/>
        <w:gridCol w:w="2112"/>
      </w:tblGrid>
      <w:tr w:rsidR="00257C1D" w:rsidRPr="000A37C5" w14:paraId="1B99E41A" w14:textId="77777777" w:rsidTr="00257C1D">
        <w:trPr>
          <w:trHeight w:val="146"/>
        </w:trPr>
        <w:tc>
          <w:tcPr>
            <w:tcW w:w="1838" w:type="dxa"/>
            <w:shd w:val="clear" w:color="auto" w:fill="F7CAAC" w:themeFill="accent2" w:themeFillTint="66"/>
          </w:tcPr>
          <w:p w14:paraId="7C2B2048" w14:textId="77777777" w:rsidR="00840F7E" w:rsidRPr="00E264C0" w:rsidRDefault="00840F7E" w:rsidP="00257C1D">
            <w:pPr>
              <w:spacing w:after="0" w:line="240" w:lineRule="auto"/>
              <w:ind w:left="-1620" w:firstLine="1620"/>
              <w:jc w:val="center"/>
              <w:rPr>
                <w:sz w:val="16"/>
                <w:szCs w:val="16"/>
              </w:rPr>
            </w:pPr>
          </w:p>
        </w:tc>
        <w:tc>
          <w:tcPr>
            <w:tcW w:w="4825" w:type="dxa"/>
            <w:gridSpan w:val="2"/>
            <w:shd w:val="clear" w:color="auto" w:fill="F7CAAC" w:themeFill="accent2" w:themeFillTint="66"/>
          </w:tcPr>
          <w:p w14:paraId="1D8277EC" w14:textId="77777777" w:rsidR="00840F7E" w:rsidRPr="000A37C5" w:rsidRDefault="00840F7E" w:rsidP="00257C1D">
            <w:pPr>
              <w:spacing w:after="0" w:line="240" w:lineRule="auto"/>
              <w:jc w:val="center"/>
              <w:rPr>
                <w:b/>
                <w:sz w:val="20"/>
                <w:szCs w:val="20"/>
              </w:rPr>
            </w:pPr>
            <w:r w:rsidRPr="000A37C5">
              <w:rPr>
                <w:b/>
                <w:sz w:val="20"/>
                <w:szCs w:val="20"/>
              </w:rPr>
              <w:t>Autumn Term</w:t>
            </w:r>
          </w:p>
        </w:tc>
        <w:tc>
          <w:tcPr>
            <w:tcW w:w="4277" w:type="dxa"/>
            <w:gridSpan w:val="3"/>
            <w:shd w:val="clear" w:color="auto" w:fill="F7CAAC" w:themeFill="accent2" w:themeFillTint="66"/>
          </w:tcPr>
          <w:p w14:paraId="313F65B0" w14:textId="77777777" w:rsidR="00840F7E" w:rsidRPr="000A37C5" w:rsidRDefault="00840F7E" w:rsidP="00257C1D">
            <w:pPr>
              <w:spacing w:after="0" w:line="240" w:lineRule="auto"/>
              <w:jc w:val="center"/>
              <w:rPr>
                <w:b/>
                <w:sz w:val="20"/>
                <w:szCs w:val="20"/>
              </w:rPr>
            </w:pPr>
            <w:r w:rsidRPr="000A37C5">
              <w:rPr>
                <w:b/>
                <w:sz w:val="20"/>
                <w:szCs w:val="20"/>
              </w:rPr>
              <w:t>Spring Term</w:t>
            </w:r>
          </w:p>
        </w:tc>
        <w:tc>
          <w:tcPr>
            <w:tcW w:w="4182" w:type="dxa"/>
            <w:gridSpan w:val="2"/>
            <w:shd w:val="clear" w:color="auto" w:fill="F7CAAC" w:themeFill="accent2" w:themeFillTint="66"/>
          </w:tcPr>
          <w:p w14:paraId="682CD951" w14:textId="77777777" w:rsidR="00840F7E" w:rsidRPr="000A37C5" w:rsidRDefault="00840F7E" w:rsidP="00257C1D">
            <w:pPr>
              <w:spacing w:after="0" w:line="240" w:lineRule="auto"/>
              <w:jc w:val="center"/>
              <w:rPr>
                <w:b/>
                <w:sz w:val="20"/>
                <w:szCs w:val="20"/>
              </w:rPr>
            </w:pPr>
            <w:r w:rsidRPr="000A37C5">
              <w:rPr>
                <w:b/>
                <w:sz w:val="20"/>
                <w:szCs w:val="20"/>
              </w:rPr>
              <w:t>Summer Term</w:t>
            </w:r>
          </w:p>
        </w:tc>
      </w:tr>
      <w:tr w:rsidR="00257C1D" w:rsidRPr="000A37C5" w14:paraId="7E76DEC7" w14:textId="77777777" w:rsidTr="00257C1D">
        <w:trPr>
          <w:trHeight w:val="348"/>
        </w:trPr>
        <w:tc>
          <w:tcPr>
            <w:tcW w:w="1838" w:type="dxa"/>
            <w:shd w:val="clear" w:color="auto" w:fill="F7CAAC" w:themeFill="accent2" w:themeFillTint="66"/>
            <w:vAlign w:val="center"/>
          </w:tcPr>
          <w:p w14:paraId="79D06D98" w14:textId="77777777" w:rsidR="00840F7E" w:rsidRPr="000A37C5" w:rsidRDefault="00840F7E" w:rsidP="00257C1D">
            <w:pPr>
              <w:spacing w:after="0" w:line="240" w:lineRule="auto"/>
              <w:jc w:val="center"/>
              <w:rPr>
                <w:b/>
              </w:rPr>
            </w:pPr>
            <w:r w:rsidRPr="000A37C5">
              <w:rPr>
                <w:b/>
              </w:rPr>
              <w:t>Rec</w:t>
            </w:r>
          </w:p>
        </w:tc>
        <w:tc>
          <w:tcPr>
            <w:tcW w:w="2410" w:type="dxa"/>
            <w:shd w:val="clear" w:color="auto" w:fill="FFFFFF" w:themeFill="background1"/>
          </w:tcPr>
          <w:p w14:paraId="4C094A3E" w14:textId="77777777" w:rsidR="00840F7E" w:rsidRPr="000A37C5" w:rsidRDefault="00840F7E" w:rsidP="00257C1D">
            <w:pPr>
              <w:spacing w:after="0" w:line="240" w:lineRule="auto"/>
              <w:rPr>
                <w:sz w:val="18"/>
                <w:szCs w:val="18"/>
              </w:rPr>
            </w:pPr>
            <w:r w:rsidRPr="000A37C5">
              <w:rPr>
                <w:sz w:val="18"/>
                <w:szCs w:val="18"/>
              </w:rPr>
              <w:t>Why is the word ‘God’ so important to Christians?</w:t>
            </w:r>
          </w:p>
          <w:p w14:paraId="1B720744" w14:textId="77777777" w:rsidR="00840F7E" w:rsidRPr="000A37C5" w:rsidRDefault="00840F7E" w:rsidP="00257C1D">
            <w:pPr>
              <w:spacing w:after="0" w:line="240" w:lineRule="auto"/>
              <w:jc w:val="center"/>
              <w:rPr>
                <w:sz w:val="18"/>
                <w:szCs w:val="18"/>
                <w:lang w:eastAsia="en-GB"/>
              </w:rPr>
            </w:pPr>
            <w:r w:rsidRPr="000A37C5">
              <w:rPr>
                <w:b/>
                <w:bCs/>
                <w:sz w:val="18"/>
                <w:szCs w:val="18"/>
              </w:rPr>
              <w:t>GOD/CREATION</w:t>
            </w:r>
          </w:p>
          <w:p w14:paraId="008D6DE9" w14:textId="77777777" w:rsidR="00840F7E" w:rsidRPr="000A37C5" w:rsidRDefault="00840F7E" w:rsidP="00257C1D">
            <w:pPr>
              <w:spacing w:after="0" w:line="240" w:lineRule="auto"/>
              <w:jc w:val="center"/>
              <w:rPr>
                <w:sz w:val="18"/>
                <w:szCs w:val="18"/>
                <w:lang w:eastAsia="en-GB"/>
              </w:rPr>
            </w:pPr>
          </w:p>
        </w:tc>
        <w:tc>
          <w:tcPr>
            <w:tcW w:w="2415" w:type="dxa"/>
            <w:shd w:val="clear" w:color="auto" w:fill="FFFFFF" w:themeFill="background1"/>
          </w:tcPr>
          <w:p w14:paraId="4CBE2B95" w14:textId="77777777" w:rsidR="00840F7E" w:rsidRPr="000A37C5" w:rsidRDefault="00840F7E" w:rsidP="00257C1D">
            <w:pPr>
              <w:spacing w:after="0" w:line="240" w:lineRule="auto"/>
              <w:jc w:val="center"/>
              <w:rPr>
                <w:sz w:val="18"/>
                <w:szCs w:val="18"/>
                <w:lang w:eastAsia="en-GB"/>
              </w:rPr>
            </w:pPr>
            <w:r w:rsidRPr="000A37C5">
              <w:rPr>
                <w:sz w:val="18"/>
                <w:szCs w:val="18"/>
                <w:lang w:eastAsia="en-GB"/>
              </w:rPr>
              <w:t>Why is Christmas special to Christians?</w:t>
            </w:r>
          </w:p>
          <w:p w14:paraId="369AC5DA" w14:textId="77777777" w:rsidR="00840F7E" w:rsidRPr="000A37C5" w:rsidRDefault="00840F7E" w:rsidP="00257C1D">
            <w:pPr>
              <w:spacing w:after="0" w:line="240" w:lineRule="auto"/>
              <w:jc w:val="center"/>
              <w:rPr>
                <w:b/>
                <w:bCs/>
                <w:sz w:val="18"/>
                <w:szCs w:val="18"/>
                <w:lang w:eastAsia="en-GB"/>
              </w:rPr>
            </w:pPr>
            <w:r w:rsidRPr="000A37C5">
              <w:rPr>
                <w:b/>
                <w:bCs/>
                <w:sz w:val="18"/>
                <w:szCs w:val="18"/>
                <w:lang w:eastAsia="en-GB"/>
              </w:rPr>
              <w:t>INCARNATION</w:t>
            </w:r>
          </w:p>
        </w:tc>
        <w:tc>
          <w:tcPr>
            <w:tcW w:w="2268" w:type="dxa"/>
            <w:gridSpan w:val="2"/>
            <w:shd w:val="clear" w:color="auto" w:fill="FFFFFF" w:themeFill="background1"/>
          </w:tcPr>
          <w:p w14:paraId="6AA50F83" w14:textId="77777777" w:rsidR="00840F7E" w:rsidRPr="000A37C5" w:rsidRDefault="00840F7E" w:rsidP="00257C1D">
            <w:pPr>
              <w:spacing w:after="0" w:line="240" w:lineRule="auto"/>
              <w:jc w:val="center"/>
              <w:rPr>
                <w:sz w:val="18"/>
                <w:szCs w:val="18"/>
                <w:lang w:eastAsia="en-GB"/>
              </w:rPr>
            </w:pPr>
            <w:r w:rsidRPr="000A37C5">
              <w:rPr>
                <w:sz w:val="18"/>
                <w:szCs w:val="18"/>
                <w:lang w:eastAsia="en-GB"/>
              </w:rPr>
              <w:t>Being Special- Where do we belong?</w:t>
            </w:r>
          </w:p>
          <w:p w14:paraId="59511431" w14:textId="77777777" w:rsidR="00840F7E" w:rsidRPr="000A37C5" w:rsidRDefault="00840F7E" w:rsidP="00257C1D">
            <w:pPr>
              <w:spacing w:after="0" w:line="240" w:lineRule="auto"/>
              <w:rPr>
                <w:b/>
                <w:bCs/>
                <w:sz w:val="18"/>
                <w:szCs w:val="18"/>
              </w:rPr>
            </w:pPr>
          </w:p>
        </w:tc>
        <w:tc>
          <w:tcPr>
            <w:tcW w:w="2009" w:type="dxa"/>
            <w:shd w:val="clear" w:color="auto" w:fill="FFFFFF" w:themeFill="background1"/>
          </w:tcPr>
          <w:p w14:paraId="16808275" w14:textId="77777777" w:rsidR="00840F7E" w:rsidRPr="000A37C5" w:rsidRDefault="00840F7E" w:rsidP="00257C1D">
            <w:pPr>
              <w:spacing w:after="0" w:line="240" w:lineRule="auto"/>
              <w:jc w:val="center"/>
              <w:rPr>
                <w:sz w:val="18"/>
                <w:szCs w:val="18"/>
              </w:rPr>
            </w:pPr>
            <w:r w:rsidRPr="000A37C5">
              <w:rPr>
                <w:sz w:val="18"/>
                <w:szCs w:val="18"/>
              </w:rPr>
              <w:t>Why is Easter important to Christians?</w:t>
            </w:r>
          </w:p>
          <w:p w14:paraId="5B197022" w14:textId="77777777" w:rsidR="00840F7E" w:rsidRPr="000A37C5" w:rsidRDefault="00840F7E" w:rsidP="00257C1D">
            <w:pPr>
              <w:spacing w:after="0" w:line="240" w:lineRule="auto"/>
              <w:jc w:val="center"/>
              <w:rPr>
                <w:b/>
                <w:bCs/>
                <w:sz w:val="18"/>
                <w:szCs w:val="18"/>
              </w:rPr>
            </w:pPr>
            <w:r w:rsidRPr="000A37C5">
              <w:rPr>
                <w:b/>
                <w:bCs/>
                <w:sz w:val="18"/>
                <w:szCs w:val="18"/>
              </w:rPr>
              <w:t>SALVATION</w:t>
            </w:r>
          </w:p>
        </w:tc>
        <w:tc>
          <w:tcPr>
            <w:tcW w:w="2070" w:type="dxa"/>
            <w:shd w:val="clear" w:color="auto" w:fill="FFFFFF" w:themeFill="background1"/>
          </w:tcPr>
          <w:p w14:paraId="79EFB9F1"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What places are special and why?</w:t>
            </w:r>
          </w:p>
          <w:p w14:paraId="7CBD3A79" w14:textId="77777777" w:rsidR="00840F7E" w:rsidRPr="000A37C5" w:rsidRDefault="00840F7E" w:rsidP="00257C1D">
            <w:pPr>
              <w:pStyle w:val="NoSpacing"/>
              <w:rPr>
                <w:rFonts w:asciiTheme="minorHAnsi" w:hAnsiTheme="minorHAnsi"/>
                <w:sz w:val="18"/>
                <w:szCs w:val="18"/>
              </w:rPr>
            </w:pPr>
          </w:p>
        </w:tc>
        <w:tc>
          <w:tcPr>
            <w:tcW w:w="2112" w:type="dxa"/>
            <w:shd w:val="clear" w:color="auto" w:fill="FFFFFF" w:themeFill="background1"/>
          </w:tcPr>
          <w:p w14:paraId="027931C4"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What times/stories are special and why?</w:t>
            </w:r>
          </w:p>
        </w:tc>
      </w:tr>
      <w:tr w:rsidR="00257C1D" w:rsidRPr="000A37C5" w14:paraId="22E02185" w14:textId="77777777" w:rsidTr="00257C1D">
        <w:trPr>
          <w:trHeight w:val="515"/>
        </w:trPr>
        <w:tc>
          <w:tcPr>
            <w:tcW w:w="1838" w:type="dxa"/>
            <w:shd w:val="clear" w:color="auto" w:fill="F7CAAC" w:themeFill="accent2" w:themeFillTint="66"/>
            <w:vAlign w:val="center"/>
          </w:tcPr>
          <w:p w14:paraId="314D6970" w14:textId="77777777" w:rsidR="00840F7E" w:rsidRPr="000A37C5" w:rsidRDefault="00840F7E" w:rsidP="00257C1D">
            <w:pPr>
              <w:spacing w:after="0" w:line="240" w:lineRule="auto"/>
              <w:jc w:val="center"/>
              <w:rPr>
                <w:b/>
              </w:rPr>
            </w:pPr>
            <w:r w:rsidRPr="000A37C5">
              <w:rPr>
                <w:b/>
              </w:rPr>
              <w:t>Year 1</w:t>
            </w:r>
          </w:p>
        </w:tc>
        <w:tc>
          <w:tcPr>
            <w:tcW w:w="2410" w:type="dxa"/>
            <w:shd w:val="clear" w:color="auto" w:fill="FFFFFF" w:themeFill="background1"/>
          </w:tcPr>
          <w:p w14:paraId="01D2C2E3" w14:textId="77777777" w:rsidR="00840F7E" w:rsidRPr="000A37C5" w:rsidRDefault="00840F7E" w:rsidP="00257C1D">
            <w:pPr>
              <w:spacing w:after="0" w:line="240" w:lineRule="auto"/>
              <w:rPr>
                <w:sz w:val="18"/>
                <w:szCs w:val="18"/>
                <w:lang w:eastAsia="en-GB"/>
              </w:rPr>
            </w:pPr>
            <w:r w:rsidRPr="000A37C5">
              <w:rPr>
                <w:sz w:val="18"/>
                <w:szCs w:val="18"/>
                <w:lang w:eastAsia="en-GB"/>
              </w:rPr>
              <w:t>What do Christians believe God is like?</w:t>
            </w:r>
          </w:p>
          <w:p w14:paraId="2D4D3BA7" w14:textId="515AD8A4" w:rsidR="00840F7E" w:rsidRPr="000A37C5" w:rsidRDefault="00257C1D" w:rsidP="00257C1D">
            <w:pPr>
              <w:spacing w:after="0" w:line="240" w:lineRule="auto"/>
              <w:rPr>
                <w:b/>
                <w:bCs/>
                <w:sz w:val="18"/>
                <w:szCs w:val="18"/>
                <w:lang w:eastAsia="en-GB"/>
              </w:rPr>
            </w:pPr>
            <w:r>
              <w:rPr>
                <w:sz w:val="18"/>
                <w:szCs w:val="18"/>
                <w:lang w:eastAsia="en-GB"/>
              </w:rPr>
              <w:t xml:space="preserve">                      </w:t>
            </w:r>
            <w:r w:rsidR="00840F7E" w:rsidRPr="000A37C5">
              <w:rPr>
                <w:b/>
                <w:bCs/>
                <w:sz w:val="18"/>
                <w:szCs w:val="18"/>
                <w:lang w:eastAsia="en-GB"/>
              </w:rPr>
              <w:t>GOD</w:t>
            </w:r>
          </w:p>
        </w:tc>
        <w:tc>
          <w:tcPr>
            <w:tcW w:w="2415" w:type="dxa"/>
            <w:shd w:val="clear" w:color="auto" w:fill="FFFFFF" w:themeFill="background1"/>
          </w:tcPr>
          <w:p w14:paraId="06F643AC" w14:textId="77777777" w:rsidR="00840F7E" w:rsidRPr="000A37C5" w:rsidRDefault="00840F7E" w:rsidP="00257C1D">
            <w:pPr>
              <w:spacing w:after="0" w:line="240" w:lineRule="auto"/>
              <w:rPr>
                <w:sz w:val="18"/>
                <w:szCs w:val="18"/>
                <w:lang w:eastAsia="en-GB"/>
              </w:rPr>
            </w:pPr>
            <w:r w:rsidRPr="000A37C5">
              <w:rPr>
                <w:sz w:val="18"/>
                <w:szCs w:val="18"/>
                <w:lang w:eastAsia="en-GB"/>
              </w:rPr>
              <w:t>Who do Christians say made the world?</w:t>
            </w:r>
          </w:p>
          <w:p w14:paraId="308ED455" w14:textId="77777777" w:rsidR="00840F7E" w:rsidRPr="000A37C5" w:rsidRDefault="00840F7E" w:rsidP="00257C1D">
            <w:pPr>
              <w:spacing w:after="0" w:line="240" w:lineRule="auto"/>
              <w:rPr>
                <w:b/>
                <w:bCs/>
                <w:sz w:val="18"/>
                <w:szCs w:val="18"/>
                <w:lang w:eastAsia="en-GB"/>
              </w:rPr>
            </w:pPr>
            <w:r w:rsidRPr="000A37C5">
              <w:rPr>
                <w:b/>
                <w:bCs/>
                <w:sz w:val="18"/>
                <w:szCs w:val="18"/>
                <w:lang w:eastAsia="en-GB"/>
              </w:rPr>
              <w:t>CREATION</w:t>
            </w:r>
          </w:p>
        </w:tc>
        <w:tc>
          <w:tcPr>
            <w:tcW w:w="4277" w:type="dxa"/>
            <w:gridSpan w:val="3"/>
            <w:shd w:val="clear" w:color="auto" w:fill="FFFFFF" w:themeFill="background1"/>
          </w:tcPr>
          <w:p w14:paraId="72749937" w14:textId="77777777" w:rsidR="00840F7E" w:rsidRPr="000A37C5" w:rsidRDefault="00840F7E" w:rsidP="00257C1D">
            <w:pPr>
              <w:spacing w:after="0" w:line="240" w:lineRule="auto"/>
              <w:jc w:val="center"/>
              <w:rPr>
                <w:sz w:val="18"/>
                <w:szCs w:val="18"/>
              </w:rPr>
            </w:pPr>
          </w:p>
          <w:p w14:paraId="7E26D919" w14:textId="77777777" w:rsidR="00840F7E" w:rsidRPr="000A37C5" w:rsidRDefault="00840F7E" w:rsidP="00257C1D">
            <w:pPr>
              <w:spacing w:after="0" w:line="240" w:lineRule="auto"/>
              <w:jc w:val="center"/>
              <w:rPr>
                <w:color w:val="FF0000"/>
                <w:sz w:val="18"/>
                <w:szCs w:val="18"/>
              </w:rPr>
            </w:pPr>
            <w:r w:rsidRPr="000A37C5">
              <w:rPr>
                <w:sz w:val="18"/>
                <w:szCs w:val="18"/>
              </w:rPr>
              <w:t>Who is Jewish and how do they live?</w:t>
            </w:r>
          </w:p>
        </w:tc>
        <w:tc>
          <w:tcPr>
            <w:tcW w:w="2070" w:type="dxa"/>
            <w:shd w:val="clear" w:color="auto" w:fill="FFFFFF" w:themeFill="background1"/>
          </w:tcPr>
          <w:p w14:paraId="336399AE"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What does it mean to belong to a faith community?</w:t>
            </w:r>
          </w:p>
        </w:tc>
        <w:tc>
          <w:tcPr>
            <w:tcW w:w="2112" w:type="dxa"/>
            <w:shd w:val="clear" w:color="auto" w:fill="FFFFFF" w:themeFill="background1"/>
          </w:tcPr>
          <w:p w14:paraId="0F0B7CF5"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How should we care for the world and others, and why does it matter?</w:t>
            </w:r>
          </w:p>
          <w:p w14:paraId="46C58730"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(C, J, NR)</w:t>
            </w:r>
          </w:p>
        </w:tc>
      </w:tr>
      <w:tr w:rsidR="00257C1D" w:rsidRPr="000A37C5" w14:paraId="4DEF6F70" w14:textId="77777777" w:rsidTr="00257C1D">
        <w:trPr>
          <w:trHeight w:val="414"/>
        </w:trPr>
        <w:tc>
          <w:tcPr>
            <w:tcW w:w="1838" w:type="dxa"/>
            <w:shd w:val="clear" w:color="auto" w:fill="F7CAAC" w:themeFill="accent2" w:themeFillTint="66"/>
            <w:vAlign w:val="center"/>
          </w:tcPr>
          <w:p w14:paraId="0B72A012" w14:textId="77777777" w:rsidR="00840F7E" w:rsidRPr="000A37C5" w:rsidRDefault="00840F7E" w:rsidP="00257C1D">
            <w:pPr>
              <w:spacing w:after="0" w:line="240" w:lineRule="auto"/>
              <w:jc w:val="center"/>
              <w:rPr>
                <w:b/>
              </w:rPr>
            </w:pPr>
            <w:r w:rsidRPr="000A37C5">
              <w:rPr>
                <w:b/>
              </w:rPr>
              <w:t>Year 2</w:t>
            </w:r>
          </w:p>
        </w:tc>
        <w:tc>
          <w:tcPr>
            <w:tcW w:w="2410" w:type="dxa"/>
            <w:shd w:val="clear" w:color="auto" w:fill="FFFFFF" w:themeFill="background1"/>
          </w:tcPr>
          <w:p w14:paraId="47738138" w14:textId="77777777" w:rsidR="00840F7E" w:rsidRPr="000A37C5" w:rsidRDefault="00840F7E" w:rsidP="00257C1D">
            <w:pPr>
              <w:spacing w:after="0" w:line="240" w:lineRule="auto"/>
              <w:jc w:val="center"/>
              <w:rPr>
                <w:sz w:val="18"/>
                <w:szCs w:val="18"/>
              </w:rPr>
            </w:pPr>
            <w:r w:rsidRPr="000A37C5">
              <w:rPr>
                <w:sz w:val="18"/>
                <w:szCs w:val="18"/>
              </w:rPr>
              <w:t>What is the ‘Good news’ that Christians believe Jesus brings?</w:t>
            </w:r>
          </w:p>
          <w:p w14:paraId="35312167" w14:textId="77777777" w:rsidR="00840F7E" w:rsidRPr="000A37C5" w:rsidRDefault="00840F7E" w:rsidP="00257C1D">
            <w:pPr>
              <w:spacing w:after="0" w:line="240" w:lineRule="auto"/>
              <w:jc w:val="center"/>
              <w:rPr>
                <w:b/>
                <w:bCs/>
                <w:sz w:val="18"/>
                <w:szCs w:val="18"/>
              </w:rPr>
            </w:pPr>
            <w:r w:rsidRPr="000A37C5">
              <w:rPr>
                <w:b/>
                <w:bCs/>
                <w:sz w:val="18"/>
                <w:szCs w:val="18"/>
              </w:rPr>
              <w:t>GOSPEL</w:t>
            </w:r>
          </w:p>
        </w:tc>
        <w:tc>
          <w:tcPr>
            <w:tcW w:w="2415" w:type="dxa"/>
            <w:shd w:val="clear" w:color="auto" w:fill="FFFFFF" w:themeFill="background1"/>
          </w:tcPr>
          <w:p w14:paraId="38DB4103" w14:textId="77777777" w:rsidR="00840F7E" w:rsidRPr="000A37C5" w:rsidRDefault="00840F7E" w:rsidP="00257C1D">
            <w:pPr>
              <w:spacing w:after="0" w:line="240" w:lineRule="auto"/>
              <w:jc w:val="center"/>
              <w:rPr>
                <w:sz w:val="18"/>
                <w:szCs w:val="18"/>
              </w:rPr>
            </w:pPr>
            <w:r w:rsidRPr="000A37C5">
              <w:rPr>
                <w:sz w:val="18"/>
                <w:szCs w:val="18"/>
              </w:rPr>
              <w:t>Why does Christmas matter to Christians?</w:t>
            </w:r>
          </w:p>
          <w:p w14:paraId="4E59ECB3" w14:textId="77777777" w:rsidR="00840F7E" w:rsidRPr="000A37C5" w:rsidRDefault="00840F7E" w:rsidP="00257C1D">
            <w:pPr>
              <w:spacing w:after="0" w:line="240" w:lineRule="auto"/>
              <w:jc w:val="center"/>
              <w:rPr>
                <w:b/>
                <w:bCs/>
                <w:sz w:val="18"/>
                <w:szCs w:val="18"/>
              </w:rPr>
            </w:pPr>
            <w:r w:rsidRPr="000A37C5">
              <w:rPr>
                <w:b/>
                <w:bCs/>
                <w:sz w:val="18"/>
                <w:szCs w:val="18"/>
              </w:rPr>
              <w:t>INCARNATION</w:t>
            </w:r>
          </w:p>
        </w:tc>
        <w:tc>
          <w:tcPr>
            <w:tcW w:w="2186" w:type="dxa"/>
            <w:shd w:val="clear" w:color="auto" w:fill="FFFFFF" w:themeFill="background1"/>
          </w:tcPr>
          <w:p w14:paraId="6ADA7C58" w14:textId="77777777" w:rsidR="00840F7E" w:rsidRPr="000A37C5" w:rsidRDefault="00840F7E" w:rsidP="00257C1D">
            <w:pPr>
              <w:spacing w:after="0" w:line="240" w:lineRule="auto"/>
              <w:jc w:val="center"/>
              <w:rPr>
                <w:sz w:val="18"/>
                <w:szCs w:val="18"/>
              </w:rPr>
            </w:pPr>
            <w:r w:rsidRPr="000A37C5">
              <w:rPr>
                <w:sz w:val="18"/>
                <w:szCs w:val="18"/>
              </w:rPr>
              <w:t xml:space="preserve">Who is a Muslim and how do they live? </w:t>
            </w:r>
          </w:p>
          <w:p w14:paraId="5AE13CB2" w14:textId="77777777" w:rsidR="00840F7E" w:rsidRPr="000A37C5" w:rsidRDefault="00840F7E" w:rsidP="00257C1D">
            <w:pPr>
              <w:spacing w:after="0" w:line="240" w:lineRule="auto"/>
              <w:jc w:val="center"/>
              <w:rPr>
                <w:sz w:val="18"/>
                <w:szCs w:val="18"/>
              </w:rPr>
            </w:pPr>
            <w:r w:rsidRPr="000A37C5">
              <w:rPr>
                <w:sz w:val="18"/>
                <w:szCs w:val="18"/>
              </w:rPr>
              <w:t>(1)</w:t>
            </w:r>
          </w:p>
        </w:tc>
        <w:tc>
          <w:tcPr>
            <w:tcW w:w="2091" w:type="dxa"/>
            <w:gridSpan w:val="2"/>
            <w:shd w:val="clear" w:color="auto" w:fill="FFFFFF" w:themeFill="background1"/>
          </w:tcPr>
          <w:p w14:paraId="0DE254E7" w14:textId="77777777" w:rsidR="00840F7E" w:rsidRPr="000A37C5" w:rsidRDefault="00840F7E" w:rsidP="00257C1D">
            <w:pPr>
              <w:spacing w:after="0" w:line="240" w:lineRule="auto"/>
              <w:jc w:val="center"/>
              <w:rPr>
                <w:sz w:val="18"/>
                <w:szCs w:val="18"/>
              </w:rPr>
            </w:pPr>
            <w:r w:rsidRPr="000A37C5">
              <w:rPr>
                <w:sz w:val="18"/>
                <w:szCs w:val="18"/>
              </w:rPr>
              <w:t>Why does Easter matter to Christians?</w:t>
            </w:r>
          </w:p>
          <w:p w14:paraId="3EDFEC66" w14:textId="77777777" w:rsidR="00840F7E" w:rsidRPr="000A37C5" w:rsidRDefault="00840F7E" w:rsidP="00257C1D">
            <w:pPr>
              <w:spacing w:after="0" w:line="240" w:lineRule="auto"/>
              <w:jc w:val="center"/>
              <w:rPr>
                <w:b/>
                <w:bCs/>
                <w:sz w:val="18"/>
                <w:szCs w:val="18"/>
              </w:rPr>
            </w:pPr>
            <w:r w:rsidRPr="000A37C5">
              <w:rPr>
                <w:b/>
                <w:bCs/>
                <w:sz w:val="18"/>
                <w:szCs w:val="18"/>
              </w:rPr>
              <w:t>SALVATION</w:t>
            </w:r>
          </w:p>
        </w:tc>
        <w:tc>
          <w:tcPr>
            <w:tcW w:w="2070" w:type="dxa"/>
            <w:shd w:val="clear" w:color="auto" w:fill="FFFFFF" w:themeFill="background1"/>
          </w:tcPr>
          <w:p w14:paraId="2F7CCDA9" w14:textId="77777777" w:rsidR="00840F7E" w:rsidRPr="000A37C5" w:rsidRDefault="00840F7E" w:rsidP="00257C1D">
            <w:pPr>
              <w:spacing w:after="0" w:line="240" w:lineRule="auto"/>
              <w:jc w:val="center"/>
              <w:rPr>
                <w:sz w:val="18"/>
                <w:szCs w:val="18"/>
              </w:rPr>
            </w:pPr>
            <w:r w:rsidRPr="000A37C5">
              <w:rPr>
                <w:sz w:val="18"/>
                <w:szCs w:val="18"/>
              </w:rPr>
              <w:t>Who is a Muslim and how do they live?</w:t>
            </w:r>
          </w:p>
          <w:p w14:paraId="61EAA69B" w14:textId="77777777" w:rsidR="00840F7E" w:rsidRPr="000A37C5" w:rsidRDefault="00840F7E" w:rsidP="00257C1D">
            <w:pPr>
              <w:spacing w:after="0" w:line="240" w:lineRule="auto"/>
              <w:jc w:val="center"/>
              <w:rPr>
                <w:sz w:val="18"/>
                <w:szCs w:val="18"/>
              </w:rPr>
            </w:pPr>
            <w:r w:rsidRPr="000A37C5">
              <w:rPr>
                <w:sz w:val="18"/>
                <w:szCs w:val="18"/>
              </w:rPr>
              <w:t>(2)</w:t>
            </w:r>
          </w:p>
        </w:tc>
        <w:tc>
          <w:tcPr>
            <w:tcW w:w="2112" w:type="dxa"/>
            <w:shd w:val="clear" w:color="auto" w:fill="FFFFFF" w:themeFill="background1"/>
          </w:tcPr>
          <w:p w14:paraId="02067CD4" w14:textId="77777777" w:rsidR="00840F7E" w:rsidRPr="000A37C5" w:rsidRDefault="00840F7E" w:rsidP="00257C1D">
            <w:pPr>
              <w:spacing w:after="0" w:line="240" w:lineRule="auto"/>
              <w:jc w:val="center"/>
              <w:rPr>
                <w:sz w:val="18"/>
                <w:szCs w:val="18"/>
              </w:rPr>
            </w:pPr>
            <w:r w:rsidRPr="000A37C5">
              <w:rPr>
                <w:sz w:val="18"/>
                <w:szCs w:val="18"/>
              </w:rPr>
              <w:t>What makes some placed sacred to believers?</w:t>
            </w:r>
          </w:p>
        </w:tc>
      </w:tr>
      <w:tr w:rsidR="00257C1D" w:rsidRPr="000A37C5" w14:paraId="5322D431" w14:textId="77777777" w:rsidTr="00257C1D">
        <w:trPr>
          <w:trHeight w:val="497"/>
        </w:trPr>
        <w:tc>
          <w:tcPr>
            <w:tcW w:w="1838" w:type="dxa"/>
            <w:shd w:val="clear" w:color="auto" w:fill="F7CAAC" w:themeFill="accent2" w:themeFillTint="66"/>
            <w:vAlign w:val="center"/>
          </w:tcPr>
          <w:p w14:paraId="7592EBC9" w14:textId="77777777" w:rsidR="00840F7E" w:rsidRPr="000A37C5" w:rsidRDefault="00840F7E" w:rsidP="00257C1D">
            <w:pPr>
              <w:pStyle w:val="NoSpacing"/>
              <w:jc w:val="center"/>
              <w:rPr>
                <w:rFonts w:asciiTheme="minorHAnsi" w:hAnsiTheme="minorHAnsi"/>
                <w:b/>
              </w:rPr>
            </w:pPr>
            <w:r w:rsidRPr="000A37C5">
              <w:rPr>
                <w:rFonts w:asciiTheme="minorHAnsi" w:hAnsiTheme="minorHAnsi"/>
                <w:b/>
              </w:rPr>
              <w:t>Year 3</w:t>
            </w:r>
          </w:p>
        </w:tc>
        <w:tc>
          <w:tcPr>
            <w:tcW w:w="2410" w:type="dxa"/>
            <w:shd w:val="clear" w:color="auto" w:fill="FFFFFF" w:themeFill="background1"/>
          </w:tcPr>
          <w:p w14:paraId="206C7588"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What do Christians learn from the Creation story?</w:t>
            </w:r>
          </w:p>
          <w:p w14:paraId="7BE5B174" w14:textId="77777777" w:rsidR="00840F7E" w:rsidRPr="000A37C5" w:rsidRDefault="00840F7E" w:rsidP="00257C1D">
            <w:pPr>
              <w:pStyle w:val="NoSpacing"/>
              <w:jc w:val="center"/>
              <w:rPr>
                <w:rFonts w:asciiTheme="minorHAnsi" w:hAnsiTheme="minorHAnsi"/>
                <w:b/>
                <w:bCs/>
                <w:sz w:val="18"/>
                <w:szCs w:val="18"/>
              </w:rPr>
            </w:pPr>
            <w:r w:rsidRPr="000A37C5">
              <w:rPr>
                <w:rFonts w:asciiTheme="minorHAnsi" w:hAnsiTheme="minorHAnsi"/>
                <w:b/>
                <w:bCs/>
                <w:sz w:val="18"/>
                <w:szCs w:val="18"/>
              </w:rPr>
              <w:t>CREATION/FALL</w:t>
            </w:r>
          </w:p>
        </w:tc>
        <w:tc>
          <w:tcPr>
            <w:tcW w:w="2415" w:type="dxa"/>
            <w:shd w:val="clear" w:color="auto" w:fill="FFFFFF" w:themeFill="background1"/>
          </w:tcPr>
          <w:p w14:paraId="35D5A12F"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What is it like for someone to follow God?</w:t>
            </w:r>
          </w:p>
        </w:tc>
        <w:tc>
          <w:tcPr>
            <w:tcW w:w="2186" w:type="dxa"/>
            <w:shd w:val="clear" w:color="auto" w:fill="FFFFFF" w:themeFill="background1"/>
          </w:tcPr>
          <w:p w14:paraId="5F954D3B"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How do festivals and worship show what matters to Muslims?</w:t>
            </w:r>
          </w:p>
        </w:tc>
        <w:tc>
          <w:tcPr>
            <w:tcW w:w="2091" w:type="dxa"/>
            <w:gridSpan w:val="2"/>
            <w:shd w:val="clear" w:color="auto" w:fill="FFFFFF" w:themeFill="background1"/>
          </w:tcPr>
          <w:p w14:paraId="7DC0C35F"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How do festivals and family life show what matters to Jewish people?</w:t>
            </w:r>
          </w:p>
        </w:tc>
        <w:tc>
          <w:tcPr>
            <w:tcW w:w="2070" w:type="dxa"/>
            <w:shd w:val="clear" w:color="auto" w:fill="FFFFFF" w:themeFill="background1"/>
          </w:tcPr>
          <w:p w14:paraId="671405C6"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What kind of world did Jesus want?</w:t>
            </w:r>
          </w:p>
          <w:p w14:paraId="062E7D49" w14:textId="77777777" w:rsidR="00840F7E" w:rsidRPr="000A37C5" w:rsidRDefault="00840F7E" w:rsidP="00257C1D">
            <w:pPr>
              <w:pStyle w:val="NoSpacing"/>
              <w:jc w:val="center"/>
              <w:rPr>
                <w:rFonts w:asciiTheme="minorHAnsi" w:hAnsiTheme="minorHAnsi"/>
                <w:b/>
                <w:bCs/>
                <w:sz w:val="18"/>
                <w:szCs w:val="18"/>
              </w:rPr>
            </w:pPr>
            <w:r w:rsidRPr="000A37C5">
              <w:rPr>
                <w:rFonts w:asciiTheme="minorHAnsi" w:hAnsiTheme="minorHAnsi"/>
                <w:b/>
                <w:bCs/>
                <w:sz w:val="18"/>
                <w:szCs w:val="18"/>
              </w:rPr>
              <w:t>GOSPEL</w:t>
            </w:r>
          </w:p>
          <w:p w14:paraId="408912C4" w14:textId="77777777" w:rsidR="00840F7E" w:rsidRPr="000A37C5" w:rsidRDefault="00840F7E" w:rsidP="00257C1D">
            <w:pPr>
              <w:pStyle w:val="NoSpacing"/>
              <w:jc w:val="center"/>
              <w:rPr>
                <w:rFonts w:asciiTheme="minorHAnsi" w:hAnsiTheme="minorHAnsi"/>
                <w:sz w:val="18"/>
                <w:szCs w:val="18"/>
              </w:rPr>
            </w:pPr>
          </w:p>
        </w:tc>
        <w:tc>
          <w:tcPr>
            <w:tcW w:w="2112" w:type="dxa"/>
            <w:shd w:val="clear" w:color="auto" w:fill="FFFFFF" w:themeFill="background1"/>
          </w:tcPr>
          <w:p w14:paraId="65A1BA59"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How and why do people try to make the world a better place?</w:t>
            </w:r>
          </w:p>
          <w:p w14:paraId="0876DDAC"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(C, M/J, NR)</w:t>
            </w:r>
          </w:p>
        </w:tc>
      </w:tr>
      <w:tr w:rsidR="00257C1D" w:rsidRPr="000A37C5" w14:paraId="7A236103" w14:textId="77777777" w:rsidTr="00257C1D">
        <w:trPr>
          <w:trHeight w:val="561"/>
        </w:trPr>
        <w:tc>
          <w:tcPr>
            <w:tcW w:w="1838" w:type="dxa"/>
            <w:shd w:val="clear" w:color="auto" w:fill="F7CAAC" w:themeFill="accent2" w:themeFillTint="66"/>
            <w:vAlign w:val="center"/>
          </w:tcPr>
          <w:p w14:paraId="7A334B4A" w14:textId="77777777" w:rsidR="00840F7E" w:rsidRPr="000A37C5" w:rsidRDefault="00840F7E" w:rsidP="00257C1D">
            <w:pPr>
              <w:pStyle w:val="NoSpacing"/>
              <w:jc w:val="center"/>
              <w:rPr>
                <w:rFonts w:asciiTheme="minorHAnsi" w:hAnsiTheme="minorHAnsi"/>
                <w:b/>
              </w:rPr>
            </w:pPr>
            <w:r w:rsidRPr="000A37C5">
              <w:rPr>
                <w:rFonts w:asciiTheme="minorHAnsi" w:hAnsiTheme="minorHAnsi"/>
                <w:b/>
              </w:rPr>
              <w:t>Year 4</w:t>
            </w:r>
          </w:p>
        </w:tc>
        <w:tc>
          <w:tcPr>
            <w:tcW w:w="2410" w:type="dxa"/>
            <w:shd w:val="clear" w:color="auto" w:fill="FFFFFF" w:themeFill="background1"/>
          </w:tcPr>
          <w:p w14:paraId="1CDC60E1" w14:textId="77777777" w:rsidR="00840F7E" w:rsidRPr="000A37C5" w:rsidRDefault="00840F7E" w:rsidP="00257C1D">
            <w:pPr>
              <w:pStyle w:val="Default"/>
              <w:jc w:val="center"/>
              <w:rPr>
                <w:rFonts w:asciiTheme="minorHAnsi" w:hAnsiTheme="minorHAnsi"/>
                <w:sz w:val="18"/>
                <w:szCs w:val="18"/>
              </w:rPr>
            </w:pPr>
            <w:r w:rsidRPr="000A37C5">
              <w:rPr>
                <w:rFonts w:asciiTheme="minorHAnsi" w:hAnsiTheme="minorHAnsi"/>
                <w:sz w:val="18"/>
                <w:szCs w:val="18"/>
              </w:rPr>
              <w:t>What does to mean to be a Hindu in Britain today?</w:t>
            </w:r>
          </w:p>
          <w:p w14:paraId="4D7D491E" w14:textId="77777777" w:rsidR="00840F7E" w:rsidRPr="000A37C5" w:rsidRDefault="00840F7E" w:rsidP="00257C1D">
            <w:pPr>
              <w:pStyle w:val="Default"/>
              <w:jc w:val="center"/>
              <w:rPr>
                <w:rFonts w:asciiTheme="minorHAnsi" w:hAnsiTheme="minorHAnsi"/>
                <w:sz w:val="18"/>
                <w:szCs w:val="18"/>
              </w:rPr>
            </w:pPr>
          </w:p>
        </w:tc>
        <w:tc>
          <w:tcPr>
            <w:tcW w:w="2415" w:type="dxa"/>
            <w:shd w:val="clear" w:color="auto" w:fill="FFFFFF" w:themeFill="background1"/>
          </w:tcPr>
          <w:p w14:paraId="5A6AD246" w14:textId="77777777" w:rsidR="00840F7E" w:rsidRPr="000A37C5" w:rsidRDefault="00840F7E" w:rsidP="00257C1D">
            <w:pPr>
              <w:pStyle w:val="Default"/>
              <w:jc w:val="center"/>
              <w:rPr>
                <w:rFonts w:asciiTheme="minorHAnsi" w:hAnsiTheme="minorHAnsi"/>
                <w:sz w:val="18"/>
                <w:szCs w:val="18"/>
              </w:rPr>
            </w:pPr>
            <w:r w:rsidRPr="000A37C5">
              <w:rPr>
                <w:rFonts w:asciiTheme="minorHAnsi" w:hAnsiTheme="minorHAnsi"/>
                <w:sz w:val="18"/>
                <w:szCs w:val="18"/>
              </w:rPr>
              <w:t>What do Hindus believe God is like?</w:t>
            </w:r>
          </w:p>
        </w:tc>
        <w:tc>
          <w:tcPr>
            <w:tcW w:w="2186" w:type="dxa"/>
            <w:shd w:val="clear" w:color="auto" w:fill="FFFFFF" w:themeFill="background1"/>
          </w:tcPr>
          <w:p w14:paraId="4F11A11E" w14:textId="77777777" w:rsidR="00840F7E" w:rsidRPr="000A37C5" w:rsidRDefault="00840F7E" w:rsidP="00257C1D">
            <w:pPr>
              <w:pStyle w:val="Default"/>
              <w:jc w:val="center"/>
              <w:rPr>
                <w:rFonts w:asciiTheme="minorHAnsi" w:hAnsiTheme="minorHAnsi"/>
                <w:sz w:val="18"/>
                <w:szCs w:val="18"/>
              </w:rPr>
            </w:pPr>
            <w:r w:rsidRPr="000A37C5">
              <w:rPr>
                <w:rFonts w:asciiTheme="minorHAnsi" w:hAnsiTheme="minorHAnsi"/>
                <w:sz w:val="18"/>
                <w:szCs w:val="18"/>
              </w:rPr>
              <w:t>What is the Trinity and why is it important o Christians?</w:t>
            </w:r>
          </w:p>
          <w:p w14:paraId="725EE5FF" w14:textId="77777777" w:rsidR="00840F7E" w:rsidRPr="000A37C5" w:rsidRDefault="00840F7E" w:rsidP="00257C1D">
            <w:pPr>
              <w:pStyle w:val="Default"/>
              <w:jc w:val="center"/>
              <w:rPr>
                <w:rFonts w:asciiTheme="minorHAnsi" w:hAnsiTheme="minorHAnsi"/>
                <w:b/>
                <w:bCs/>
                <w:color w:val="000000" w:themeColor="text1"/>
                <w:sz w:val="18"/>
                <w:szCs w:val="18"/>
              </w:rPr>
            </w:pPr>
            <w:r w:rsidRPr="000A37C5">
              <w:rPr>
                <w:rFonts w:asciiTheme="minorHAnsi" w:hAnsiTheme="minorHAnsi"/>
                <w:b/>
                <w:bCs/>
                <w:color w:val="000000" w:themeColor="text1"/>
                <w:sz w:val="18"/>
                <w:szCs w:val="18"/>
              </w:rPr>
              <w:t>INCARNATION/GOD</w:t>
            </w:r>
          </w:p>
        </w:tc>
        <w:tc>
          <w:tcPr>
            <w:tcW w:w="2091" w:type="dxa"/>
            <w:gridSpan w:val="2"/>
            <w:shd w:val="clear" w:color="auto" w:fill="FFFFFF" w:themeFill="background1"/>
          </w:tcPr>
          <w:p w14:paraId="3DAA4945" w14:textId="77777777" w:rsidR="00840F7E" w:rsidRPr="000A37C5" w:rsidRDefault="00840F7E" w:rsidP="00257C1D">
            <w:pPr>
              <w:pStyle w:val="Default"/>
              <w:jc w:val="center"/>
              <w:rPr>
                <w:rFonts w:asciiTheme="minorHAnsi" w:hAnsiTheme="minorHAnsi"/>
                <w:sz w:val="18"/>
                <w:szCs w:val="18"/>
              </w:rPr>
            </w:pPr>
            <w:r w:rsidRPr="000A37C5">
              <w:rPr>
                <w:rFonts w:asciiTheme="minorHAnsi" w:hAnsiTheme="minorHAnsi"/>
                <w:sz w:val="18"/>
                <w:szCs w:val="18"/>
              </w:rPr>
              <w:t>Why do Christians call the day Jesus died, ‘Good Friday’?</w:t>
            </w:r>
          </w:p>
          <w:p w14:paraId="48C9A99E" w14:textId="77777777" w:rsidR="00840F7E" w:rsidRPr="000A37C5" w:rsidRDefault="00840F7E" w:rsidP="00257C1D">
            <w:pPr>
              <w:pStyle w:val="Default"/>
              <w:jc w:val="center"/>
              <w:rPr>
                <w:rFonts w:asciiTheme="minorHAnsi" w:hAnsiTheme="minorHAnsi"/>
                <w:b/>
                <w:bCs/>
                <w:color w:val="000000" w:themeColor="text1"/>
                <w:sz w:val="18"/>
                <w:szCs w:val="18"/>
              </w:rPr>
            </w:pPr>
            <w:r w:rsidRPr="000A37C5">
              <w:rPr>
                <w:rFonts w:asciiTheme="minorHAnsi" w:hAnsiTheme="minorHAnsi"/>
                <w:b/>
                <w:bCs/>
                <w:color w:val="000000" w:themeColor="text1"/>
                <w:sz w:val="18"/>
                <w:szCs w:val="18"/>
              </w:rPr>
              <w:t>SALVATION</w:t>
            </w:r>
          </w:p>
        </w:tc>
        <w:tc>
          <w:tcPr>
            <w:tcW w:w="2070" w:type="dxa"/>
            <w:shd w:val="clear" w:color="auto" w:fill="FFFFFF" w:themeFill="background1"/>
          </w:tcPr>
          <w:p w14:paraId="7B7CEC29" w14:textId="77777777" w:rsidR="00840F7E" w:rsidRPr="000A37C5" w:rsidRDefault="00840F7E" w:rsidP="00257C1D">
            <w:pPr>
              <w:pStyle w:val="Default"/>
              <w:jc w:val="center"/>
              <w:rPr>
                <w:rFonts w:asciiTheme="minorHAnsi" w:hAnsiTheme="minorHAnsi"/>
                <w:sz w:val="18"/>
                <w:szCs w:val="18"/>
              </w:rPr>
            </w:pPr>
            <w:r w:rsidRPr="000A37C5">
              <w:rPr>
                <w:rFonts w:asciiTheme="minorHAnsi" w:hAnsiTheme="minorHAnsi"/>
                <w:sz w:val="18"/>
                <w:szCs w:val="18"/>
              </w:rPr>
              <w:t xml:space="preserve">For Christians, when Jesus left, what was the impact of </w:t>
            </w:r>
            <w:proofErr w:type="spellStart"/>
            <w:r w:rsidRPr="000A37C5">
              <w:rPr>
                <w:rFonts w:asciiTheme="minorHAnsi" w:hAnsiTheme="minorHAnsi"/>
                <w:sz w:val="18"/>
                <w:szCs w:val="18"/>
              </w:rPr>
              <w:t>Pentacost</w:t>
            </w:r>
            <w:proofErr w:type="spellEnd"/>
            <w:r w:rsidRPr="000A37C5">
              <w:rPr>
                <w:rFonts w:asciiTheme="minorHAnsi" w:hAnsiTheme="minorHAnsi"/>
                <w:sz w:val="18"/>
                <w:szCs w:val="18"/>
              </w:rPr>
              <w:t xml:space="preserve">? </w:t>
            </w:r>
          </w:p>
          <w:p w14:paraId="027CD1F7" w14:textId="77777777" w:rsidR="00840F7E" w:rsidRPr="000A37C5" w:rsidRDefault="00840F7E" w:rsidP="00257C1D">
            <w:pPr>
              <w:pStyle w:val="Default"/>
              <w:jc w:val="center"/>
              <w:rPr>
                <w:rFonts w:asciiTheme="minorHAnsi" w:hAnsiTheme="minorHAnsi"/>
                <w:b/>
                <w:bCs/>
                <w:color w:val="000000" w:themeColor="text1"/>
                <w:sz w:val="18"/>
                <w:szCs w:val="18"/>
              </w:rPr>
            </w:pPr>
            <w:r w:rsidRPr="000A37C5">
              <w:rPr>
                <w:rFonts w:asciiTheme="minorHAnsi" w:hAnsiTheme="minorHAnsi"/>
                <w:b/>
                <w:bCs/>
                <w:color w:val="000000" w:themeColor="text1"/>
                <w:sz w:val="18"/>
                <w:szCs w:val="18"/>
              </w:rPr>
              <w:t>KINGDOM OF GOD</w:t>
            </w:r>
          </w:p>
        </w:tc>
        <w:tc>
          <w:tcPr>
            <w:tcW w:w="2112" w:type="dxa"/>
            <w:shd w:val="clear" w:color="auto" w:fill="FFFFFF" w:themeFill="background1"/>
          </w:tcPr>
          <w:p w14:paraId="098FA7F5" w14:textId="77777777" w:rsidR="00840F7E" w:rsidRPr="000A37C5" w:rsidRDefault="00840F7E" w:rsidP="00257C1D">
            <w:pPr>
              <w:pStyle w:val="Default"/>
              <w:jc w:val="center"/>
              <w:rPr>
                <w:rFonts w:asciiTheme="minorHAnsi" w:hAnsiTheme="minorHAnsi"/>
                <w:sz w:val="18"/>
                <w:szCs w:val="18"/>
              </w:rPr>
            </w:pPr>
            <w:r w:rsidRPr="000A37C5">
              <w:rPr>
                <w:rFonts w:asciiTheme="minorHAnsi" w:hAnsiTheme="minorHAnsi"/>
                <w:sz w:val="18"/>
                <w:szCs w:val="18"/>
              </w:rPr>
              <w:t>How and why do people mark the significant events of life?</w:t>
            </w:r>
          </w:p>
          <w:p w14:paraId="672B1076" w14:textId="77777777" w:rsidR="00840F7E" w:rsidRPr="000A37C5" w:rsidRDefault="00840F7E" w:rsidP="00257C1D">
            <w:pPr>
              <w:pStyle w:val="Default"/>
              <w:jc w:val="center"/>
              <w:rPr>
                <w:rFonts w:asciiTheme="minorHAnsi" w:hAnsiTheme="minorHAnsi"/>
                <w:sz w:val="18"/>
                <w:szCs w:val="18"/>
              </w:rPr>
            </w:pPr>
            <w:r w:rsidRPr="000A37C5">
              <w:rPr>
                <w:rFonts w:asciiTheme="minorHAnsi" w:hAnsiTheme="minorHAnsi"/>
                <w:sz w:val="18"/>
                <w:szCs w:val="18"/>
              </w:rPr>
              <w:t>(C, H, NR)</w:t>
            </w:r>
          </w:p>
        </w:tc>
      </w:tr>
      <w:tr w:rsidR="00257C1D" w:rsidRPr="000A37C5" w14:paraId="7A3B5967" w14:textId="77777777" w:rsidTr="00257C1D">
        <w:trPr>
          <w:trHeight w:val="494"/>
        </w:trPr>
        <w:tc>
          <w:tcPr>
            <w:tcW w:w="1838" w:type="dxa"/>
            <w:shd w:val="clear" w:color="auto" w:fill="F7CAAC" w:themeFill="accent2" w:themeFillTint="66"/>
            <w:vAlign w:val="center"/>
          </w:tcPr>
          <w:p w14:paraId="3A4D9F0F" w14:textId="77777777" w:rsidR="00840F7E" w:rsidRPr="000A37C5" w:rsidRDefault="00840F7E" w:rsidP="00257C1D">
            <w:pPr>
              <w:pStyle w:val="NoSpacing"/>
              <w:jc w:val="center"/>
              <w:rPr>
                <w:rFonts w:asciiTheme="minorHAnsi" w:hAnsiTheme="minorHAnsi"/>
                <w:b/>
              </w:rPr>
            </w:pPr>
            <w:r w:rsidRPr="000A37C5">
              <w:rPr>
                <w:rFonts w:asciiTheme="minorHAnsi" w:hAnsiTheme="minorHAnsi"/>
                <w:b/>
              </w:rPr>
              <w:t>Year 5</w:t>
            </w:r>
          </w:p>
        </w:tc>
        <w:tc>
          <w:tcPr>
            <w:tcW w:w="2410" w:type="dxa"/>
            <w:shd w:val="clear" w:color="auto" w:fill="FFFFFF" w:themeFill="background1"/>
          </w:tcPr>
          <w:p w14:paraId="4EDBDCBD"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What does it mean if Christians believe God is holy and loving?</w:t>
            </w:r>
          </w:p>
          <w:p w14:paraId="63B013C7" w14:textId="77777777" w:rsidR="00840F7E" w:rsidRPr="000A37C5" w:rsidRDefault="00840F7E" w:rsidP="00257C1D">
            <w:pPr>
              <w:pStyle w:val="NoSpacing"/>
              <w:jc w:val="center"/>
              <w:rPr>
                <w:rFonts w:asciiTheme="minorHAnsi" w:hAnsiTheme="minorHAnsi"/>
                <w:b/>
                <w:bCs/>
                <w:sz w:val="18"/>
                <w:szCs w:val="18"/>
              </w:rPr>
            </w:pPr>
            <w:r w:rsidRPr="000A37C5">
              <w:rPr>
                <w:rFonts w:asciiTheme="minorHAnsi" w:hAnsiTheme="minorHAnsi"/>
                <w:b/>
                <w:bCs/>
                <w:sz w:val="18"/>
                <w:szCs w:val="18"/>
              </w:rPr>
              <w:t>GOD</w:t>
            </w:r>
          </w:p>
        </w:tc>
        <w:tc>
          <w:tcPr>
            <w:tcW w:w="2415" w:type="dxa"/>
            <w:shd w:val="clear" w:color="auto" w:fill="FFFFFF" w:themeFill="background1"/>
          </w:tcPr>
          <w:p w14:paraId="74F3A051"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What does it mean to be a Muslim in Britain today?</w:t>
            </w:r>
          </w:p>
        </w:tc>
        <w:tc>
          <w:tcPr>
            <w:tcW w:w="2186" w:type="dxa"/>
            <w:shd w:val="clear" w:color="auto" w:fill="FFFFFF" w:themeFill="background1"/>
          </w:tcPr>
          <w:p w14:paraId="415A3A43"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Why do Christians believe Jesus was the Messiah?</w:t>
            </w:r>
          </w:p>
          <w:p w14:paraId="3D79F97A" w14:textId="77777777" w:rsidR="00840F7E" w:rsidRPr="000A37C5" w:rsidRDefault="00840F7E" w:rsidP="00257C1D">
            <w:pPr>
              <w:pStyle w:val="NoSpacing"/>
              <w:jc w:val="center"/>
              <w:rPr>
                <w:rFonts w:asciiTheme="minorHAnsi" w:hAnsiTheme="minorHAnsi"/>
                <w:b/>
                <w:bCs/>
                <w:sz w:val="18"/>
                <w:szCs w:val="18"/>
              </w:rPr>
            </w:pPr>
            <w:r w:rsidRPr="000A37C5">
              <w:rPr>
                <w:rFonts w:asciiTheme="minorHAnsi" w:hAnsiTheme="minorHAnsi"/>
                <w:b/>
                <w:bCs/>
                <w:sz w:val="18"/>
                <w:szCs w:val="18"/>
              </w:rPr>
              <w:t>INCARNATION</w:t>
            </w:r>
          </w:p>
        </w:tc>
        <w:tc>
          <w:tcPr>
            <w:tcW w:w="2091" w:type="dxa"/>
            <w:gridSpan w:val="2"/>
            <w:shd w:val="clear" w:color="auto" w:fill="FFFFFF" w:themeFill="background1"/>
          </w:tcPr>
          <w:p w14:paraId="0B648EB2"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Why is the Torah so important to Jewish people?</w:t>
            </w:r>
          </w:p>
        </w:tc>
        <w:tc>
          <w:tcPr>
            <w:tcW w:w="2070" w:type="dxa"/>
            <w:shd w:val="clear" w:color="auto" w:fill="FFFFFF" w:themeFill="background1"/>
          </w:tcPr>
          <w:p w14:paraId="2BC3002F"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Christians and how to live: What would Jesus do?</w:t>
            </w:r>
          </w:p>
          <w:p w14:paraId="72EAC36B" w14:textId="77777777" w:rsidR="00840F7E" w:rsidRPr="000A37C5" w:rsidRDefault="00840F7E" w:rsidP="00257C1D">
            <w:pPr>
              <w:pStyle w:val="NoSpacing"/>
              <w:jc w:val="center"/>
              <w:rPr>
                <w:rFonts w:asciiTheme="minorHAnsi" w:hAnsiTheme="minorHAnsi"/>
                <w:b/>
                <w:bCs/>
                <w:sz w:val="18"/>
                <w:szCs w:val="18"/>
              </w:rPr>
            </w:pPr>
            <w:r w:rsidRPr="000A37C5">
              <w:rPr>
                <w:rFonts w:asciiTheme="minorHAnsi" w:hAnsiTheme="minorHAnsi"/>
                <w:b/>
                <w:bCs/>
                <w:sz w:val="18"/>
                <w:szCs w:val="18"/>
              </w:rPr>
              <w:t>GOSPEL</w:t>
            </w:r>
          </w:p>
        </w:tc>
        <w:tc>
          <w:tcPr>
            <w:tcW w:w="2112" w:type="dxa"/>
            <w:shd w:val="clear" w:color="auto" w:fill="FFFFFF" w:themeFill="background1"/>
          </w:tcPr>
          <w:p w14:paraId="3357D07D"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What matters most to Christians and Humanists?</w:t>
            </w:r>
          </w:p>
          <w:p w14:paraId="4AE6258C" w14:textId="77777777" w:rsidR="00840F7E" w:rsidRPr="000A37C5" w:rsidRDefault="00840F7E" w:rsidP="00257C1D">
            <w:pPr>
              <w:pStyle w:val="NoSpacing"/>
              <w:jc w:val="center"/>
              <w:rPr>
                <w:rFonts w:asciiTheme="minorHAnsi" w:hAnsiTheme="minorHAnsi"/>
                <w:sz w:val="18"/>
                <w:szCs w:val="18"/>
              </w:rPr>
            </w:pPr>
            <w:r w:rsidRPr="000A37C5">
              <w:rPr>
                <w:rFonts w:asciiTheme="minorHAnsi" w:hAnsiTheme="minorHAnsi"/>
                <w:sz w:val="18"/>
                <w:szCs w:val="18"/>
              </w:rPr>
              <w:t>(C, M/J, NR)</w:t>
            </w:r>
          </w:p>
        </w:tc>
      </w:tr>
      <w:tr w:rsidR="00257C1D" w:rsidRPr="000A37C5" w14:paraId="2FCF1624" w14:textId="77777777" w:rsidTr="00257C1D">
        <w:trPr>
          <w:trHeight w:val="153"/>
        </w:trPr>
        <w:tc>
          <w:tcPr>
            <w:tcW w:w="1838" w:type="dxa"/>
            <w:shd w:val="clear" w:color="auto" w:fill="F7CAAC" w:themeFill="accent2" w:themeFillTint="66"/>
            <w:vAlign w:val="center"/>
          </w:tcPr>
          <w:p w14:paraId="51E1B3B0" w14:textId="77777777" w:rsidR="00840F7E" w:rsidRPr="000A37C5" w:rsidRDefault="00840F7E" w:rsidP="00257C1D">
            <w:pPr>
              <w:pStyle w:val="NoSpacing"/>
              <w:jc w:val="center"/>
              <w:rPr>
                <w:rFonts w:asciiTheme="minorHAnsi" w:hAnsiTheme="minorHAnsi"/>
                <w:b/>
              </w:rPr>
            </w:pPr>
            <w:r w:rsidRPr="000A37C5">
              <w:rPr>
                <w:rFonts w:asciiTheme="minorHAnsi" w:hAnsiTheme="minorHAnsi"/>
                <w:b/>
              </w:rPr>
              <w:t>Year 6</w:t>
            </w:r>
          </w:p>
        </w:tc>
        <w:tc>
          <w:tcPr>
            <w:tcW w:w="2410" w:type="dxa"/>
            <w:shd w:val="clear" w:color="auto" w:fill="FFFFFF" w:themeFill="background1"/>
          </w:tcPr>
          <w:p w14:paraId="5AB736BC" w14:textId="77777777" w:rsidR="00840F7E" w:rsidRPr="000A37C5" w:rsidRDefault="00840F7E" w:rsidP="00257C1D">
            <w:pPr>
              <w:pStyle w:val="NoSpacing"/>
              <w:jc w:val="center"/>
              <w:rPr>
                <w:rFonts w:asciiTheme="minorHAnsi" w:hAnsiTheme="minorHAnsi"/>
                <w:color w:val="FF0000"/>
                <w:sz w:val="18"/>
                <w:szCs w:val="18"/>
              </w:rPr>
            </w:pPr>
            <w:r w:rsidRPr="000A37C5">
              <w:rPr>
                <w:rFonts w:asciiTheme="minorHAnsi" w:hAnsiTheme="minorHAnsi"/>
                <w:sz w:val="18"/>
                <w:szCs w:val="18"/>
              </w:rPr>
              <w:t>Creation and science: contradictory or complementary?</w:t>
            </w:r>
          </w:p>
          <w:p w14:paraId="41BBB54B" w14:textId="77777777" w:rsidR="00840F7E" w:rsidRPr="000A37C5" w:rsidRDefault="00840F7E" w:rsidP="00257C1D">
            <w:pPr>
              <w:pStyle w:val="NoSpacing"/>
              <w:jc w:val="center"/>
              <w:rPr>
                <w:rFonts w:asciiTheme="minorHAnsi" w:hAnsiTheme="minorHAnsi"/>
                <w:b/>
                <w:bCs/>
                <w:sz w:val="18"/>
                <w:szCs w:val="18"/>
              </w:rPr>
            </w:pPr>
            <w:r w:rsidRPr="000A37C5">
              <w:rPr>
                <w:rFonts w:asciiTheme="minorHAnsi" w:hAnsiTheme="minorHAnsi"/>
                <w:b/>
                <w:bCs/>
                <w:sz w:val="18"/>
                <w:szCs w:val="18"/>
              </w:rPr>
              <w:t>CREATION/FALL</w:t>
            </w:r>
          </w:p>
        </w:tc>
        <w:tc>
          <w:tcPr>
            <w:tcW w:w="2415" w:type="dxa"/>
            <w:shd w:val="clear" w:color="auto" w:fill="FFFFFF" w:themeFill="background1"/>
          </w:tcPr>
          <w:p w14:paraId="5926E6C5" w14:textId="77777777" w:rsidR="00840F7E" w:rsidRPr="000A37C5" w:rsidRDefault="00840F7E" w:rsidP="00257C1D">
            <w:pPr>
              <w:pStyle w:val="NoSpacing"/>
              <w:jc w:val="center"/>
              <w:rPr>
                <w:rFonts w:asciiTheme="minorHAnsi" w:hAnsiTheme="minorHAnsi"/>
                <w:color w:val="FF0000"/>
                <w:sz w:val="18"/>
                <w:szCs w:val="18"/>
              </w:rPr>
            </w:pPr>
            <w:r w:rsidRPr="000A37C5">
              <w:rPr>
                <w:rFonts w:asciiTheme="minorHAnsi" w:hAnsiTheme="minorHAnsi"/>
                <w:sz w:val="18"/>
                <w:szCs w:val="18"/>
              </w:rPr>
              <w:t>Why do some people believe in God and some not?</w:t>
            </w:r>
          </w:p>
        </w:tc>
        <w:tc>
          <w:tcPr>
            <w:tcW w:w="2186" w:type="dxa"/>
            <w:shd w:val="clear" w:color="auto" w:fill="FFFFFF" w:themeFill="background1"/>
          </w:tcPr>
          <w:p w14:paraId="446FFC51" w14:textId="77777777" w:rsidR="00840F7E" w:rsidRPr="000A37C5" w:rsidRDefault="00840F7E" w:rsidP="00257C1D">
            <w:pPr>
              <w:pStyle w:val="NoSpacing"/>
              <w:jc w:val="center"/>
              <w:rPr>
                <w:rFonts w:asciiTheme="minorHAnsi" w:hAnsiTheme="minorHAnsi"/>
                <w:color w:val="FF0000"/>
                <w:sz w:val="18"/>
                <w:szCs w:val="18"/>
              </w:rPr>
            </w:pPr>
            <w:r w:rsidRPr="000A37C5">
              <w:rPr>
                <w:rFonts w:asciiTheme="minorHAnsi" w:hAnsiTheme="minorHAnsi"/>
                <w:sz w:val="18"/>
                <w:szCs w:val="18"/>
              </w:rPr>
              <w:t>Why do Hindus want to be good?</w:t>
            </w:r>
          </w:p>
        </w:tc>
        <w:tc>
          <w:tcPr>
            <w:tcW w:w="2091" w:type="dxa"/>
            <w:gridSpan w:val="2"/>
            <w:shd w:val="clear" w:color="auto" w:fill="FFFFFF" w:themeFill="background1"/>
          </w:tcPr>
          <w:p w14:paraId="172F86B8" w14:textId="77777777" w:rsidR="00840F7E" w:rsidRPr="000A37C5" w:rsidRDefault="00840F7E" w:rsidP="00257C1D">
            <w:pPr>
              <w:pStyle w:val="NoSpacing"/>
              <w:jc w:val="center"/>
              <w:rPr>
                <w:rFonts w:asciiTheme="minorHAnsi" w:hAnsiTheme="minorHAnsi"/>
                <w:color w:val="FF0000"/>
                <w:sz w:val="18"/>
                <w:szCs w:val="18"/>
              </w:rPr>
            </w:pPr>
            <w:r w:rsidRPr="000A37C5">
              <w:rPr>
                <w:rFonts w:asciiTheme="minorHAnsi" w:hAnsiTheme="minorHAnsi"/>
                <w:sz w:val="18"/>
                <w:szCs w:val="18"/>
              </w:rPr>
              <w:t>What do Christians believe Jesus did to ‘save’ people?</w:t>
            </w:r>
          </w:p>
          <w:p w14:paraId="15500BC6" w14:textId="77777777" w:rsidR="00840F7E" w:rsidRPr="000A37C5" w:rsidRDefault="00840F7E" w:rsidP="00257C1D">
            <w:pPr>
              <w:pStyle w:val="NoSpacing"/>
              <w:jc w:val="center"/>
              <w:rPr>
                <w:rFonts w:asciiTheme="minorHAnsi" w:hAnsiTheme="minorHAnsi"/>
                <w:b/>
                <w:bCs/>
                <w:sz w:val="18"/>
                <w:szCs w:val="18"/>
              </w:rPr>
            </w:pPr>
            <w:r w:rsidRPr="000A37C5">
              <w:rPr>
                <w:rFonts w:asciiTheme="minorHAnsi" w:hAnsiTheme="minorHAnsi"/>
                <w:b/>
                <w:bCs/>
                <w:sz w:val="18"/>
                <w:szCs w:val="18"/>
              </w:rPr>
              <w:t>SALVATION</w:t>
            </w:r>
          </w:p>
        </w:tc>
        <w:tc>
          <w:tcPr>
            <w:tcW w:w="2070" w:type="dxa"/>
            <w:shd w:val="clear" w:color="auto" w:fill="FFFFFF" w:themeFill="background1"/>
          </w:tcPr>
          <w:p w14:paraId="3AE076FC" w14:textId="77777777" w:rsidR="00840F7E" w:rsidRPr="000A37C5" w:rsidRDefault="00840F7E" w:rsidP="00257C1D">
            <w:pPr>
              <w:pStyle w:val="NoSpacing"/>
              <w:jc w:val="center"/>
              <w:rPr>
                <w:rFonts w:asciiTheme="minorHAnsi" w:hAnsiTheme="minorHAnsi"/>
                <w:color w:val="FF0000"/>
                <w:sz w:val="18"/>
                <w:szCs w:val="18"/>
              </w:rPr>
            </w:pPr>
            <w:r w:rsidRPr="000A37C5">
              <w:rPr>
                <w:rFonts w:asciiTheme="minorHAnsi" w:hAnsiTheme="minorHAnsi"/>
                <w:sz w:val="18"/>
                <w:szCs w:val="18"/>
              </w:rPr>
              <w:t>For Christians, what kind of King is Jesus?</w:t>
            </w:r>
          </w:p>
          <w:p w14:paraId="50416309" w14:textId="77777777" w:rsidR="00840F7E" w:rsidRPr="000A37C5" w:rsidRDefault="00840F7E" w:rsidP="00257C1D">
            <w:pPr>
              <w:pStyle w:val="NoSpacing"/>
              <w:jc w:val="center"/>
              <w:rPr>
                <w:rFonts w:asciiTheme="minorHAnsi" w:hAnsiTheme="minorHAnsi"/>
                <w:b/>
                <w:bCs/>
                <w:sz w:val="18"/>
                <w:szCs w:val="18"/>
              </w:rPr>
            </w:pPr>
            <w:r w:rsidRPr="000A37C5">
              <w:rPr>
                <w:rFonts w:asciiTheme="minorHAnsi" w:hAnsiTheme="minorHAnsi"/>
                <w:b/>
                <w:bCs/>
                <w:sz w:val="18"/>
                <w:szCs w:val="18"/>
              </w:rPr>
              <w:t>KINGDOM OF GOD</w:t>
            </w:r>
          </w:p>
        </w:tc>
        <w:tc>
          <w:tcPr>
            <w:tcW w:w="2112" w:type="dxa"/>
            <w:shd w:val="clear" w:color="auto" w:fill="FFFFFF" w:themeFill="background1"/>
          </w:tcPr>
          <w:p w14:paraId="778120AA" w14:textId="77777777" w:rsidR="00840F7E" w:rsidRPr="000A37C5" w:rsidRDefault="00840F7E" w:rsidP="00257C1D">
            <w:pPr>
              <w:pStyle w:val="NoSpacing"/>
              <w:jc w:val="center"/>
              <w:rPr>
                <w:rFonts w:asciiTheme="minorHAnsi" w:hAnsiTheme="minorHAnsi"/>
                <w:color w:val="FF0000"/>
                <w:sz w:val="18"/>
                <w:szCs w:val="18"/>
              </w:rPr>
            </w:pPr>
            <w:r w:rsidRPr="000A37C5">
              <w:rPr>
                <w:rFonts w:asciiTheme="minorHAnsi" w:hAnsiTheme="minorHAnsi"/>
                <w:sz w:val="18"/>
                <w:szCs w:val="18"/>
              </w:rPr>
              <w:t>How does faith help people when life gets hard?</w:t>
            </w:r>
          </w:p>
        </w:tc>
      </w:tr>
    </w:tbl>
    <w:p w14:paraId="41ADBBA6" w14:textId="092423D1" w:rsidR="00840F7E" w:rsidRDefault="00840F7E"/>
    <w:tbl>
      <w:tblPr>
        <w:tblpPr w:leftFromText="180" w:rightFromText="180" w:vertAnchor="page" w:horzAnchor="margin" w:tblpXSpec="center" w:tblpY="1696"/>
        <w:tblW w:w="15578" w:type="dxa"/>
        <w:tblLook w:val="04A0" w:firstRow="1" w:lastRow="0" w:firstColumn="1" w:lastColumn="0" w:noHBand="0" w:noVBand="1"/>
      </w:tblPr>
      <w:tblGrid>
        <w:gridCol w:w="1632"/>
        <w:gridCol w:w="4648"/>
        <w:gridCol w:w="4649"/>
        <w:gridCol w:w="4649"/>
      </w:tblGrid>
      <w:tr w:rsidR="00FD5AB9" w:rsidRPr="00915308" w14:paraId="384E1355"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4754618F" w14:textId="47271718" w:rsidR="00FD5AB9" w:rsidRPr="00915308" w:rsidRDefault="00FD5AB9" w:rsidP="00840F7E">
            <w:pPr>
              <w:pStyle w:val="Heading2"/>
              <w:rPr>
                <w:rFonts w:asciiTheme="minorHAnsi" w:eastAsia="Times New Roman" w:hAnsiTheme="minorHAnsi"/>
                <w:sz w:val="22"/>
                <w:szCs w:val="22"/>
                <w:lang w:eastAsia="en-GB"/>
              </w:rPr>
            </w:pPr>
          </w:p>
        </w:tc>
        <w:tc>
          <w:tcPr>
            <w:tcW w:w="13946" w:type="dxa"/>
            <w:gridSpan w:val="3"/>
            <w:tcBorders>
              <w:top w:val="single" w:sz="12" w:space="0" w:color="auto"/>
              <w:left w:val="nil"/>
              <w:right w:val="single" w:sz="12" w:space="0" w:color="000000"/>
            </w:tcBorders>
            <w:shd w:val="clear" w:color="auto" w:fill="F7CAAC" w:themeFill="accent2" w:themeFillTint="66"/>
            <w:vAlign w:val="bottom"/>
          </w:tcPr>
          <w:p w14:paraId="1C653703" w14:textId="51915E12" w:rsidR="00FD5AB9" w:rsidRPr="00915308" w:rsidRDefault="002E5B41" w:rsidP="00840F7E">
            <w:pPr>
              <w:spacing w:after="0" w:line="240" w:lineRule="auto"/>
              <w:jc w:val="center"/>
              <w:rPr>
                <w:b/>
              </w:rPr>
            </w:pPr>
            <w:r>
              <w:rPr>
                <w:b/>
              </w:rPr>
              <w:t>Christianity</w:t>
            </w:r>
          </w:p>
          <w:p w14:paraId="0B2F7FFF" w14:textId="279D4C32" w:rsidR="00FD5AB9" w:rsidRPr="00915308" w:rsidRDefault="00FD5AB9" w:rsidP="00840F7E">
            <w:pPr>
              <w:spacing w:after="0" w:line="240" w:lineRule="auto"/>
              <w:jc w:val="center"/>
              <w:rPr>
                <w:rFonts w:eastAsia="Times New Roman" w:cs="Calibri"/>
                <w:b/>
                <w:bCs/>
                <w:color w:val="000000"/>
                <w:lang w:eastAsia="en-GB"/>
              </w:rPr>
            </w:pPr>
          </w:p>
        </w:tc>
      </w:tr>
      <w:tr w:rsidR="00FD5AB9" w:rsidRPr="00915308" w14:paraId="547FC5D2"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7751F04D" w14:textId="12B96E7B" w:rsidR="00257C1D" w:rsidRPr="00915308" w:rsidRDefault="002E5B41" w:rsidP="00257C1D">
            <w:pPr>
              <w:spacing w:after="0" w:line="240" w:lineRule="auto"/>
              <w:jc w:val="center"/>
              <w:rPr>
                <w:b/>
              </w:rPr>
            </w:pPr>
            <w:r>
              <w:rPr>
                <w:b/>
              </w:rPr>
              <w:t>Reception</w:t>
            </w:r>
          </w:p>
          <w:p w14:paraId="145354A1" w14:textId="2307A502" w:rsidR="00FD5AB9" w:rsidRPr="00915308" w:rsidRDefault="00FD5AB9" w:rsidP="00840F7E">
            <w:pPr>
              <w:pStyle w:val="Heading2"/>
              <w:rPr>
                <w:rFonts w:asciiTheme="minorHAnsi" w:eastAsia="Times New Roman" w:hAnsiTheme="minorHAnsi"/>
                <w:b/>
                <w:sz w:val="22"/>
                <w:szCs w:val="22"/>
                <w:lang w:eastAsia="en-GB"/>
              </w:rPr>
            </w:pPr>
          </w:p>
        </w:tc>
        <w:tc>
          <w:tcPr>
            <w:tcW w:w="13946" w:type="dxa"/>
            <w:gridSpan w:val="3"/>
            <w:tcBorders>
              <w:top w:val="single" w:sz="12" w:space="0" w:color="auto"/>
              <w:left w:val="nil"/>
              <w:right w:val="single" w:sz="12" w:space="0" w:color="000000"/>
            </w:tcBorders>
            <w:shd w:val="clear" w:color="auto" w:fill="FFFFFF" w:themeFill="background1"/>
            <w:vAlign w:val="bottom"/>
          </w:tcPr>
          <w:p w14:paraId="52E11BDF" w14:textId="77777777" w:rsidR="00FD5AB9" w:rsidRPr="00915308" w:rsidRDefault="00FD5AB9" w:rsidP="00840F7E">
            <w:pPr>
              <w:rPr>
                <w:rFonts w:cs="Calibri"/>
                <w:b/>
                <w:bCs/>
              </w:rPr>
            </w:pPr>
            <w:r w:rsidRPr="00915308">
              <w:rPr>
                <w:rFonts w:cs="Calibri"/>
                <w:b/>
                <w:bCs/>
              </w:rPr>
              <w:t>F1 Why is the word "God" so important to Christians? (God)</w:t>
            </w:r>
          </w:p>
          <w:p w14:paraId="20F71487" w14:textId="40100CF8" w:rsidR="00FD5AB9" w:rsidRPr="00915308" w:rsidRDefault="00FD5AB9" w:rsidP="00840F7E">
            <w:pPr>
              <w:rPr>
                <w:rFonts w:cs="Calibri"/>
              </w:rPr>
            </w:pPr>
            <w:r w:rsidRPr="00915308">
              <w:rPr>
                <w:rFonts w:cs="Calibri"/>
              </w:rPr>
              <w:t>• Talk about things they find interesting, puzzling or wonderful and also about their own experiences and feelings about the world</w:t>
            </w:r>
            <w:r w:rsidRPr="00915308">
              <w:rPr>
                <w:rFonts w:cs="Calibri"/>
              </w:rPr>
              <w:br/>
              <w:t>• Retell stories, talking about what they say about the world, God, human beings                                                                                                                                                                              • Think about the wonders of the natural world, expressing ideas and feelings                                                                                                                                                                                     • Say how and when Christians like to thank their Creator</w:t>
            </w:r>
            <w:r w:rsidRPr="00915308">
              <w:rPr>
                <w:rFonts w:cs="Calibri"/>
              </w:rPr>
              <w:br/>
              <w:t>• Talk about what people do to mess up the world and what they do to look after it.</w:t>
            </w:r>
          </w:p>
          <w:p w14:paraId="14D8DD6D" w14:textId="5E258835" w:rsidR="00FD5AB9" w:rsidRPr="00915308" w:rsidRDefault="00FD5AB9" w:rsidP="00840F7E">
            <w:pPr>
              <w:rPr>
                <w:rFonts w:eastAsia="Times New Roman" w:cs="Calibri"/>
                <w:b/>
                <w:bCs/>
                <w:lang w:eastAsia="en-GB"/>
              </w:rPr>
            </w:pPr>
            <w:r w:rsidRPr="00915308">
              <w:rPr>
                <w:rFonts w:eastAsia="Times New Roman" w:cs="Calibri"/>
                <w:b/>
                <w:bCs/>
                <w:lang w:eastAsia="en-GB"/>
              </w:rPr>
              <w:t>F2 Why is Christmas special for Christians?</w:t>
            </w:r>
          </w:p>
          <w:p w14:paraId="5EB350CC" w14:textId="7D04F1F7" w:rsidR="00FD5AB9" w:rsidRPr="00915308" w:rsidRDefault="00FD5AB9" w:rsidP="00840F7E">
            <w:pPr>
              <w:spacing w:after="0" w:line="240" w:lineRule="auto"/>
              <w:rPr>
                <w:rFonts w:eastAsia="Times New Roman" w:cs="Calibri"/>
                <w:lang w:eastAsia="en-GB"/>
              </w:rPr>
            </w:pPr>
            <w:r w:rsidRPr="00915308">
              <w:rPr>
                <w:rFonts w:eastAsia="Times New Roman" w:cs="Calibri"/>
                <w:lang w:eastAsia="en-GB"/>
              </w:rPr>
              <w:t xml:space="preserve">• Talk about people who are special to </w:t>
            </w:r>
            <w:proofErr w:type="spellStart"/>
            <w:r w:rsidRPr="00915308">
              <w:rPr>
                <w:rFonts w:eastAsia="Times New Roman" w:cs="Calibri"/>
                <w:lang w:eastAsia="en-GB"/>
              </w:rPr>
              <w:t>them</w:t>
            </w:r>
            <w:proofErr w:type="spellEnd"/>
            <w:r w:rsidRPr="00915308">
              <w:rPr>
                <w:rFonts w:eastAsia="Times New Roman" w:cs="Calibri"/>
                <w:lang w:eastAsia="en-GB"/>
              </w:rPr>
              <w:br/>
              <w:t>• Say what makes their family and friends special to them</w:t>
            </w:r>
            <w:r w:rsidRPr="00915308">
              <w:rPr>
                <w:rFonts w:eastAsia="Times New Roman" w:cs="Calibri"/>
                <w:lang w:eastAsia="en-GB"/>
              </w:rPr>
              <w:br/>
              <w:t>• Recall simply what happens at a traditional Christian festival (Christmas)</w:t>
            </w:r>
            <w:r w:rsidRPr="00915308">
              <w:rPr>
                <w:rFonts w:eastAsia="Times New Roman" w:cs="Calibri"/>
                <w:lang w:eastAsia="en-GB"/>
              </w:rPr>
              <w:br/>
              <w:t>• Begin to recognise the word ‘incarnation’ as describing the belief that God came to Earth as Jesus</w:t>
            </w:r>
            <w:r w:rsidRPr="00915308">
              <w:rPr>
                <w:rFonts w:eastAsia="Times New Roman" w:cs="Calibri"/>
                <w:lang w:eastAsia="en-GB"/>
              </w:rPr>
              <w:br/>
              <w:t>• Retell religious stories, making connections with personal experiences.</w:t>
            </w:r>
          </w:p>
          <w:p w14:paraId="41C37E47" w14:textId="77777777" w:rsidR="00FD5AB9" w:rsidRPr="00915308" w:rsidRDefault="00FD5AB9" w:rsidP="00840F7E">
            <w:pPr>
              <w:spacing w:after="0" w:line="240" w:lineRule="auto"/>
              <w:rPr>
                <w:rFonts w:eastAsia="Times New Roman" w:cs="Calibri"/>
                <w:lang w:eastAsia="en-GB"/>
              </w:rPr>
            </w:pPr>
          </w:p>
          <w:p w14:paraId="546C2978" w14:textId="22DC6A2C" w:rsidR="00FD5AB9" w:rsidRPr="00915308" w:rsidRDefault="00FD5AB9" w:rsidP="00840F7E">
            <w:pPr>
              <w:rPr>
                <w:rFonts w:cs="Calibri"/>
              </w:rPr>
            </w:pPr>
            <w:r w:rsidRPr="00915308">
              <w:rPr>
                <w:rFonts w:cs="Calibri"/>
                <w:b/>
                <w:bCs/>
              </w:rPr>
              <w:t>F3 Why is Easter special for Christians? [Salvation]</w:t>
            </w:r>
            <w:r w:rsidRPr="00915308">
              <w:rPr>
                <w:rFonts w:cs="Calibri"/>
              </w:rPr>
              <w:t>Recognise and retell stories connected with celebration of Easter</w:t>
            </w:r>
            <w:r w:rsidRPr="00915308">
              <w:rPr>
                <w:rFonts w:cs="Calibri"/>
              </w:rPr>
              <w:br/>
              <w:t>• Say why Easter is a special time for Christians</w:t>
            </w:r>
            <w:r w:rsidRPr="00915308">
              <w:rPr>
                <w:rFonts w:cs="Calibri"/>
              </w:rPr>
              <w:br/>
              <w:t>• Talk about ideas of new life in nature</w:t>
            </w:r>
            <w:r w:rsidRPr="00915308">
              <w:rPr>
                <w:rFonts w:cs="Calibri"/>
              </w:rPr>
              <w:br/>
              <w:t>• Recognise some symbols Christians use during Holy Week, e.g. palm leaves, cross, eggs, etc., and make connections with signs of new life in nature</w:t>
            </w:r>
            <w:r w:rsidRPr="00915308">
              <w:rPr>
                <w:rFonts w:cs="Calibri"/>
              </w:rPr>
              <w:br/>
              <w:t>• Talk about some ways Christians remember these stories at Easter.</w:t>
            </w:r>
          </w:p>
        </w:tc>
      </w:tr>
      <w:tr w:rsidR="00FD5AB9" w:rsidRPr="00915308" w14:paraId="2B7F5306" w14:textId="77777777" w:rsidTr="00840F7E">
        <w:trPr>
          <w:trHeight w:val="533"/>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70C0493D" w14:textId="49AA301A" w:rsidR="00FD5AB9" w:rsidRPr="00915308" w:rsidRDefault="00FD5AB9" w:rsidP="00840F7E">
            <w:pPr>
              <w:pStyle w:val="Heading2"/>
              <w:rPr>
                <w:rFonts w:asciiTheme="minorHAnsi" w:eastAsia="Times New Roman" w:hAnsiTheme="minorHAnsi"/>
                <w:b/>
                <w:color w:val="000000" w:themeColor="text1"/>
                <w:sz w:val="22"/>
                <w:szCs w:val="22"/>
                <w:lang w:eastAsia="en-GB"/>
              </w:rPr>
            </w:pPr>
            <w:r w:rsidRPr="00915308">
              <w:rPr>
                <w:rFonts w:asciiTheme="minorHAnsi" w:eastAsia="Times New Roman" w:hAnsiTheme="minorHAnsi"/>
                <w:b/>
                <w:color w:val="000000" w:themeColor="text1"/>
                <w:sz w:val="22"/>
                <w:szCs w:val="22"/>
                <w:lang w:eastAsia="en-GB"/>
              </w:rPr>
              <w:t>Vocab</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1BC68F97" w14:textId="7D14B42E" w:rsidR="00FD5AB9" w:rsidRPr="00915308" w:rsidRDefault="000D3D44" w:rsidP="00840F7E">
            <w:pPr>
              <w:rPr>
                <w:rFonts w:cs="Calibri"/>
                <w:bCs/>
                <w:color w:val="000000"/>
              </w:rPr>
            </w:pPr>
            <w:r w:rsidRPr="00915308">
              <w:rPr>
                <w:rFonts w:cs="Calibri"/>
                <w:bCs/>
                <w:color w:val="000000"/>
              </w:rPr>
              <w:t>God, Creator, Christian, Christmas, cross,  Easter</w:t>
            </w:r>
          </w:p>
        </w:tc>
      </w:tr>
      <w:tr w:rsidR="00EA2715" w:rsidRPr="00915308" w14:paraId="5749003A"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2E927F71" w14:textId="105F4227" w:rsidR="00FD5AB9" w:rsidRPr="00915308" w:rsidRDefault="002E5B41" w:rsidP="00840F7E">
            <w:pPr>
              <w:pStyle w:val="Heading2"/>
              <w:rPr>
                <w:rFonts w:asciiTheme="minorHAnsi" w:eastAsia="Times New Roman" w:hAnsiTheme="minorHAnsi"/>
                <w:b/>
                <w:color w:val="auto"/>
                <w:sz w:val="22"/>
                <w:szCs w:val="22"/>
                <w:lang w:eastAsia="en-GB"/>
              </w:rPr>
            </w:pPr>
            <w:r>
              <w:rPr>
                <w:rFonts w:asciiTheme="minorHAnsi" w:eastAsia="Times New Roman" w:hAnsiTheme="minorHAnsi"/>
                <w:b/>
                <w:color w:val="auto"/>
                <w:sz w:val="22"/>
                <w:szCs w:val="22"/>
                <w:lang w:eastAsia="en-GB"/>
              </w:rPr>
              <w:t>Year 1</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1AB6022C" w14:textId="77777777" w:rsidR="00FD5AB9" w:rsidRPr="00915308" w:rsidRDefault="00FD5AB9" w:rsidP="00840F7E">
            <w:pPr>
              <w:rPr>
                <w:rFonts w:cs="Calibri"/>
                <w:b/>
                <w:bCs/>
              </w:rPr>
            </w:pPr>
            <w:r w:rsidRPr="00915308">
              <w:rPr>
                <w:rFonts w:cs="Calibri"/>
                <w:b/>
                <w:bCs/>
              </w:rPr>
              <w:t>Unit 1.1: What do Christians believe God is like? [God]</w:t>
            </w:r>
          </w:p>
          <w:p w14:paraId="3F9E4CFB" w14:textId="35760AD7" w:rsidR="00FD5AB9" w:rsidRPr="00915308" w:rsidRDefault="00FD5AB9" w:rsidP="00840F7E">
            <w:r w:rsidRPr="00915308">
              <w:t xml:space="preserve">• Identify what a parable is                                                                                                                                                                                                                                                     </w:t>
            </w:r>
            <w:r w:rsidR="00B72158" w:rsidRPr="00915308">
              <w:t xml:space="preserve">                          </w:t>
            </w:r>
            <w:r w:rsidRPr="00915308">
              <w:t xml:space="preserve">• Tell the story of the Lost Son from the Bible simply and recognise a link with the Christian idea of God as a forgiving Father                                                                   </w:t>
            </w:r>
            <w:r w:rsidR="00B72158" w:rsidRPr="00915308">
              <w:t xml:space="preserve">                                </w:t>
            </w:r>
            <w:r w:rsidRPr="00915308">
              <w:t>• Give clear, simple accounts of what the story means to Christians</w:t>
            </w:r>
          </w:p>
          <w:p w14:paraId="1561F81B" w14:textId="67B7865D" w:rsidR="00FD5AB9" w:rsidRPr="00915308" w:rsidRDefault="00FD5AB9" w:rsidP="00840F7E">
            <w:r w:rsidRPr="00915308">
              <w:lastRenderedPageBreak/>
              <w:t xml:space="preserve">• Give at least two examples of a way in which Christians show their belief in God as loving and forgiving (e.g. by saying sorry, by seeing God as welcoming them back; by forgiving others)                                                                                                                                                                                                                                                    </w:t>
            </w:r>
            <w:r w:rsidR="00B72158" w:rsidRPr="00915308">
              <w:t xml:space="preserve">                                               </w:t>
            </w:r>
            <w:r w:rsidRPr="00915308">
              <w:t>• Give an example of how Christians put their beliefs into practice in worship (e.g. by saying sorry to God)</w:t>
            </w:r>
          </w:p>
          <w:p w14:paraId="561B74C5" w14:textId="4BE9A75F" w:rsidR="00FD5AB9" w:rsidRPr="00915308" w:rsidRDefault="00FD5AB9" w:rsidP="00840F7E">
            <w:r w:rsidRPr="00915308">
              <w:t xml:space="preserve">•Think, talk and ask questions about whether they can learn anything from the story for themselves, exploring different ideas                                                                   </w:t>
            </w:r>
            <w:r w:rsidR="00B72158" w:rsidRPr="00915308">
              <w:t xml:space="preserve">                                  </w:t>
            </w:r>
            <w:r w:rsidRPr="00915308">
              <w:t>• Give a reason for the ideas they have and the connections they make</w:t>
            </w:r>
          </w:p>
          <w:p w14:paraId="188C6F4F" w14:textId="36FC004B" w:rsidR="00FD5AB9" w:rsidRPr="00915308" w:rsidRDefault="00FD5AB9" w:rsidP="00840F7E">
            <w:r w:rsidRPr="00915308">
              <w:rPr>
                <w:rFonts w:cs="Calibri"/>
                <w:b/>
                <w:bCs/>
              </w:rPr>
              <w:t>1.2 Who do Christians say made the world? [Creation]</w:t>
            </w:r>
          </w:p>
          <w:p w14:paraId="452FD69C" w14:textId="59FBC27B" w:rsidR="00FD5AB9" w:rsidRPr="00915308" w:rsidRDefault="00FD5AB9" w:rsidP="00840F7E">
            <w:pPr>
              <w:rPr>
                <w:rFonts w:cs="Calibri"/>
              </w:rPr>
            </w:pPr>
            <w:r w:rsidRPr="00915308">
              <w:rPr>
                <w:rFonts w:cs="Calibri"/>
              </w:rPr>
              <w:t xml:space="preserve">• Retell the story of creation from Genesis 1:1–2:3 </w:t>
            </w:r>
            <w:r w:rsidRPr="00915308">
              <w:rPr>
                <w:rFonts w:cs="Calibri"/>
              </w:rPr>
              <w:br/>
              <w:t>• Recognise that ‘Creation’ is the beginning of the ‘big story’ of the Bible</w:t>
            </w:r>
            <w:r w:rsidRPr="00915308">
              <w:rPr>
                <w:rFonts w:cs="Calibri"/>
              </w:rPr>
              <w:br/>
              <w:t>• Say what the story tells Christians about God, Creation and the world</w:t>
            </w:r>
            <w:r w:rsidRPr="00915308">
              <w:rPr>
                <w:rFonts w:cs="Calibri"/>
              </w:rPr>
              <w:br/>
              <w:t>• Give at least one example of what Christians do to say ‘thank you to God for Creation</w:t>
            </w:r>
            <w:r w:rsidRPr="00915308">
              <w:rPr>
                <w:rFonts w:cs="Calibri"/>
              </w:rPr>
              <w:br/>
              <w:t>• Think, talk and ask questions about living in an amazing world</w:t>
            </w:r>
            <w:r w:rsidRPr="00915308">
              <w:rPr>
                <w:rFonts w:cs="Calibri"/>
              </w:rPr>
              <w:br/>
              <w:t>• Give a reason for the ideas they have and the connections they take between the Jewish/Christian Creation story and the world they live in.</w:t>
            </w:r>
          </w:p>
        </w:tc>
      </w:tr>
      <w:tr w:rsidR="00EA2715" w:rsidRPr="00915308" w14:paraId="12912766"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79FC351F" w14:textId="0743E3C8" w:rsidR="00FD5AB9" w:rsidRPr="00915308" w:rsidRDefault="00FD5AB9" w:rsidP="00840F7E">
            <w:pPr>
              <w:pStyle w:val="Heading2"/>
              <w:rPr>
                <w:rFonts w:asciiTheme="minorHAnsi" w:eastAsia="Times New Roman" w:hAnsiTheme="minorHAnsi"/>
                <w:b/>
                <w:color w:val="auto"/>
                <w:sz w:val="22"/>
                <w:szCs w:val="22"/>
                <w:lang w:eastAsia="en-GB"/>
              </w:rPr>
            </w:pPr>
            <w:r w:rsidRPr="00915308">
              <w:rPr>
                <w:rFonts w:asciiTheme="minorHAnsi" w:eastAsia="Times New Roman" w:hAnsiTheme="minorHAnsi"/>
                <w:b/>
                <w:color w:val="auto"/>
                <w:sz w:val="22"/>
                <w:szCs w:val="22"/>
                <w:lang w:eastAsia="en-GB"/>
              </w:rPr>
              <w:lastRenderedPageBreak/>
              <w:t>Vocab</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5B8EDBBF" w14:textId="1C45257F" w:rsidR="00FD5AB9" w:rsidRPr="00915308" w:rsidRDefault="00BA0A24" w:rsidP="00840F7E">
            <w:pPr>
              <w:rPr>
                <w:rFonts w:cs="Calibri"/>
                <w:bCs/>
              </w:rPr>
            </w:pPr>
            <w:r w:rsidRPr="00915308">
              <w:rPr>
                <w:rFonts w:cs="Calibri"/>
                <w:bCs/>
              </w:rPr>
              <w:t xml:space="preserve">Parable, </w:t>
            </w:r>
            <w:r w:rsidR="00617997" w:rsidRPr="00915308">
              <w:rPr>
                <w:rFonts w:cs="Calibri"/>
                <w:bCs/>
              </w:rPr>
              <w:t>forgiveness, belief, worship, creation, the big story</w:t>
            </w:r>
          </w:p>
        </w:tc>
      </w:tr>
      <w:tr w:rsidR="00EA2715" w:rsidRPr="00915308" w14:paraId="16DC0262"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6E82FF59" w14:textId="37F09112" w:rsidR="00FD5AB9" w:rsidRPr="00257C1D" w:rsidRDefault="002E5B41" w:rsidP="00840F7E">
            <w:pPr>
              <w:pStyle w:val="Heading2"/>
              <w:rPr>
                <w:rFonts w:asciiTheme="minorHAnsi" w:eastAsia="Times New Roman" w:hAnsiTheme="minorHAnsi"/>
                <w:b/>
                <w:color w:val="auto"/>
                <w:sz w:val="22"/>
                <w:szCs w:val="22"/>
                <w:lang w:eastAsia="en-GB"/>
              </w:rPr>
            </w:pPr>
            <w:r>
              <w:rPr>
                <w:rFonts w:asciiTheme="minorHAnsi" w:eastAsia="Times New Roman" w:hAnsiTheme="minorHAnsi"/>
                <w:b/>
                <w:color w:val="auto"/>
                <w:sz w:val="22"/>
                <w:szCs w:val="22"/>
                <w:lang w:eastAsia="en-GB"/>
              </w:rPr>
              <w:t>Year 2</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25FDDBF5" w14:textId="77777777" w:rsidR="00FD5AB9" w:rsidRPr="00915308" w:rsidRDefault="00FD5AB9" w:rsidP="00840F7E">
            <w:pPr>
              <w:rPr>
                <w:rFonts w:cs="Calibri"/>
                <w:b/>
              </w:rPr>
            </w:pPr>
            <w:r w:rsidRPr="00915308">
              <w:rPr>
                <w:rFonts w:cs="Calibri"/>
                <w:b/>
              </w:rPr>
              <w:t xml:space="preserve">1.3 INCARNATION: Why does </w:t>
            </w:r>
            <w:r w:rsidRPr="00915308">
              <w:rPr>
                <w:rFonts w:cs="Calibri"/>
                <w:b/>
                <w:bCs/>
              </w:rPr>
              <w:t>Christmas</w:t>
            </w:r>
            <w:r w:rsidRPr="00915308">
              <w:rPr>
                <w:rFonts w:cs="Calibri"/>
                <w:b/>
              </w:rPr>
              <w:t xml:space="preserve"> matter to Christians?</w:t>
            </w:r>
          </w:p>
          <w:p w14:paraId="16EC15CE" w14:textId="221FC25D" w:rsidR="00FD5AB9" w:rsidRPr="00915308" w:rsidRDefault="00FD5AB9" w:rsidP="00840F7E">
            <w:pPr>
              <w:rPr>
                <w:rFonts w:cs="Calibri"/>
              </w:rPr>
            </w:pPr>
            <w:r w:rsidRPr="00915308">
              <w:rPr>
                <w:rFonts w:cs="Calibri"/>
              </w:rPr>
              <w:t>• Recognise that stories of Jesus’ life come from the Gospels                                                                                                                                                                                                                   • Give a clear, simple account of the story of Jesus’ birth and why Jesus is important for Christians</w:t>
            </w:r>
            <w:r w:rsidRPr="00915308">
              <w:rPr>
                <w:rFonts w:cs="Calibri"/>
              </w:rPr>
              <w:br/>
              <w:t>• Give examples of ways in which Christians use the story of the Nativity to guide their beliefs and actions at Christmas</w:t>
            </w:r>
            <w:r w:rsidRPr="00915308">
              <w:rPr>
                <w:rFonts w:cs="Calibri"/>
              </w:rPr>
              <w:br/>
              <w:t>• Think, talk and ask questions about Christmas for people who are Christians and for people who are not</w:t>
            </w:r>
            <w:r w:rsidRPr="00915308">
              <w:rPr>
                <w:rFonts w:cs="Calibri"/>
              </w:rPr>
              <w:br/>
              <w:t xml:space="preserve">• Decide what they personally have to be thankful for, giving a reason for their ideas. </w:t>
            </w:r>
          </w:p>
          <w:p w14:paraId="651720BD" w14:textId="77777777" w:rsidR="00FD5AB9" w:rsidRPr="00915308" w:rsidRDefault="00FD5AB9" w:rsidP="00840F7E">
            <w:pPr>
              <w:rPr>
                <w:rFonts w:cs="Calibri"/>
                <w:b/>
              </w:rPr>
            </w:pPr>
            <w:r w:rsidRPr="00915308">
              <w:rPr>
                <w:rFonts w:cs="Calibri"/>
                <w:b/>
              </w:rPr>
              <w:t>1.5 SALVATION: Why does Easter matter to Christians?</w:t>
            </w:r>
          </w:p>
          <w:p w14:paraId="434FE72C" w14:textId="3A52E4BD" w:rsidR="00FD5AB9" w:rsidRPr="00915308" w:rsidRDefault="00FD5AB9" w:rsidP="00840F7E">
            <w:pPr>
              <w:rPr>
                <w:rFonts w:cs="Calibri"/>
              </w:rPr>
            </w:pPr>
            <w:r w:rsidRPr="00915308">
              <w:rPr>
                <w:rFonts w:cs="Calibri"/>
              </w:rPr>
              <w:t>• Recognise that Incarnation and Salvation are part of a ‘big story’ of the Bible</w:t>
            </w:r>
            <w:r w:rsidRPr="00915308">
              <w:rPr>
                <w:rFonts w:cs="Calibri"/>
              </w:rPr>
              <w:br/>
              <w:t xml:space="preserve">• Tell stories of Holy Week and Easter from the Bible and recognise a link with the idea of </w:t>
            </w:r>
            <w:r w:rsidR="00B72158" w:rsidRPr="00915308">
              <w:rPr>
                <w:rFonts w:cs="Calibri"/>
              </w:rPr>
              <w:t xml:space="preserve">Salvation (Jesus rescuing </w:t>
            </w:r>
            <w:r w:rsidRPr="00915308">
              <w:rPr>
                <w:rFonts w:cs="Calibri"/>
              </w:rPr>
              <w:t>people)</w:t>
            </w:r>
            <w:r w:rsidRPr="00915308">
              <w:rPr>
                <w:rFonts w:cs="Calibri"/>
              </w:rPr>
              <w:br/>
              <w:t xml:space="preserve">• Recognise that Jesus gives instructions about how to behave </w:t>
            </w:r>
            <w:r w:rsidRPr="00915308">
              <w:rPr>
                <w:rFonts w:cs="Calibri"/>
              </w:rPr>
              <w:br/>
              <w:t>• Give at least three examples of how Christians show their beliefs about Jesus’ death and resurrection in church worship at Easter</w:t>
            </w:r>
            <w:r w:rsidRPr="00915308">
              <w:rPr>
                <w:rFonts w:cs="Calibri"/>
              </w:rPr>
              <w:br/>
            </w:r>
            <w:r w:rsidRPr="00915308">
              <w:rPr>
                <w:rFonts w:cs="Calibri"/>
              </w:rPr>
              <w:lastRenderedPageBreak/>
              <w:t>• Think, talk and ask questions about whether the story of Easter only has something to say to Ch</w:t>
            </w:r>
            <w:r w:rsidR="00B72158" w:rsidRPr="00915308">
              <w:rPr>
                <w:rFonts w:cs="Calibri"/>
              </w:rPr>
              <w:t xml:space="preserve">ristians, or if it has anything </w:t>
            </w:r>
            <w:r w:rsidRPr="00915308">
              <w:rPr>
                <w:rFonts w:cs="Calibri"/>
              </w:rPr>
              <w:t>to say to pupils about sadness, hope or heaven, exploring different ideas and giving a good reason for their ideas.</w:t>
            </w:r>
          </w:p>
          <w:p w14:paraId="76FCB9F3" w14:textId="77777777" w:rsidR="00FD5AB9" w:rsidRPr="00915308" w:rsidRDefault="00FD5AB9" w:rsidP="00840F7E">
            <w:pPr>
              <w:rPr>
                <w:rFonts w:cs="Calibri"/>
                <w:b/>
              </w:rPr>
            </w:pPr>
            <w:r w:rsidRPr="00915308">
              <w:rPr>
                <w:rFonts w:cs="Calibri"/>
                <w:b/>
              </w:rPr>
              <w:t>1.4 GOSPEL: What is the good news Jesus brings?</w:t>
            </w:r>
          </w:p>
          <w:p w14:paraId="328AEE12" w14:textId="44B3F625" w:rsidR="00FD5AB9" w:rsidRPr="00915308" w:rsidRDefault="00FD5AB9" w:rsidP="00840F7E">
            <w:pPr>
              <w:rPr>
                <w:rFonts w:cs="Calibri"/>
              </w:rPr>
            </w:pPr>
            <w:r w:rsidRPr="00915308">
              <w:rPr>
                <w:rFonts w:cs="Calibri"/>
              </w:rPr>
              <w:t>• Tell stories from the Bible and recognise a link with the concept of ‘Gospel’ or ‘good news’</w:t>
            </w:r>
            <w:r w:rsidRPr="00915308">
              <w:rPr>
                <w:rFonts w:cs="Calibri"/>
              </w:rPr>
              <w:br/>
              <w:t>• Give clear, simple accounts of what Bible texts (such as the story of Matthew the tax collector) mean to Christians</w:t>
            </w:r>
            <w:r w:rsidRPr="00915308">
              <w:rPr>
                <w:rFonts w:cs="Calibri"/>
              </w:rPr>
              <w:br/>
              <w:t>• Recognise that Jesus gives instructions to people about how to behave</w:t>
            </w:r>
            <w:r w:rsidRPr="00915308">
              <w:rPr>
                <w:rFonts w:cs="Calibri"/>
              </w:rPr>
              <w:br/>
              <w:t>• Give at least two examples of ways in which Christians follow the teachings studied about forgiveness and peace, and bringing good news to the friendless</w:t>
            </w:r>
            <w:r w:rsidRPr="00915308">
              <w:rPr>
                <w:rFonts w:cs="Calibri"/>
              </w:rPr>
              <w:br/>
              <w:t>• Give at least two examples of how Christians put these beliefs into practice in the Church community and their own lives (for example: charity, confession)</w:t>
            </w:r>
            <w:r w:rsidRPr="00915308">
              <w:rPr>
                <w:rFonts w:cs="Calibri"/>
              </w:rPr>
              <w:br/>
              <w:t>• Think, talk and ask questions about whether Jesus’ ‘good news’ is only good news for Christians, or if there are things for anyone to learn about how to live, giving a good reason for their ideas.</w:t>
            </w:r>
          </w:p>
        </w:tc>
      </w:tr>
      <w:tr w:rsidR="00EA2715" w:rsidRPr="00915308" w14:paraId="3E1120EC"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4FDE2094" w14:textId="3ADE6243" w:rsidR="00FD5AB9" w:rsidRPr="00915308" w:rsidRDefault="00FD5AB9" w:rsidP="00840F7E">
            <w:pPr>
              <w:pStyle w:val="Heading2"/>
              <w:rPr>
                <w:rFonts w:asciiTheme="minorHAnsi" w:eastAsia="Times New Roman" w:hAnsiTheme="minorHAnsi"/>
                <w:b/>
                <w:color w:val="auto"/>
                <w:sz w:val="22"/>
                <w:szCs w:val="22"/>
                <w:lang w:eastAsia="en-GB"/>
              </w:rPr>
            </w:pPr>
            <w:r w:rsidRPr="00915308">
              <w:rPr>
                <w:rFonts w:asciiTheme="minorHAnsi" w:eastAsia="Times New Roman" w:hAnsiTheme="minorHAnsi"/>
                <w:b/>
                <w:color w:val="auto"/>
                <w:sz w:val="22"/>
                <w:szCs w:val="22"/>
                <w:lang w:eastAsia="en-GB"/>
              </w:rPr>
              <w:lastRenderedPageBreak/>
              <w:t>Vocab</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1794AF2D" w14:textId="2351FB7B" w:rsidR="00FD5AB9" w:rsidRPr="00915308" w:rsidRDefault="00617997" w:rsidP="00840F7E">
            <w:pPr>
              <w:rPr>
                <w:rFonts w:cs="Calibri"/>
              </w:rPr>
            </w:pPr>
            <w:r w:rsidRPr="00915308">
              <w:rPr>
                <w:rFonts w:cs="Calibri"/>
              </w:rPr>
              <w:t>Incarnation, gospel, nativity, salvation, holy week, resurrectio</w:t>
            </w:r>
            <w:r w:rsidR="00915308">
              <w:rPr>
                <w:rFonts w:cs="Calibri"/>
              </w:rPr>
              <w:t>n, heaven, charity, confession</w:t>
            </w:r>
          </w:p>
        </w:tc>
      </w:tr>
      <w:tr w:rsidR="00EA2715" w:rsidRPr="00915308" w14:paraId="02BBA066"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12F13214" w14:textId="5246C073" w:rsidR="00FD5AB9" w:rsidRPr="00915308" w:rsidRDefault="002E5B41" w:rsidP="00840F7E">
            <w:pPr>
              <w:pStyle w:val="Heading2"/>
              <w:rPr>
                <w:rFonts w:asciiTheme="minorHAnsi" w:eastAsia="Times New Roman" w:hAnsiTheme="minorHAnsi"/>
                <w:b/>
                <w:color w:val="auto"/>
                <w:sz w:val="22"/>
                <w:szCs w:val="22"/>
                <w:lang w:eastAsia="en-GB"/>
              </w:rPr>
            </w:pPr>
            <w:r>
              <w:rPr>
                <w:rFonts w:asciiTheme="minorHAnsi" w:eastAsia="Times New Roman" w:hAnsiTheme="minorHAnsi"/>
                <w:b/>
                <w:color w:val="auto"/>
                <w:sz w:val="22"/>
                <w:szCs w:val="22"/>
                <w:lang w:eastAsia="en-GB"/>
              </w:rPr>
              <w:t>Year 3</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454A0305" w14:textId="77777777" w:rsidR="00FD5AB9" w:rsidRPr="00915308" w:rsidRDefault="00FD5AB9" w:rsidP="00840F7E">
            <w:pPr>
              <w:rPr>
                <w:rFonts w:cs="Calibri"/>
                <w:b/>
                <w:bCs/>
              </w:rPr>
            </w:pPr>
            <w:r w:rsidRPr="00915308">
              <w:rPr>
                <w:rFonts w:cs="Calibri"/>
                <w:b/>
                <w:bCs/>
              </w:rPr>
              <w:t>2.1: CREATION/ FALL: What do Christians learn from the creation story?</w:t>
            </w:r>
          </w:p>
          <w:p w14:paraId="4362BDD8" w14:textId="5BD05F95" w:rsidR="00FD5AB9" w:rsidRPr="00915308" w:rsidRDefault="00FD5AB9" w:rsidP="00840F7E">
            <w:pPr>
              <w:rPr>
                <w:rFonts w:cs="Calibri"/>
              </w:rPr>
            </w:pPr>
            <w:r w:rsidRPr="00915308">
              <w:rPr>
                <w:rFonts w:cs="Calibri"/>
              </w:rPr>
              <w:t>Place the concepts of God and Creation on a timeline of the Bible’s ‘big story’</w:t>
            </w:r>
            <w:r w:rsidRPr="00915308">
              <w:rPr>
                <w:rFonts w:cs="Calibri"/>
              </w:rPr>
              <w:br/>
              <w:t>• Make clear links between Genesis 1 and what Christians believe about God and Creation</w:t>
            </w:r>
            <w:r w:rsidRPr="00915308">
              <w:rPr>
                <w:rFonts w:cs="Calibri"/>
              </w:rPr>
              <w:br/>
              <w:t>• Recognise that the story of ‘the Fall’ in Genesis 3 gives an explanation of why things go wrong in the world</w:t>
            </w:r>
            <w:r w:rsidRPr="00915308">
              <w:rPr>
                <w:rFonts w:cs="Calibri"/>
              </w:rPr>
              <w:br/>
              <w:t>• Describe what Christians do because they believe God is Creator (e.g. follow G</w:t>
            </w:r>
            <w:r w:rsidR="00B72158" w:rsidRPr="00915308">
              <w:rPr>
                <w:rFonts w:cs="Calibri"/>
              </w:rPr>
              <w:t xml:space="preserve">od, wonder at how amazing God’s </w:t>
            </w:r>
            <w:r w:rsidRPr="00915308">
              <w:rPr>
                <w:rFonts w:cs="Calibri"/>
              </w:rPr>
              <w:t>creation is; care for the Earth – some specific ways)</w:t>
            </w:r>
            <w:r w:rsidRPr="00915308">
              <w:rPr>
                <w:rFonts w:cs="Calibri"/>
              </w:rPr>
              <w:br/>
              <w:t>• Describe how and why Christians might pray to God, say sorry and ask for forgiveness</w:t>
            </w:r>
            <w:r w:rsidRPr="00915308">
              <w:rPr>
                <w:rFonts w:cs="Calibri"/>
              </w:rPr>
              <w:br/>
              <w:t>• Ask questions and suggest answers about what might be important in the Creation story for Christians and for non-Christians living today.</w:t>
            </w:r>
          </w:p>
          <w:p w14:paraId="39F2EB92" w14:textId="77777777" w:rsidR="00FD5AB9" w:rsidRPr="00915308" w:rsidRDefault="00FD5AB9" w:rsidP="00840F7E">
            <w:pPr>
              <w:rPr>
                <w:rFonts w:cs="Calibri"/>
                <w:b/>
              </w:rPr>
            </w:pPr>
            <w:r w:rsidRPr="00915308">
              <w:rPr>
                <w:rFonts w:cs="Calibri"/>
                <w:b/>
              </w:rPr>
              <w:t>2.4 GOSPEL: What kind of world did Jesus want?</w:t>
            </w:r>
          </w:p>
          <w:p w14:paraId="4A1AD71F" w14:textId="24491E40" w:rsidR="00FD5AB9" w:rsidRPr="00915308" w:rsidRDefault="00FD5AB9" w:rsidP="00840F7E">
            <w:pPr>
              <w:rPr>
                <w:rFonts w:cs="Calibri"/>
              </w:rPr>
            </w:pPr>
            <w:r w:rsidRPr="00915308">
              <w:rPr>
                <w:rFonts w:cs="Calibri"/>
              </w:rPr>
              <w:t>• Identify texts that come from a Gospel, which tells the story of the life and teaching of Jesus</w:t>
            </w:r>
            <w:r w:rsidRPr="00915308">
              <w:rPr>
                <w:rFonts w:cs="Calibri"/>
              </w:rPr>
              <w:br/>
              <w:t>• Make clear links between the calling of the first disciples and how Christians today try to follow Jesus and be ‘fishers of people’</w:t>
            </w:r>
            <w:r w:rsidRPr="00915308">
              <w:rPr>
                <w:rFonts w:cs="Calibri"/>
              </w:rPr>
              <w:br/>
              <w:t>• Suggest ideas and then find out about what Jesus’ actions towards outcasts mean for a Christian</w:t>
            </w:r>
            <w:r w:rsidRPr="00915308">
              <w:rPr>
                <w:rFonts w:cs="Calibri"/>
              </w:rPr>
              <w:br/>
            </w:r>
            <w:r w:rsidRPr="00915308">
              <w:rPr>
                <w:rFonts w:cs="Calibri"/>
              </w:rPr>
              <w:lastRenderedPageBreak/>
              <w:t>• Give examples of how Christians try to show love for all, including how Christian leaders try to follow Jesus’ teaching in different ways</w:t>
            </w:r>
            <w:r w:rsidRPr="00915308">
              <w:rPr>
                <w:rFonts w:cs="Calibri"/>
              </w:rPr>
              <w:br/>
              <w:t>• Make links between the importance of love in the Bible stories studied and life in the world today, giving a good reason for their ideas</w:t>
            </w:r>
          </w:p>
        </w:tc>
      </w:tr>
      <w:tr w:rsidR="00EA2715" w:rsidRPr="00915308" w14:paraId="1969BBE6"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3D407350" w14:textId="69251101" w:rsidR="00FD5AB9" w:rsidRPr="00915308" w:rsidRDefault="00FD5AB9" w:rsidP="00840F7E">
            <w:pPr>
              <w:pStyle w:val="Heading2"/>
              <w:rPr>
                <w:rFonts w:asciiTheme="minorHAnsi" w:eastAsia="Times New Roman" w:hAnsiTheme="minorHAnsi"/>
                <w:b/>
                <w:color w:val="auto"/>
                <w:sz w:val="22"/>
                <w:szCs w:val="22"/>
                <w:lang w:eastAsia="en-GB"/>
              </w:rPr>
            </w:pPr>
            <w:r w:rsidRPr="00915308">
              <w:rPr>
                <w:rFonts w:asciiTheme="minorHAnsi" w:eastAsia="Times New Roman" w:hAnsiTheme="minorHAnsi"/>
                <w:b/>
                <w:color w:val="auto"/>
                <w:sz w:val="22"/>
                <w:szCs w:val="22"/>
                <w:lang w:eastAsia="en-GB"/>
              </w:rPr>
              <w:lastRenderedPageBreak/>
              <w:t>Vocab</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6C948972" w14:textId="556E9209" w:rsidR="00FD5AB9" w:rsidRPr="00915308" w:rsidRDefault="00617997" w:rsidP="00840F7E">
            <w:pPr>
              <w:rPr>
                <w:rFonts w:cs="Calibri"/>
                <w:bCs/>
              </w:rPr>
            </w:pPr>
            <w:r w:rsidRPr="00915308">
              <w:rPr>
                <w:rFonts w:cs="Calibri"/>
                <w:bCs/>
              </w:rPr>
              <w:t>Fa</w:t>
            </w:r>
            <w:r w:rsidR="00915308">
              <w:rPr>
                <w:rFonts w:cs="Calibri"/>
                <w:bCs/>
              </w:rPr>
              <w:t>ll, genesis, prayer, disciples</w:t>
            </w:r>
          </w:p>
        </w:tc>
      </w:tr>
      <w:tr w:rsidR="00EA2715" w:rsidRPr="00915308" w14:paraId="65D34F5E"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1C1CC471" w14:textId="1C9BCA12" w:rsidR="00FD5AB9" w:rsidRPr="00257C1D" w:rsidRDefault="002E5B41" w:rsidP="00840F7E">
            <w:pPr>
              <w:pStyle w:val="Heading2"/>
              <w:rPr>
                <w:rFonts w:asciiTheme="minorHAnsi" w:eastAsia="Times New Roman" w:hAnsiTheme="minorHAnsi"/>
                <w:b/>
                <w:color w:val="auto"/>
                <w:sz w:val="22"/>
                <w:szCs w:val="22"/>
                <w:lang w:eastAsia="en-GB"/>
              </w:rPr>
            </w:pPr>
            <w:r>
              <w:rPr>
                <w:rFonts w:asciiTheme="minorHAnsi" w:eastAsia="Times New Roman" w:hAnsiTheme="minorHAnsi"/>
                <w:b/>
                <w:color w:val="auto"/>
                <w:sz w:val="22"/>
                <w:szCs w:val="22"/>
                <w:lang w:eastAsia="en-GB"/>
              </w:rPr>
              <w:t>Year 4</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1706944D" w14:textId="77777777" w:rsidR="00FD5AB9" w:rsidRPr="00915308" w:rsidRDefault="00FD5AB9" w:rsidP="00840F7E">
            <w:pPr>
              <w:rPr>
                <w:rFonts w:cs="Calibri"/>
                <w:b/>
              </w:rPr>
            </w:pPr>
            <w:r w:rsidRPr="00915308">
              <w:rPr>
                <w:rFonts w:cs="Calibri"/>
                <w:b/>
              </w:rPr>
              <w:t xml:space="preserve">2.3 INCARNATION/ GOD: What is the Trinity? </w:t>
            </w:r>
          </w:p>
          <w:p w14:paraId="7273F9E1" w14:textId="7C43563C" w:rsidR="00FD5AB9" w:rsidRPr="00915308" w:rsidRDefault="00FD5AB9" w:rsidP="00840F7E">
            <w:pPr>
              <w:rPr>
                <w:rFonts w:cs="Calibri"/>
              </w:rPr>
            </w:pPr>
            <w:r w:rsidRPr="00915308">
              <w:rPr>
                <w:rFonts w:cs="Calibri"/>
              </w:rPr>
              <w:t>• Recognise what a ‘Gospel’ is and give an example of the kinds of stories it contains</w:t>
            </w:r>
            <w:r w:rsidRPr="00915308">
              <w:rPr>
                <w:rFonts w:cs="Calibri"/>
              </w:rPr>
              <w:br/>
              <w:t>• Offer suggestions about what texts about baptism and Trinity mean</w:t>
            </w:r>
            <w:r w:rsidRPr="00915308">
              <w:rPr>
                <w:rFonts w:cs="Calibri"/>
              </w:rPr>
              <w:br/>
              <w:t>• Give examples of what these texts mean to some Christians today</w:t>
            </w:r>
            <w:r w:rsidRPr="00915308">
              <w:rPr>
                <w:rFonts w:cs="Calibri"/>
              </w:rPr>
              <w:br/>
              <w:t>• Describe how Christians show their beliefs about God the Trinity in worship in different ways (in baptism and prayer, for example) and in the way they live</w:t>
            </w:r>
            <w:r w:rsidRPr="00915308">
              <w:rPr>
                <w:rFonts w:cs="Calibri"/>
              </w:rPr>
              <w:br/>
              <w:t>• Make links between some Bible texts studied and the idea of God in Christianity, expressing clearly some ideas of their own about what Christians believe God is like.</w:t>
            </w:r>
          </w:p>
          <w:p w14:paraId="25EFAB33" w14:textId="77777777" w:rsidR="00FD5AB9" w:rsidRPr="00915308" w:rsidRDefault="00FD5AB9" w:rsidP="00840F7E">
            <w:pPr>
              <w:rPr>
                <w:rFonts w:cs="Calibri"/>
                <w:b/>
              </w:rPr>
            </w:pPr>
            <w:r w:rsidRPr="00915308">
              <w:rPr>
                <w:rFonts w:cs="Calibri"/>
                <w:b/>
              </w:rPr>
              <w:t>2.5 SALVATION: Why do Christians call the day Jesus died ‘Good Friday’? Easter</w:t>
            </w:r>
          </w:p>
          <w:p w14:paraId="3E503435" w14:textId="47E43C67" w:rsidR="00FD5AB9" w:rsidRPr="00915308" w:rsidRDefault="00FD5AB9" w:rsidP="00840F7E">
            <w:pPr>
              <w:rPr>
                <w:rFonts w:cs="Calibri"/>
              </w:rPr>
            </w:pPr>
            <w:r w:rsidRPr="00915308">
              <w:rPr>
                <w:rFonts w:cs="Calibri"/>
              </w:rPr>
              <w:t>• Recognise the word ‘Salvation’, and that Christians believe Jesus came to ‘save’ or ‘rescue’ people, e.g. by showing them how to live</w:t>
            </w:r>
            <w:r w:rsidRPr="00915308">
              <w:rPr>
                <w:rFonts w:cs="Calibri"/>
              </w:rPr>
              <w:br/>
              <w:t>• Offer informed suggestions about what the events of Holy Week mean to Christians</w:t>
            </w:r>
            <w:r w:rsidRPr="00915308">
              <w:rPr>
                <w:rFonts w:cs="Calibri"/>
              </w:rPr>
              <w:br/>
              <w:t>• Give examples of what Christians say about the importance of the events of Holy Week</w:t>
            </w:r>
            <w:r w:rsidRPr="00915308">
              <w:rPr>
                <w:rFonts w:cs="Calibri"/>
              </w:rPr>
              <w:br/>
              <w:t>• Make simple links between the Gospel accounts and how Christians mark the Easter events in their communities</w:t>
            </w:r>
            <w:r w:rsidRPr="00915308">
              <w:rPr>
                <w:rFonts w:cs="Calibri"/>
              </w:rPr>
              <w:br/>
              <w:t>• Describe how Christians show their beliefs about Jesus in worship in different ways</w:t>
            </w:r>
            <w:r w:rsidRPr="00915308">
              <w:rPr>
                <w:rFonts w:cs="Calibri"/>
              </w:rPr>
              <w:br/>
              <w:t>• Raise thoughtful questions and suggest some answers about why Christians call the day Jesus died ‘Good Friday’, giving good reasons for their suggestions</w:t>
            </w:r>
          </w:p>
          <w:p w14:paraId="1913A9BF" w14:textId="77777777" w:rsidR="00FD5AB9" w:rsidRPr="00915308" w:rsidRDefault="00FD5AB9" w:rsidP="00840F7E">
            <w:pPr>
              <w:rPr>
                <w:rFonts w:cs="Calibri"/>
                <w:b/>
                <w:bCs/>
              </w:rPr>
            </w:pPr>
            <w:r w:rsidRPr="00915308">
              <w:rPr>
                <w:rFonts w:cs="Calibri"/>
                <w:b/>
                <w:bCs/>
              </w:rPr>
              <w:t>2.6 KINGDOM OF GOD: For Christians, when Jesus left what was the impact of Pentecost?</w:t>
            </w:r>
          </w:p>
          <w:p w14:paraId="16A8D3D5" w14:textId="7B5A8A9C" w:rsidR="00FD5AB9" w:rsidRPr="00915308" w:rsidRDefault="00FD5AB9" w:rsidP="00840F7E">
            <w:pPr>
              <w:rPr>
                <w:rFonts w:cs="Calibri"/>
              </w:rPr>
            </w:pPr>
            <w:r w:rsidRPr="00915308">
              <w:rPr>
                <w:rFonts w:cs="Calibri"/>
              </w:rPr>
              <w:t>Make clear links between the story of Pentecost and Christian beliefs about the ‘kingdom of God’ on Earth</w:t>
            </w:r>
            <w:r w:rsidRPr="00915308">
              <w:rPr>
                <w:rFonts w:cs="Calibri"/>
              </w:rPr>
              <w:br/>
              <w:t>• Offer informed suggestions about what the events of Pentecost in Acts 2 might mean</w:t>
            </w:r>
            <w:r w:rsidRPr="00915308">
              <w:rPr>
                <w:rFonts w:cs="Calibri"/>
              </w:rPr>
              <w:br/>
              <w:t>• Give examples of what Pentecost means to some Christians now</w:t>
            </w:r>
            <w:r w:rsidRPr="00915308">
              <w:rPr>
                <w:rFonts w:cs="Calibri"/>
              </w:rPr>
              <w:br/>
              <w:t xml:space="preserve">• Make simple links between the description of Pentecost in Acts 2, the Holy Spirit, the kingdom of God, </w:t>
            </w:r>
            <w:r w:rsidR="00B72158" w:rsidRPr="00915308">
              <w:rPr>
                <w:rFonts w:cs="Calibri"/>
              </w:rPr>
              <w:t xml:space="preserve">and how Christians </w:t>
            </w:r>
            <w:r w:rsidRPr="00915308">
              <w:rPr>
                <w:rFonts w:cs="Calibri"/>
              </w:rPr>
              <w:t>live now</w:t>
            </w:r>
            <w:r w:rsidR="00B72158" w:rsidRPr="00915308">
              <w:rPr>
                <w:rFonts w:cs="Calibri"/>
              </w:rPr>
              <w:t xml:space="preserve">                                                                               </w:t>
            </w:r>
            <w:r w:rsidRPr="00915308">
              <w:rPr>
                <w:rFonts w:cs="Calibri"/>
              </w:rPr>
              <w:t>• Describe how Christians show their beliefs about the Holy Spirit in worship</w:t>
            </w:r>
            <w:r w:rsidRPr="00915308">
              <w:rPr>
                <w:rFonts w:cs="Calibri"/>
              </w:rPr>
              <w:br/>
            </w:r>
            <w:r w:rsidRPr="00915308">
              <w:rPr>
                <w:rFonts w:cs="Calibri"/>
              </w:rPr>
              <w:lastRenderedPageBreak/>
              <w:t>• Make links between ideas about the kingdom of God in the Bible and what people believe about followin</w:t>
            </w:r>
            <w:r w:rsidR="00B72158" w:rsidRPr="00915308">
              <w:rPr>
                <w:rFonts w:cs="Calibri"/>
              </w:rPr>
              <w:t xml:space="preserve">g God today, </w:t>
            </w:r>
            <w:r w:rsidRPr="00915308">
              <w:rPr>
                <w:rFonts w:cs="Calibri"/>
              </w:rPr>
              <w:t>giving good reasons for their ideas.</w:t>
            </w:r>
          </w:p>
        </w:tc>
      </w:tr>
      <w:tr w:rsidR="00EA2715" w:rsidRPr="00915308" w14:paraId="5F06EF57"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2348359B" w14:textId="2CEE2C22" w:rsidR="00FD5AB9" w:rsidRPr="00915308" w:rsidRDefault="00FD5AB9" w:rsidP="00840F7E">
            <w:pPr>
              <w:pStyle w:val="Heading2"/>
              <w:rPr>
                <w:rFonts w:asciiTheme="minorHAnsi" w:eastAsia="Times New Roman" w:hAnsiTheme="minorHAnsi"/>
                <w:b/>
                <w:color w:val="auto"/>
                <w:sz w:val="22"/>
                <w:szCs w:val="22"/>
                <w:lang w:eastAsia="en-GB"/>
              </w:rPr>
            </w:pPr>
            <w:r w:rsidRPr="00915308">
              <w:rPr>
                <w:rFonts w:asciiTheme="minorHAnsi" w:eastAsia="Times New Roman" w:hAnsiTheme="minorHAnsi"/>
                <w:b/>
                <w:color w:val="auto"/>
                <w:sz w:val="22"/>
                <w:szCs w:val="22"/>
                <w:lang w:eastAsia="en-GB"/>
              </w:rPr>
              <w:lastRenderedPageBreak/>
              <w:t>Vocab</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243D4EDB" w14:textId="6F7439A8" w:rsidR="00FD5AB9" w:rsidRPr="00915308" w:rsidRDefault="00617997" w:rsidP="00840F7E">
            <w:pPr>
              <w:rPr>
                <w:rFonts w:cs="Calibri"/>
              </w:rPr>
            </w:pPr>
            <w:r w:rsidRPr="00915308">
              <w:rPr>
                <w:rFonts w:cs="Calibri"/>
              </w:rPr>
              <w:t xml:space="preserve">Trinity, baptism, Good Friday, </w:t>
            </w:r>
            <w:r w:rsidR="00045DB3" w:rsidRPr="00915308">
              <w:rPr>
                <w:rFonts w:cs="Calibri"/>
              </w:rPr>
              <w:t xml:space="preserve">Maundy Thursday, Ash Wednesday, Shrove Tuesday, </w:t>
            </w:r>
            <w:proofErr w:type="spellStart"/>
            <w:r w:rsidR="00045DB3" w:rsidRPr="00915308">
              <w:rPr>
                <w:rFonts w:cs="Calibri"/>
              </w:rPr>
              <w:t>Pentacos</w:t>
            </w:r>
            <w:r w:rsidR="00915308" w:rsidRPr="00915308">
              <w:rPr>
                <w:rFonts w:cs="Calibri"/>
              </w:rPr>
              <w:t>t</w:t>
            </w:r>
            <w:proofErr w:type="spellEnd"/>
            <w:r w:rsidR="00915308" w:rsidRPr="00915308">
              <w:rPr>
                <w:rFonts w:cs="Calibri"/>
              </w:rPr>
              <w:t>. Holy spirit, kingdom of God</w:t>
            </w:r>
          </w:p>
        </w:tc>
      </w:tr>
      <w:tr w:rsidR="00EA2715" w:rsidRPr="00915308" w14:paraId="4C4FBB82"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5437CB1E" w14:textId="73D93742" w:rsidR="00FD5AB9" w:rsidRPr="00915308" w:rsidRDefault="002E5B41" w:rsidP="00840F7E">
            <w:pPr>
              <w:pStyle w:val="Heading2"/>
              <w:rPr>
                <w:rFonts w:asciiTheme="minorHAnsi" w:eastAsia="Times New Roman" w:hAnsiTheme="minorHAnsi"/>
                <w:b/>
                <w:color w:val="auto"/>
                <w:sz w:val="22"/>
                <w:szCs w:val="22"/>
                <w:lang w:eastAsia="en-GB"/>
              </w:rPr>
            </w:pPr>
            <w:r>
              <w:rPr>
                <w:rFonts w:asciiTheme="minorHAnsi" w:eastAsia="Times New Roman" w:hAnsiTheme="minorHAnsi"/>
                <w:b/>
                <w:color w:val="auto"/>
                <w:sz w:val="22"/>
                <w:szCs w:val="22"/>
                <w:lang w:eastAsia="en-GB"/>
              </w:rPr>
              <w:t>Year 5</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256F653E" w14:textId="77777777" w:rsidR="00FD5AB9" w:rsidRPr="00915308" w:rsidRDefault="00FD5AB9" w:rsidP="00840F7E">
            <w:pPr>
              <w:rPr>
                <w:rFonts w:cs="Calibri"/>
                <w:b/>
                <w:bCs/>
              </w:rPr>
            </w:pPr>
            <w:r w:rsidRPr="00915308">
              <w:rPr>
                <w:rFonts w:cs="Calibri"/>
                <w:b/>
                <w:bCs/>
              </w:rPr>
              <w:t>2.1: GOD: What does it mean if Christians believe God is Holy and Loving?</w:t>
            </w:r>
          </w:p>
          <w:p w14:paraId="3D8BC148" w14:textId="72ED9E95" w:rsidR="00FD5AB9" w:rsidRPr="00915308" w:rsidRDefault="00FD5AB9" w:rsidP="00840F7E">
            <w:pPr>
              <w:rPr>
                <w:rFonts w:cs="Calibri"/>
              </w:rPr>
            </w:pPr>
            <w:r w:rsidRPr="00915308">
              <w:rPr>
                <w:rFonts w:cs="Calibri"/>
              </w:rPr>
              <w:t>• Explain connections between biblical texts and Christian ideas of God, using theological terms</w:t>
            </w:r>
            <w:r w:rsidRPr="00915308">
              <w:rPr>
                <w:rFonts w:cs="Calibri"/>
              </w:rPr>
              <w:br/>
              <w:t>• Make clear connections between Bible texts studied and what Christians believe about God</w:t>
            </w:r>
            <w:r w:rsidR="00B72158" w:rsidRPr="00915308">
              <w:rPr>
                <w:rFonts w:cs="Calibri"/>
              </w:rPr>
              <w:t xml:space="preserve">; for example, through how </w:t>
            </w:r>
            <w:r w:rsidRPr="00915308">
              <w:rPr>
                <w:rFonts w:cs="Calibri"/>
              </w:rPr>
              <w:t>cathedrals are designed</w:t>
            </w:r>
            <w:r w:rsidRPr="00915308">
              <w:rPr>
                <w:rFonts w:cs="Calibri"/>
              </w:rPr>
              <w:br/>
              <w:t xml:space="preserve">• Show how Christians put their beliefs into practice in worship </w:t>
            </w:r>
            <w:r w:rsidRPr="00915308">
              <w:rPr>
                <w:rFonts w:cs="Calibri"/>
              </w:rPr>
              <w:br/>
              <w:t>• Weigh up how biblical ideas and teachings about God as holy and loving might make a</w:t>
            </w:r>
            <w:r w:rsidR="00B72158" w:rsidRPr="00915308">
              <w:rPr>
                <w:rFonts w:cs="Calibri"/>
              </w:rPr>
              <w:t xml:space="preserve"> difference in the world today, </w:t>
            </w:r>
            <w:r w:rsidRPr="00915308">
              <w:rPr>
                <w:rFonts w:cs="Calibri"/>
              </w:rPr>
              <w:t>developing insights of their own.</w:t>
            </w:r>
          </w:p>
          <w:p w14:paraId="31D3D45B" w14:textId="77777777" w:rsidR="00FD5AB9" w:rsidRPr="00915308" w:rsidRDefault="00FD5AB9" w:rsidP="00840F7E">
            <w:pPr>
              <w:rPr>
                <w:rFonts w:cs="Calibri"/>
                <w:b/>
              </w:rPr>
            </w:pPr>
            <w:r w:rsidRPr="00915308">
              <w:rPr>
                <w:rFonts w:cs="Calibri"/>
                <w:b/>
              </w:rPr>
              <w:t>U2.3 Why do Christians believe that Jesus is the Messiah? [Incarnation]</w:t>
            </w:r>
          </w:p>
          <w:p w14:paraId="02F2A5EB" w14:textId="4701E4A7" w:rsidR="00FD5AB9" w:rsidRPr="00915308" w:rsidRDefault="00FD5AB9" w:rsidP="00840F7E">
            <w:pPr>
              <w:rPr>
                <w:rFonts w:cs="Calibri"/>
              </w:rPr>
            </w:pPr>
            <w:r w:rsidRPr="00915308">
              <w:rPr>
                <w:rFonts w:cs="Calibri"/>
              </w:rPr>
              <w:t>• Explain the place of Incarnation and Messiah within the ‘big story’ of the Bible</w:t>
            </w:r>
            <w:r w:rsidRPr="00915308">
              <w:rPr>
                <w:rFonts w:cs="Calibri"/>
              </w:rPr>
              <w:br/>
              <w:t>• Identify Gospel and prophecy texts, using technical terms                                                                                                                                                                                                                     • Explain connections between biblical texts, Incarnation and Messiah, using theological terms</w:t>
            </w:r>
            <w:r w:rsidRPr="00915308">
              <w:rPr>
                <w:rFonts w:cs="Calibri"/>
              </w:rPr>
              <w:br/>
              <w:t>• Show how Christians put their beliefs about Jesus’ Incarnation into practice in different ways in celebrating Christmas</w:t>
            </w:r>
            <w:r w:rsidRPr="00915308">
              <w:rPr>
                <w:rFonts w:cs="Calibri"/>
              </w:rPr>
              <w:br/>
              <w:t>• Comment on how the idea that Jesus is the Messiah makes sense in the wider story of the Bible</w:t>
            </w:r>
            <w:r w:rsidRPr="00915308">
              <w:rPr>
                <w:rFonts w:cs="Calibri"/>
              </w:rPr>
              <w:br/>
              <w:t>• Weigh up how far the idea of Jesus as the ‘Messiah’ – a Saviour from God – is important in the world today and, if it is true, what difference that might make</w:t>
            </w:r>
          </w:p>
          <w:p w14:paraId="5BBB90D3" w14:textId="77777777" w:rsidR="00FD5AB9" w:rsidRPr="00915308" w:rsidRDefault="00FD5AB9" w:rsidP="00840F7E">
            <w:pPr>
              <w:rPr>
                <w:rFonts w:cs="Calibri"/>
                <w:b/>
              </w:rPr>
            </w:pPr>
            <w:r w:rsidRPr="00915308">
              <w:rPr>
                <w:rFonts w:cs="Calibri"/>
                <w:b/>
              </w:rPr>
              <w:t xml:space="preserve">2.5 SALVATION: What did Jesus do to save Human Beings? Easter </w:t>
            </w:r>
          </w:p>
          <w:p w14:paraId="45AFD5D4" w14:textId="7A285A26" w:rsidR="00FD5AB9" w:rsidRPr="00915308" w:rsidRDefault="00FD5AB9" w:rsidP="00840F7E">
            <w:pPr>
              <w:rPr>
                <w:rFonts w:cs="Calibri"/>
              </w:rPr>
            </w:pPr>
            <w:r w:rsidRPr="00915308">
              <w:rPr>
                <w:rFonts w:cs="Calibri"/>
              </w:rPr>
              <w:t>• Outline the ‘big story’ of the Bible, explaining how Incarnation and Salvation fit within it</w:t>
            </w:r>
            <w:r w:rsidRPr="00915308">
              <w:rPr>
                <w:rFonts w:cs="Calibri"/>
              </w:rPr>
              <w:br/>
              <w:t>• Explain what Christians mean when they say that Jesus’ death was a sacrifice</w:t>
            </w:r>
            <w:r w:rsidRPr="00915308">
              <w:rPr>
                <w:rFonts w:cs="Calibri"/>
              </w:rPr>
              <w:br/>
              <w:t>• Make clear connections between the Christian belief in Jesus’ death as a sacrifice and how Christians celebrate Holy Communion/Lord’s Supper</w:t>
            </w:r>
            <w:r w:rsidRPr="00915308">
              <w:rPr>
                <w:rFonts w:cs="Calibri"/>
              </w:rPr>
              <w:br/>
              <w:t>• Show how Christians put their beliefs into practice in different ways</w:t>
            </w:r>
            <w:r w:rsidRPr="00915308">
              <w:rPr>
                <w:rFonts w:cs="Calibri"/>
              </w:rPr>
              <w:br/>
              <w:t>• Weigh up the value and impact of ideas of sacrifice in their own lives and the world today</w:t>
            </w:r>
            <w:r w:rsidRPr="00915308">
              <w:rPr>
                <w:rFonts w:cs="Calibri"/>
              </w:rPr>
              <w:br/>
              <w:t>• Articulate their own responses to the idea of sacrifice, recognising different points of view.</w:t>
            </w:r>
          </w:p>
          <w:p w14:paraId="13139F14" w14:textId="77777777" w:rsidR="00FD5AB9" w:rsidRPr="00915308" w:rsidRDefault="00FD5AB9" w:rsidP="00840F7E">
            <w:pPr>
              <w:rPr>
                <w:rFonts w:cs="Calibri"/>
                <w:b/>
              </w:rPr>
            </w:pPr>
            <w:r w:rsidRPr="00915308">
              <w:rPr>
                <w:rFonts w:cs="Calibri"/>
                <w:b/>
              </w:rPr>
              <w:lastRenderedPageBreak/>
              <w:t>2.4 GOSPEL: Christians and how to live: What would Jesus do?</w:t>
            </w:r>
          </w:p>
          <w:p w14:paraId="7B782C7D" w14:textId="504BFA2C" w:rsidR="00FD5AB9" w:rsidRPr="00915308" w:rsidRDefault="00FD5AB9" w:rsidP="00840F7E">
            <w:pPr>
              <w:rPr>
                <w:rFonts w:cs="Calibri"/>
              </w:rPr>
            </w:pPr>
            <w:r w:rsidRPr="00915308">
              <w:rPr>
                <w:rFonts w:cs="Calibri"/>
              </w:rPr>
              <w:t>• Identify features of Gospel texts (for example, teachings, parable, narrative)                                                                                                                                                                                         • Taking account of the context, suggest meanings of Gospel texts studied, and compare their own ideas with ways in which Christians interpret biblical texts</w:t>
            </w:r>
            <w:r w:rsidRPr="00915308">
              <w:rPr>
                <w:rFonts w:cs="Calibri"/>
              </w:rPr>
              <w:br/>
              <w:t>• Make clear connections between Gospel texts, Jesus’ ‘good news’, and how Christians live in the Christian community and in their individual lives</w:t>
            </w:r>
            <w:r w:rsidRPr="00915308">
              <w:rPr>
                <w:rFonts w:cs="Calibri"/>
              </w:rPr>
              <w:br/>
              <w:t>• Make connections between Christian teachings (e.g. about peace, forgiveness, healing) and the is</w:t>
            </w:r>
            <w:r w:rsidR="00B72158" w:rsidRPr="00915308">
              <w:rPr>
                <w:rFonts w:cs="Calibri"/>
              </w:rPr>
              <w:t xml:space="preserve">sues, problems and </w:t>
            </w:r>
            <w:r w:rsidRPr="00915308">
              <w:rPr>
                <w:rFonts w:cs="Calibri"/>
              </w:rPr>
              <w:t>opportunities in the world today, including their own lives</w:t>
            </w:r>
            <w:r w:rsidRPr="00915308">
              <w:rPr>
                <w:rFonts w:cs="Calibri"/>
              </w:rPr>
              <w:br/>
              <w:t>• Articulate their own responses to the issues studied, recognising different points of view.</w:t>
            </w:r>
          </w:p>
        </w:tc>
      </w:tr>
      <w:tr w:rsidR="00EA2715" w:rsidRPr="00915308" w14:paraId="64DC6B01"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083B00B5" w14:textId="50F87908" w:rsidR="00FD5AB9" w:rsidRPr="00915308" w:rsidRDefault="00FD5AB9" w:rsidP="00840F7E">
            <w:pPr>
              <w:pStyle w:val="Heading2"/>
              <w:rPr>
                <w:rFonts w:asciiTheme="minorHAnsi" w:eastAsia="Times New Roman" w:hAnsiTheme="minorHAnsi"/>
                <w:b/>
                <w:color w:val="auto"/>
                <w:sz w:val="22"/>
                <w:szCs w:val="22"/>
                <w:lang w:eastAsia="en-GB"/>
              </w:rPr>
            </w:pPr>
            <w:r w:rsidRPr="00915308">
              <w:rPr>
                <w:rFonts w:asciiTheme="minorHAnsi" w:eastAsia="Times New Roman" w:hAnsiTheme="minorHAnsi"/>
                <w:b/>
                <w:color w:val="auto"/>
                <w:sz w:val="22"/>
                <w:szCs w:val="22"/>
                <w:lang w:eastAsia="en-GB"/>
              </w:rPr>
              <w:lastRenderedPageBreak/>
              <w:t>Vocab</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5A96C3A5" w14:textId="6E7691C7" w:rsidR="00FD5AB9" w:rsidRPr="00915308" w:rsidRDefault="00045DB3" w:rsidP="00840F7E">
            <w:pPr>
              <w:rPr>
                <w:rFonts w:cs="Calibri"/>
                <w:bCs/>
              </w:rPr>
            </w:pPr>
            <w:r w:rsidRPr="00915308">
              <w:rPr>
                <w:rFonts w:cs="Calibri"/>
                <w:bCs/>
              </w:rPr>
              <w:t>Cathedral, Messiah, prophecy, saviour, sacrifice, holy communion, Lord’s supper, teachi</w:t>
            </w:r>
            <w:r w:rsidR="00915308" w:rsidRPr="00915308">
              <w:rPr>
                <w:rFonts w:cs="Calibri"/>
                <w:bCs/>
              </w:rPr>
              <w:t>ngs, narrative, peace, healing</w:t>
            </w:r>
          </w:p>
        </w:tc>
      </w:tr>
      <w:tr w:rsidR="00EA2715" w:rsidRPr="00915308" w14:paraId="12625519" w14:textId="77777777" w:rsidTr="00840F7E">
        <w:trPr>
          <w:trHeight w:val="6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16A95E66" w14:textId="4FFDC1FE" w:rsidR="00257C1D" w:rsidRPr="00257C1D" w:rsidRDefault="002E5B41" w:rsidP="00257C1D">
            <w:pPr>
              <w:pStyle w:val="Heading2"/>
              <w:rPr>
                <w:rFonts w:asciiTheme="minorHAnsi" w:eastAsia="Times New Roman" w:hAnsiTheme="minorHAnsi"/>
                <w:b/>
                <w:color w:val="auto"/>
                <w:sz w:val="22"/>
                <w:szCs w:val="22"/>
                <w:lang w:eastAsia="en-GB"/>
              </w:rPr>
            </w:pPr>
            <w:r>
              <w:rPr>
                <w:rFonts w:asciiTheme="minorHAnsi" w:eastAsia="Times New Roman" w:hAnsiTheme="minorHAnsi"/>
                <w:b/>
                <w:color w:val="auto"/>
                <w:sz w:val="22"/>
                <w:szCs w:val="22"/>
                <w:lang w:eastAsia="en-GB"/>
              </w:rPr>
              <w:t>Year 6</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66D76B17" w14:textId="77777777" w:rsidR="00FD5AB9" w:rsidRPr="00915308" w:rsidRDefault="00FD5AB9" w:rsidP="00840F7E">
            <w:pPr>
              <w:rPr>
                <w:rFonts w:cs="Calibri"/>
                <w:b/>
                <w:bCs/>
              </w:rPr>
            </w:pPr>
            <w:r w:rsidRPr="00915308">
              <w:rPr>
                <w:rFonts w:cs="Calibri"/>
                <w:b/>
                <w:bCs/>
              </w:rPr>
              <w:t>2.2: CREATION/</w:t>
            </w:r>
            <w:r w:rsidRPr="00915308">
              <w:rPr>
                <w:rFonts w:cs="Calibri"/>
                <w:b/>
                <w:bCs/>
              </w:rPr>
              <w:br/>
              <w:t>FALL: Creation &amp; Science – Conflict or Complimentary?</w:t>
            </w:r>
          </w:p>
          <w:p w14:paraId="2A423E1E" w14:textId="126775F5" w:rsidR="00FD5AB9" w:rsidRPr="00915308" w:rsidRDefault="00FD5AB9" w:rsidP="00840F7E">
            <w:pPr>
              <w:rPr>
                <w:rFonts w:cs="Calibri"/>
              </w:rPr>
            </w:pPr>
            <w:r w:rsidRPr="00915308">
              <w:rPr>
                <w:rFonts w:cs="Calibri"/>
              </w:rPr>
              <w:t>• Identify what type of text some Christians say Genesis 1 is, and its purpose</w:t>
            </w:r>
            <w:r w:rsidRPr="00915308">
              <w:rPr>
                <w:rFonts w:cs="Calibri"/>
              </w:rPr>
              <w:br/>
              <w:t>• Taking account of the context, suggest what Genesis 1 might mean, and compare their ideas with ways in which Christians interpret it, showing awareness of different interpretations</w:t>
            </w:r>
            <w:r w:rsidRPr="00915308">
              <w:rPr>
                <w:rFonts w:cs="Calibri"/>
              </w:rPr>
              <w:br/>
              <w:t>• Make clear connections between Genesis 1 and Christian belief about God as Creator</w:t>
            </w:r>
            <w:r w:rsidRPr="00915308">
              <w:rPr>
                <w:rFonts w:cs="Calibri"/>
              </w:rPr>
              <w:br/>
              <w:t>• Show understanding of why many Christians find science and faith go together</w:t>
            </w:r>
            <w:r w:rsidRPr="00915308">
              <w:rPr>
                <w:rFonts w:cs="Calibri"/>
              </w:rPr>
              <w:br/>
              <w:t>• Identify key ideas arising from their study of Genesis 1 and comment on how far these are helpful or inspiring, justifying their responses</w:t>
            </w:r>
            <w:r w:rsidRPr="00915308">
              <w:rPr>
                <w:rFonts w:cs="Calibri"/>
              </w:rPr>
              <w:br/>
              <w:t>• Weigh up how far the Genesis 1 creation narrative is in conflict, or is complementary, with a scientific</w:t>
            </w:r>
          </w:p>
          <w:p w14:paraId="728172CF" w14:textId="77777777" w:rsidR="00FD5AB9" w:rsidRPr="00915308" w:rsidRDefault="00FD5AB9" w:rsidP="00840F7E">
            <w:pPr>
              <w:rPr>
                <w:rFonts w:cs="Calibri"/>
                <w:b/>
                <w:bCs/>
              </w:rPr>
            </w:pPr>
            <w:r w:rsidRPr="00915308">
              <w:rPr>
                <w:rFonts w:cs="Calibri"/>
                <w:b/>
                <w:bCs/>
              </w:rPr>
              <w:t>U2.6 For Christians, what kind of king was Jesus? [Kingdom of God]</w:t>
            </w:r>
          </w:p>
          <w:p w14:paraId="7A971DE2" w14:textId="7F25CAE3" w:rsidR="00FD5AB9" w:rsidRPr="00915308" w:rsidRDefault="00FD5AB9" w:rsidP="00840F7E">
            <w:pPr>
              <w:rPr>
                <w:rFonts w:cs="Calibri"/>
              </w:rPr>
            </w:pPr>
            <w:r w:rsidRPr="00915308">
              <w:rPr>
                <w:rFonts w:cs="Calibri"/>
              </w:rPr>
              <w:t>Explain connections between biblical texts and the concept of the kingdom of God</w:t>
            </w:r>
            <w:r w:rsidRPr="00915308">
              <w:rPr>
                <w:rFonts w:cs="Calibri"/>
              </w:rPr>
              <w:br/>
              <w:t>• Consider different possible meanings for the biblical texts, showing awareness of different interpretations</w:t>
            </w:r>
            <w:r w:rsidRPr="00915308">
              <w:rPr>
                <w:rFonts w:cs="Calibri"/>
              </w:rPr>
              <w:br/>
              <w:t>• Make clear connections between belief in the kingdom of God and how Christians put their beliefs into practice</w:t>
            </w:r>
            <w:r w:rsidRPr="00915308">
              <w:rPr>
                <w:rFonts w:cs="Calibri"/>
              </w:rPr>
              <w:br/>
              <w:t>• Show how Christians put their beliefs into practice in different ways</w:t>
            </w:r>
            <w:r w:rsidRPr="00915308">
              <w:rPr>
                <w:rFonts w:cs="Calibri"/>
              </w:rPr>
              <w:br/>
              <w:t>• Relate the Christian ‘kingdom of God’ model (i.e. loving others, serving the needy) to issues, pr</w:t>
            </w:r>
            <w:r w:rsidR="00B72158" w:rsidRPr="00915308">
              <w:rPr>
                <w:rFonts w:cs="Calibri"/>
              </w:rPr>
              <w:t>oblems and opportunities in the</w:t>
            </w:r>
            <w:r w:rsidR="00045DB3" w:rsidRPr="00915308">
              <w:rPr>
                <w:rFonts w:cs="Calibri"/>
              </w:rPr>
              <w:t xml:space="preserve"> </w:t>
            </w:r>
            <w:r w:rsidRPr="00915308">
              <w:rPr>
                <w:rFonts w:cs="Calibri"/>
              </w:rPr>
              <w:t>world today</w:t>
            </w:r>
            <w:r w:rsidRPr="00915308">
              <w:rPr>
                <w:rFonts w:cs="Calibri"/>
              </w:rPr>
              <w:br/>
              <w:t>• Articulate their own responses to the idea of the importance of love and service in the world today.</w:t>
            </w:r>
          </w:p>
        </w:tc>
      </w:tr>
      <w:tr w:rsidR="00EA2715" w:rsidRPr="00915308" w14:paraId="065BEB19" w14:textId="77777777" w:rsidTr="00840F7E">
        <w:trPr>
          <w:cantSplit/>
          <w:trHeight w:val="40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4306DD31" w14:textId="3190F759" w:rsidR="00FD5AB9" w:rsidRPr="00915308" w:rsidRDefault="00B72158" w:rsidP="00840F7E">
            <w:pPr>
              <w:rPr>
                <w:b/>
                <w:lang w:eastAsia="en-GB"/>
              </w:rPr>
            </w:pPr>
            <w:r w:rsidRPr="00915308">
              <w:rPr>
                <w:b/>
                <w:lang w:eastAsia="en-GB"/>
              </w:rPr>
              <w:lastRenderedPageBreak/>
              <w:t>Vocab</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796081AE" w14:textId="3637362A" w:rsidR="00FD5AB9" w:rsidRPr="00840F7E" w:rsidRDefault="00045DB3" w:rsidP="00840F7E">
            <w:pPr>
              <w:rPr>
                <w:rFonts w:cstheme="minorHAnsi"/>
              </w:rPr>
            </w:pPr>
            <w:r w:rsidRPr="00840F7E">
              <w:rPr>
                <w:rFonts w:cstheme="minorHAnsi"/>
              </w:rPr>
              <w:t xml:space="preserve">Conflict, complimentary, faith, </w:t>
            </w:r>
          </w:p>
        </w:tc>
      </w:tr>
      <w:tr w:rsidR="00EA2715" w:rsidRPr="00915308" w14:paraId="28517221" w14:textId="77777777" w:rsidTr="00840F7E">
        <w:trPr>
          <w:cantSplit/>
          <w:trHeight w:val="40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67ECCAA4" w14:textId="77777777" w:rsidR="00B72158" w:rsidRPr="00915308" w:rsidRDefault="00B72158" w:rsidP="00840F7E">
            <w:pPr>
              <w:rPr>
                <w:b/>
                <w:lang w:eastAsia="en-GB"/>
              </w:rPr>
            </w:pPr>
          </w:p>
        </w:tc>
        <w:tc>
          <w:tcPr>
            <w:tcW w:w="13946" w:type="dxa"/>
            <w:gridSpan w:val="3"/>
            <w:tcBorders>
              <w:top w:val="single" w:sz="12" w:space="0" w:color="auto"/>
              <w:left w:val="nil"/>
              <w:bottom w:val="single" w:sz="12" w:space="0" w:color="auto"/>
              <w:right w:val="single" w:sz="12" w:space="0" w:color="000000"/>
            </w:tcBorders>
            <w:shd w:val="clear" w:color="auto" w:fill="F7CAAC" w:themeFill="accent2" w:themeFillTint="66"/>
            <w:vAlign w:val="bottom"/>
          </w:tcPr>
          <w:p w14:paraId="0226DF4E" w14:textId="6C4CBDBA" w:rsidR="00B72158" w:rsidRPr="00915308" w:rsidRDefault="002E5B41" w:rsidP="00840F7E">
            <w:pPr>
              <w:jc w:val="center"/>
              <w:rPr>
                <w:rFonts w:cstheme="minorHAnsi"/>
                <w:b/>
              </w:rPr>
            </w:pPr>
            <w:proofErr w:type="spellStart"/>
            <w:r>
              <w:rPr>
                <w:rFonts w:cstheme="minorHAnsi"/>
                <w:b/>
              </w:rPr>
              <w:t>Judasim</w:t>
            </w:r>
            <w:proofErr w:type="spellEnd"/>
          </w:p>
        </w:tc>
      </w:tr>
      <w:tr w:rsidR="00EA2715" w:rsidRPr="00915308" w14:paraId="02B6D0C9" w14:textId="77777777" w:rsidTr="00840F7E">
        <w:trPr>
          <w:cantSplit/>
          <w:trHeight w:val="2291"/>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7EFF7F45" w14:textId="62FCF61B" w:rsidR="00FD5AB9" w:rsidRPr="00915308" w:rsidRDefault="002E5B41" w:rsidP="00840F7E">
            <w:pPr>
              <w:rPr>
                <w:b/>
                <w:lang w:eastAsia="en-GB"/>
              </w:rPr>
            </w:pPr>
            <w:r>
              <w:rPr>
                <w:b/>
                <w:lang w:eastAsia="en-GB"/>
              </w:rPr>
              <w:t>Year 1</w:t>
            </w:r>
          </w:p>
        </w:tc>
        <w:tc>
          <w:tcPr>
            <w:tcW w:w="13946" w:type="dxa"/>
            <w:gridSpan w:val="3"/>
            <w:tcBorders>
              <w:left w:val="nil"/>
              <w:bottom w:val="single" w:sz="12" w:space="0" w:color="auto"/>
              <w:right w:val="single" w:sz="12" w:space="0" w:color="000000"/>
            </w:tcBorders>
            <w:shd w:val="clear" w:color="auto" w:fill="FFFFFF" w:themeFill="background1"/>
            <w:vAlign w:val="bottom"/>
          </w:tcPr>
          <w:p w14:paraId="73FE065C" w14:textId="77777777" w:rsidR="00FD5AB9" w:rsidRPr="00915308" w:rsidRDefault="00FD5AB9" w:rsidP="00840F7E">
            <w:pPr>
              <w:rPr>
                <w:b/>
                <w:bCs/>
              </w:rPr>
            </w:pPr>
            <w:r w:rsidRPr="00915308">
              <w:rPr>
                <w:b/>
                <w:bCs/>
              </w:rPr>
              <w:t>1.7 Who is Jewish and how do they live? (PART 1&amp;2)</w:t>
            </w:r>
          </w:p>
          <w:p w14:paraId="2AC2800A" w14:textId="67749144" w:rsidR="00FD5AB9" w:rsidRPr="00915308" w:rsidRDefault="00FD5AB9" w:rsidP="00840F7E">
            <w:pPr>
              <w:rPr>
                <w:rFonts w:cstheme="minorHAnsi"/>
              </w:rPr>
            </w:pPr>
            <w:r w:rsidRPr="00915308">
              <w:rPr>
                <w:rFonts w:eastAsia="Times New Roman" w:cs="Times New Roman"/>
                <w:lang w:eastAsia="en-GB"/>
              </w:rPr>
              <w:t>• Recognise the words of the Shema as a Jewish prayer</w:t>
            </w:r>
            <w:r w:rsidRPr="00915308">
              <w:rPr>
                <w:rFonts w:eastAsia="Times New Roman" w:cs="Times New Roman"/>
                <w:lang w:eastAsia="en-GB"/>
              </w:rPr>
              <w:br/>
              <w:t>• Retell simply some stories used in Jewish celebrations (e.g. Chanukah)</w:t>
            </w:r>
            <w:r w:rsidRPr="00915308">
              <w:rPr>
                <w:rFonts w:eastAsia="Times New Roman" w:cs="Times New Roman"/>
                <w:lang w:eastAsia="en-GB"/>
              </w:rPr>
              <w:br/>
              <w:t>• Give examples of how the stories used in celebrations (e.g. Shabbat, Chanukah) remind Jews about what God is like</w:t>
            </w:r>
            <w:r w:rsidRPr="00915308">
              <w:rPr>
                <w:rFonts w:eastAsia="Times New Roman" w:cs="Times New Roman"/>
                <w:lang w:eastAsia="en-GB"/>
              </w:rPr>
              <w:br/>
              <w:t xml:space="preserve"> Give examples of how Jewish people celebrate special times (e.g. Shabbat, Sukkot, Chanukah)</w:t>
            </w:r>
            <w:r w:rsidRPr="00915308">
              <w:rPr>
                <w:rFonts w:eastAsia="Times New Roman" w:cs="Times New Roman"/>
                <w:lang w:eastAsia="en-GB"/>
              </w:rPr>
              <w:br/>
              <w:t>• Make links between Jewish ideas of God found in the stories and how people live</w:t>
            </w:r>
            <w:r w:rsidRPr="00915308">
              <w:rPr>
                <w:rFonts w:eastAsia="Times New Roman" w:cs="Times New Roman"/>
                <w:lang w:eastAsia="en-GB"/>
              </w:rPr>
              <w:br/>
              <w:t>• Give an example of how some Jewish people might remember God in different ways (e.g. mezuzah, on Shabbat)</w:t>
            </w:r>
            <w:r w:rsidRPr="00915308">
              <w:rPr>
                <w:rFonts w:eastAsia="Times New Roman" w:cs="Times New Roman"/>
                <w:lang w:eastAsia="en-GB"/>
              </w:rPr>
              <w:br/>
              <w:t>• Talk about what they think is good about reflecting, thanking, praising and remembering for Jewish people, giving a good reason for their ideas</w:t>
            </w:r>
            <w:r w:rsidRPr="00915308">
              <w:rPr>
                <w:rFonts w:eastAsia="Times New Roman" w:cs="Times New Roman"/>
                <w:lang w:eastAsia="en-GB"/>
              </w:rPr>
              <w:br/>
              <w:t>• Give a good reason for their ideas about whether reflecting, thanking, praising and remembering have something to say to them too.</w:t>
            </w:r>
          </w:p>
        </w:tc>
      </w:tr>
      <w:tr w:rsidR="00EA2715" w:rsidRPr="00915308" w14:paraId="21B0D150" w14:textId="77777777" w:rsidTr="00840F7E">
        <w:trPr>
          <w:cantSplit/>
          <w:trHeight w:val="547"/>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29CCC272" w14:textId="222D588B" w:rsidR="00FD5AB9" w:rsidRPr="00915308" w:rsidRDefault="00FD5AB9" w:rsidP="00840F7E">
            <w:pPr>
              <w:rPr>
                <w:b/>
                <w:lang w:eastAsia="en-GB"/>
              </w:rPr>
            </w:pPr>
            <w:r w:rsidRPr="00915308">
              <w:rPr>
                <w:b/>
                <w:lang w:eastAsia="en-GB"/>
              </w:rPr>
              <w:t>Vocab</w:t>
            </w:r>
          </w:p>
        </w:tc>
        <w:tc>
          <w:tcPr>
            <w:tcW w:w="13946" w:type="dxa"/>
            <w:gridSpan w:val="3"/>
            <w:tcBorders>
              <w:left w:val="nil"/>
              <w:bottom w:val="single" w:sz="12" w:space="0" w:color="auto"/>
              <w:right w:val="single" w:sz="12" w:space="0" w:color="000000"/>
            </w:tcBorders>
            <w:shd w:val="clear" w:color="auto" w:fill="FFFFFF" w:themeFill="background1"/>
            <w:vAlign w:val="bottom"/>
          </w:tcPr>
          <w:p w14:paraId="2F4C6AFA" w14:textId="04F5ABB4" w:rsidR="00FD5AB9" w:rsidRPr="00840F7E" w:rsidRDefault="00045DB3" w:rsidP="00840F7E">
            <w:pPr>
              <w:rPr>
                <w:rFonts w:cstheme="minorHAnsi"/>
              </w:rPr>
            </w:pPr>
            <w:r w:rsidRPr="00840F7E">
              <w:rPr>
                <w:rFonts w:cstheme="minorHAnsi"/>
              </w:rPr>
              <w:t xml:space="preserve">Judaism, Jewish, Shema, prayer, Chanukah, Shabbat, Sukkot, mezuzah, </w:t>
            </w:r>
          </w:p>
        </w:tc>
      </w:tr>
      <w:tr w:rsidR="00EA2715" w:rsidRPr="00915308" w14:paraId="69706338" w14:textId="77777777" w:rsidTr="00840F7E">
        <w:trPr>
          <w:cantSplit/>
          <w:trHeight w:val="679"/>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7522BD40" w14:textId="2EFC501F" w:rsidR="00FD5AB9" w:rsidRPr="00915308" w:rsidRDefault="002E5B41" w:rsidP="00840F7E">
            <w:pPr>
              <w:rPr>
                <w:b/>
                <w:lang w:eastAsia="en-GB"/>
              </w:rPr>
            </w:pPr>
            <w:r>
              <w:rPr>
                <w:b/>
                <w:lang w:eastAsia="en-GB"/>
              </w:rPr>
              <w:t>Year 3</w:t>
            </w:r>
          </w:p>
        </w:tc>
        <w:tc>
          <w:tcPr>
            <w:tcW w:w="13946" w:type="dxa"/>
            <w:gridSpan w:val="3"/>
            <w:tcBorders>
              <w:left w:val="nil"/>
              <w:bottom w:val="single" w:sz="12" w:space="0" w:color="auto"/>
              <w:right w:val="single" w:sz="12" w:space="0" w:color="000000"/>
            </w:tcBorders>
            <w:shd w:val="clear" w:color="auto" w:fill="FFFFFF" w:themeFill="background1"/>
            <w:vAlign w:val="bottom"/>
          </w:tcPr>
          <w:p w14:paraId="10455900" w14:textId="28FA2C36" w:rsidR="00FD5AB9" w:rsidRPr="00915308" w:rsidRDefault="00FD5AB9" w:rsidP="00840F7E">
            <w:pPr>
              <w:rPr>
                <w:b/>
                <w:bCs/>
              </w:rPr>
            </w:pPr>
            <w:r w:rsidRPr="00915308">
              <w:rPr>
                <w:b/>
                <w:bCs/>
              </w:rPr>
              <w:t>2.9 How do festivals and family life show what matters to Jewish people?</w:t>
            </w:r>
          </w:p>
          <w:p w14:paraId="50C32507" w14:textId="37B719BD" w:rsidR="00FD5AB9" w:rsidRPr="00915308" w:rsidRDefault="00FD5AB9" w:rsidP="00840F7E">
            <w:pPr>
              <w:rPr>
                <w:rFonts w:cstheme="minorHAnsi"/>
              </w:rPr>
            </w:pPr>
            <w:r w:rsidRPr="00915308">
              <w:rPr>
                <w:rFonts w:cstheme="minorHAnsi"/>
              </w:rPr>
              <w:t xml:space="preserve">• Identify some Jewish beliefs about God, sin and forgiveness and describe what they mean                                                                                                                           </w:t>
            </w:r>
            <w:r w:rsidR="00B72158" w:rsidRPr="00915308">
              <w:rPr>
                <w:rFonts w:cstheme="minorHAnsi"/>
              </w:rPr>
              <w:t xml:space="preserve">                                    </w:t>
            </w:r>
            <w:r w:rsidRPr="00915308">
              <w:rPr>
                <w:rFonts w:cstheme="minorHAnsi"/>
              </w:rPr>
              <w:t xml:space="preserve"> • Make clear links between the story of the Exodus and Jewish beliefs about God and his relationship with the Jewish people                                                                </w:t>
            </w:r>
            <w:r w:rsidR="00B72158" w:rsidRPr="00915308">
              <w:rPr>
                <w:rFonts w:cstheme="minorHAnsi"/>
              </w:rPr>
              <w:t xml:space="preserve">                                   </w:t>
            </w:r>
            <w:r w:rsidRPr="00915308">
              <w:rPr>
                <w:rFonts w:cstheme="minorHAnsi"/>
              </w:rPr>
              <w:t xml:space="preserve"> • Offer informed suggestions about the meaning of the Exodus story for Jews today                                                                                                                                         </w:t>
            </w:r>
            <w:r w:rsidR="00B72158" w:rsidRPr="00915308">
              <w:rPr>
                <w:rFonts w:cstheme="minorHAnsi"/>
              </w:rPr>
              <w:t xml:space="preserve">                                  </w:t>
            </w:r>
            <w:r w:rsidRPr="00915308">
              <w:rPr>
                <w:rFonts w:cstheme="minorHAnsi"/>
              </w:rPr>
              <w:t xml:space="preserve">  • Make simple links between Jewish beliefs about God and his people and how Jews live (e.g. through celebrating forgiveness, salvation and freedom at festivals)</w:t>
            </w:r>
            <w:r w:rsidR="00B72158" w:rsidRPr="00915308">
              <w:rPr>
                <w:rFonts w:cstheme="minorHAnsi"/>
              </w:rPr>
              <w:t xml:space="preserve">                                 </w:t>
            </w:r>
            <w:r w:rsidRPr="00915308">
              <w:rPr>
                <w:rFonts w:cstheme="minorHAnsi"/>
              </w:rPr>
              <w:t xml:space="preserve"> • Describe how Jews show their beliefs through worship in festivals, both at home and in wider communities                                                                                                </w:t>
            </w:r>
            <w:r w:rsidR="00B72158" w:rsidRPr="00915308">
              <w:rPr>
                <w:rFonts w:cstheme="minorHAnsi"/>
              </w:rPr>
              <w:t xml:space="preserve">                                 </w:t>
            </w:r>
            <w:r w:rsidRPr="00915308">
              <w:rPr>
                <w:rFonts w:cstheme="minorHAnsi"/>
              </w:rPr>
              <w:t xml:space="preserve"> • Raise questions and suggest answers about whether it is good for Jews and everyone else to remember the past and look forward to the future</w:t>
            </w:r>
            <w:r w:rsidR="00B72158" w:rsidRPr="00915308">
              <w:rPr>
                <w:rFonts w:cstheme="minorHAnsi"/>
              </w:rPr>
              <w:t xml:space="preserve">                                                               </w:t>
            </w:r>
            <w:r w:rsidRPr="00915308">
              <w:rPr>
                <w:rFonts w:cstheme="minorHAnsi"/>
              </w:rPr>
              <w:t>• Make links with the value of personal reflection, saying sorry, being forgiven, being grateful, seeking freedom and justice in the world today</w:t>
            </w:r>
          </w:p>
        </w:tc>
      </w:tr>
      <w:tr w:rsidR="00EA2715" w:rsidRPr="00915308" w14:paraId="70421DF2" w14:textId="77777777" w:rsidTr="00840F7E">
        <w:trPr>
          <w:cantSplit/>
          <w:trHeight w:val="592"/>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5083008D" w14:textId="4A399398" w:rsidR="00FD5AB9" w:rsidRPr="00915308" w:rsidRDefault="00FD5AB9" w:rsidP="00840F7E">
            <w:pPr>
              <w:rPr>
                <w:b/>
                <w:lang w:eastAsia="en-GB"/>
              </w:rPr>
            </w:pPr>
            <w:r w:rsidRPr="00915308">
              <w:rPr>
                <w:b/>
                <w:lang w:eastAsia="en-GB"/>
              </w:rPr>
              <w:t>Vocab</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4CB90002" w14:textId="20D1E3B3" w:rsidR="00FD5AB9" w:rsidRPr="00840F7E" w:rsidRDefault="003D4E5C" w:rsidP="00840F7E">
            <w:pPr>
              <w:rPr>
                <w:rFonts w:cstheme="minorHAnsi"/>
              </w:rPr>
            </w:pPr>
            <w:r w:rsidRPr="00840F7E">
              <w:rPr>
                <w:rFonts w:cstheme="minorHAnsi"/>
              </w:rPr>
              <w:t>Sin, Exodus, salvation, worship, reflection, gratefulness, justice</w:t>
            </w:r>
          </w:p>
        </w:tc>
      </w:tr>
      <w:tr w:rsidR="00EA2715" w:rsidRPr="00915308" w14:paraId="63D66734" w14:textId="77777777" w:rsidTr="00840F7E">
        <w:trPr>
          <w:cantSplit/>
          <w:trHeight w:val="323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4FD71CFC" w14:textId="1EB26C55" w:rsidR="00FD5AB9" w:rsidRPr="00915308" w:rsidRDefault="002E5B41" w:rsidP="00840F7E">
            <w:pPr>
              <w:rPr>
                <w:b/>
                <w:lang w:eastAsia="en-GB"/>
              </w:rPr>
            </w:pPr>
            <w:r>
              <w:rPr>
                <w:b/>
                <w:lang w:eastAsia="en-GB"/>
              </w:rPr>
              <w:lastRenderedPageBreak/>
              <w:t>Year 5</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4C64EB56" w14:textId="77777777" w:rsidR="00FD5AB9" w:rsidRPr="00915308" w:rsidRDefault="00FD5AB9" w:rsidP="00840F7E">
            <w:pPr>
              <w:rPr>
                <w:b/>
                <w:bCs/>
              </w:rPr>
            </w:pPr>
            <w:r w:rsidRPr="00915308">
              <w:rPr>
                <w:b/>
                <w:bCs/>
              </w:rPr>
              <w:t xml:space="preserve">2.9 Why is the Torah so important to Jewish people? </w:t>
            </w:r>
          </w:p>
          <w:p w14:paraId="0A7FCC89" w14:textId="2595DDBF" w:rsidR="00FD5AB9" w:rsidRPr="00915308" w:rsidRDefault="00FD5AB9" w:rsidP="00840F7E">
            <w:r w:rsidRPr="00915308">
              <w:t>• Identify and explain Jewish beliefs about God</w:t>
            </w:r>
            <w:r w:rsidRPr="00915308">
              <w:br/>
              <w:t>• Give examples of some texts that say what God is like and explain how Jewish people interpret them</w:t>
            </w:r>
            <w:r w:rsidRPr="00915308">
              <w:br/>
              <w:t>• Make clear connections between Jewish beliefs about the Torah and how they use and treat it</w:t>
            </w:r>
            <w:r w:rsidRPr="00915308">
              <w:br/>
              <w:t>• Make clear connections between Jewish commandments and how Jews live (e.g. in relation to kosher laws)</w:t>
            </w:r>
            <w:r w:rsidRPr="00915308">
              <w:br/>
              <w:t>• Give evidence and examples to show how Jewish people put their beliefs into practice in different ways (e.g. some differences between Orthodox and Progressive Jewish practice)</w:t>
            </w:r>
            <w:r w:rsidRPr="00915308">
              <w:br/>
              <w:t>• Make connections between Jewish beliefs studied and explain how and why they are important to Jewish people today</w:t>
            </w:r>
            <w:r w:rsidRPr="00915308">
              <w:br/>
              <w:t>• Consider and weigh up the value of e.g. tradition, ritual, community, study and worship in the lives of Jews today, and articulate responses on how far they are valuable to people who are not Jewish.</w:t>
            </w:r>
          </w:p>
        </w:tc>
      </w:tr>
      <w:tr w:rsidR="00EA2715" w:rsidRPr="00915308" w14:paraId="0657AC2F" w14:textId="77777777" w:rsidTr="00840F7E">
        <w:trPr>
          <w:cantSplit/>
          <w:trHeight w:val="54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19334747" w14:textId="0F2D96CE" w:rsidR="00FD5AB9" w:rsidRPr="00915308" w:rsidRDefault="00B72158" w:rsidP="00840F7E">
            <w:pPr>
              <w:rPr>
                <w:b/>
                <w:lang w:eastAsia="en-GB"/>
              </w:rPr>
            </w:pPr>
            <w:r w:rsidRPr="00915308">
              <w:rPr>
                <w:b/>
                <w:lang w:eastAsia="en-GB"/>
              </w:rPr>
              <w:t>Vocab</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5F421CCC" w14:textId="747398A5" w:rsidR="00FD5AB9" w:rsidRPr="00840F7E" w:rsidRDefault="003D4E5C" w:rsidP="00840F7E">
            <w:pPr>
              <w:rPr>
                <w:bCs/>
              </w:rPr>
            </w:pPr>
            <w:r w:rsidRPr="00840F7E">
              <w:rPr>
                <w:bCs/>
              </w:rPr>
              <w:t>Torah, commandments, kosher law, Orthodox, Progressive</w:t>
            </w:r>
            <w:r w:rsidR="00840F7E">
              <w:rPr>
                <w:bCs/>
              </w:rPr>
              <w:t>, tradition, ritual, community</w:t>
            </w:r>
          </w:p>
        </w:tc>
      </w:tr>
      <w:tr w:rsidR="00EA2715" w:rsidRPr="00915308" w14:paraId="7D6B87F5" w14:textId="77777777" w:rsidTr="00840F7E">
        <w:trPr>
          <w:cantSplit/>
          <w:trHeight w:val="54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4990D32E" w14:textId="77777777" w:rsidR="00B72158" w:rsidRPr="00915308" w:rsidRDefault="00B72158" w:rsidP="00840F7E">
            <w:pPr>
              <w:rPr>
                <w:b/>
                <w:lang w:eastAsia="en-GB"/>
              </w:rPr>
            </w:pPr>
          </w:p>
        </w:tc>
        <w:tc>
          <w:tcPr>
            <w:tcW w:w="13946" w:type="dxa"/>
            <w:gridSpan w:val="3"/>
            <w:tcBorders>
              <w:top w:val="single" w:sz="12" w:space="0" w:color="auto"/>
              <w:left w:val="nil"/>
              <w:bottom w:val="single" w:sz="12" w:space="0" w:color="auto"/>
              <w:right w:val="single" w:sz="12" w:space="0" w:color="000000"/>
            </w:tcBorders>
            <w:shd w:val="clear" w:color="auto" w:fill="F7CAAC" w:themeFill="accent2" w:themeFillTint="66"/>
            <w:vAlign w:val="bottom"/>
          </w:tcPr>
          <w:p w14:paraId="540275BC" w14:textId="358B496D" w:rsidR="00B72158" w:rsidRPr="00915308" w:rsidRDefault="00257C1D" w:rsidP="00840F7E">
            <w:pPr>
              <w:jc w:val="center"/>
              <w:rPr>
                <w:b/>
                <w:bCs/>
              </w:rPr>
            </w:pPr>
            <w:r>
              <w:rPr>
                <w:b/>
                <w:bCs/>
              </w:rPr>
              <w:t>Year 2</w:t>
            </w:r>
          </w:p>
        </w:tc>
      </w:tr>
      <w:tr w:rsidR="00EA2715" w:rsidRPr="00915308" w14:paraId="54550F9A" w14:textId="77777777" w:rsidTr="00840F7E">
        <w:trPr>
          <w:cantSplit/>
          <w:trHeight w:val="824"/>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005EA22C" w14:textId="1348635F" w:rsidR="00FD5AB9" w:rsidRPr="00915308" w:rsidRDefault="00257C1D" w:rsidP="00840F7E">
            <w:pPr>
              <w:rPr>
                <w:b/>
                <w:lang w:eastAsia="en-GB"/>
              </w:rPr>
            </w:pPr>
            <w:r>
              <w:rPr>
                <w:b/>
                <w:lang w:eastAsia="en-GB"/>
              </w:rPr>
              <w:t>Islam</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45D9F79D" w14:textId="77777777" w:rsidR="00FD5AB9" w:rsidRPr="00915308" w:rsidRDefault="00FD5AB9" w:rsidP="00840F7E">
            <w:pPr>
              <w:rPr>
                <w:b/>
                <w:bCs/>
              </w:rPr>
            </w:pPr>
            <w:r w:rsidRPr="00915308">
              <w:rPr>
                <w:b/>
                <w:bCs/>
              </w:rPr>
              <w:t>1.6 Who is Muslim and how do they live? (PART 1&amp;2)</w:t>
            </w:r>
          </w:p>
          <w:p w14:paraId="49802695" w14:textId="4193930C" w:rsidR="00FD5AB9" w:rsidRPr="00915308" w:rsidRDefault="00FD5AB9" w:rsidP="00840F7E">
            <w:r w:rsidRPr="00915308">
              <w:t xml:space="preserve">• Recognise the words of the </w:t>
            </w:r>
            <w:proofErr w:type="spellStart"/>
            <w:r w:rsidRPr="00915308">
              <w:t>Shahadah</w:t>
            </w:r>
            <w:proofErr w:type="spellEnd"/>
            <w:r w:rsidRPr="00915308">
              <w:t xml:space="preserve"> and that it is very important for Muslims</w:t>
            </w:r>
            <w:r w:rsidRPr="00915308">
              <w:br/>
              <w:t xml:space="preserve">• Identify some of the key Muslim beliefs about God found in the </w:t>
            </w:r>
            <w:proofErr w:type="spellStart"/>
            <w:r w:rsidRPr="00915308">
              <w:t>Shahadah</w:t>
            </w:r>
            <w:proofErr w:type="spellEnd"/>
            <w:r w:rsidRPr="00915308">
              <w:t xml:space="preserve"> and the 99 names of Allah, and give a simple description of what some of them mean</w:t>
            </w:r>
            <w:r w:rsidRPr="00915308">
              <w:br/>
              <w:t>• Give examples of how stories about the Prophet show what Muslims believe about Muhammad</w:t>
            </w:r>
            <w:r w:rsidRPr="00915308">
              <w:br/>
              <w:t xml:space="preserve">• Give examples of how Muslims use the </w:t>
            </w:r>
            <w:proofErr w:type="spellStart"/>
            <w:r w:rsidRPr="00915308">
              <w:t>Shahadah</w:t>
            </w:r>
            <w:proofErr w:type="spellEnd"/>
            <w:r w:rsidRPr="00915308">
              <w:t xml:space="preserve"> to show what matters to them</w:t>
            </w:r>
            <w:r w:rsidRPr="00915308">
              <w:br/>
              <w:t>• Give examples of how Muslims use stories about the Prophet to guide their beliefs and actions (e.g. care for creation, fast in Ramadan)</w:t>
            </w:r>
            <w:r w:rsidRPr="00915308">
              <w:br/>
              <w:t>• Give examples of how Muslims put their beliefs about prayer into action</w:t>
            </w:r>
            <w:r w:rsidRPr="00915308">
              <w:br/>
              <w:t>• Think, talk about and ask questions about Muslim beliefs and ways of living</w:t>
            </w:r>
            <w:r w:rsidRPr="00915308">
              <w:br/>
              <w:t xml:space="preserve">• Talk about what they think is good for Muslims about </w:t>
            </w:r>
            <w:proofErr w:type="spellStart"/>
            <w:r w:rsidRPr="00915308">
              <w:t>prayer,respect</w:t>
            </w:r>
            <w:proofErr w:type="spellEnd"/>
            <w:r w:rsidRPr="00915308">
              <w:t>, celebration and self-control, giving a good reason for their ideas</w:t>
            </w:r>
            <w:r w:rsidRPr="00915308">
              <w:br/>
              <w:t>• Give a good reason for their ideas about whether prayer, respect, celebration and self-c</w:t>
            </w:r>
            <w:r w:rsidR="00CA6E07" w:rsidRPr="00915308">
              <w:t xml:space="preserve">ontrol have something to say to </w:t>
            </w:r>
            <w:r w:rsidRPr="00915308">
              <w:t>them too.</w:t>
            </w:r>
          </w:p>
        </w:tc>
      </w:tr>
      <w:tr w:rsidR="00EA2715" w:rsidRPr="00915308" w14:paraId="24F319AD" w14:textId="77777777" w:rsidTr="00257C1D">
        <w:trPr>
          <w:cantSplit/>
          <w:trHeight w:val="539"/>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43016793" w14:textId="6B06F6E3" w:rsidR="00FD5AB9" w:rsidRPr="00915308" w:rsidRDefault="00FD5AB9" w:rsidP="00840F7E">
            <w:pPr>
              <w:rPr>
                <w:b/>
                <w:lang w:eastAsia="en-GB"/>
              </w:rPr>
            </w:pPr>
            <w:r w:rsidRPr="00915308">
              <w:rPr>
                <w:b/>
                <w:lang w:eastAsia="en-GB"/>
              </w:rPr>
              <w:t>Vocab</w:t>
            </w:r>
          </w:p>
        </w:tc>
        <w:tc>
          <w:tcPr>
            <w:tcW w:w="13946" w:type="dxa"/>
            <w:gridSpan w:val="3"/>
            <w:tcBorders>
              <w:left w:val="nil"/>
              <w:bottom w:val="single" w:sz="12" w:space="0" w:color="auto"/>
              <w:right w:val="single" w:sz="12" w:space="0" w:color="000000"/>
            </w:tcBorders>
            <w:shd w:val="clear" w:color="auto" w:fill="FFFFFF" w:themeFill="background1"/>
            <w:vAlign w:val="bottom"/>
          </w:tcPr>
          <w:p w14:paraId="27EF5DED" w14:textId="6D5E05D5" w:rsidR="00FD5AB9" w:rsidRPr="00840F7E" w:rsidRDefault="003D4E5C" w:rsidP="00840F7E">
            <w:pPr>
              <w:rPr>
                <w:bCs/>
              </w:rPr>
            </w:pPr>
            <w:r w:rsidRPr="00840F7E">
              <w:rPr>
                <w:bCs/>
              </w:rPr>
              <w:t xml:space="preserve">Islam, Muslim, </w:t>
            </w:r>
            <w:proofErr w:type="spellStart"/>
            <w:r w:rsidRPr="00840F7E">
              <w:rPr>
                <w:bCs/>
              </w:rPr>
              <w:t>Shahadah</w:t>
            </w:r>
            <w:proofErr w:type="spellEnd"/>
            <w:r w:rsidRPr="00840F7E">
              <w:rPr>
                <w:bCs/>
              </w:rPr>
              <w:t>, Allah, Prophet, Muhammed, Ramadan, creation</w:t>
            </w:r>
          </w:p>
        </w:tc>
      </w:tr>
      <w:tr w:rsidR="00257C1D" w:rsidRPr="00915308" w14:paraId="7947A32B" w14:textId="77777777" w:rsidTr="00257C1D">
        <w:trPr>
          <w:cantSplit/>
          <w:trHeight w:val="539"/>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7E57739E" w14:textId="77777777" w:rsidR="00257C1D" w:rsidRPr="00915308" w:rsidRDefault="00257C1D" w:rsidP="00257C1D">
            <w:pPr>
              <w:jc w:val="center"/>
              <w:rPr>
                <w:b/>
                <w:lang w:eastAsia="en-GB"/>
              </w:rPr>
            </w:pPr>
          </w:p>
        </w:tc>
        <w:tc>
          <w:tcPr>
            <w:tcW w:w="13946" w:type="dxa"/>
            <w:gridSpan w:val="3"/>
            <w:tcBorders>
              <w:top w:val="single" w:sz="12" w:space="0" w:color="auto"/>
              <w:left w:val="nil"/>
              <w:right w:val="single" w:sz="12" w:space="0" w:color="000000"/>
            </w:tcBorders>
            <w:shd w:val="clear" w:color="auto" w:fill="F7CAAC" w:themeFill="accent2" w:themeFillTint="66"/>
            <w:vAlign w:val="bottom"/>
          </w:tcPr>
          <w:p w14:paraId="7BFB786B" w14:textId="6CD59471" w:rsidR="00257C1D" w:rsidRPr="00257C1D" w:rsidRDefault="00257C1D" w:rsidP="00257C1D">
            <w:pPr>
              <w:jc w:val="center"/>
              <w:rPr>
                <w:b/>
                <w:bCs/>
              </w:rPr>
            </w:pPr>
            <w:r>
              <w:rPr>
                <w:b/>
                <w:bCs/>
              </w:rPr>
              <w:t>Year 3</w:t>
            </w:r>
          </w:p>
        </w:tc>
      </w:tr>
      <w:tr w:rsidR="00EA2715" w:rsidRPr="00915308" w14:paraId="7B7AFEC0" w14:textId="77777777" w:rsidTr="00840F7E">
        <w:trPr>
          <w:cantSplit/>
          <w:trHeight w:val="60"/>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15650A67" w14:textId="1342D91A" w:rsidR="00FD5AB9" w:rsidRPr="00915308" w:rsidRDefault="00257C1D" w:rsidP="00840F7E">
            <w:pPr>
              <w:rPr>
                <w:b/>
                <w:lang w:eastAsia="en-GB"/>
              </w:rPr>
            </w:pPr>
            <w:r>
              <w:rPr>
                <w:b/>
                <w:lang w:eastAsia="en-GB"/>
              </w:rPr>
              <w:t>Islam</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604CC052" w14:textId="1A19D523" w:rsidR="00FD5AB9" w:rsidRPr="00915308" w:rsidRDefault="00FD5AB9" w:rsidP="00840F7E">
            <w:r w:rsidRPr="00915308">
              <w:rPr>
                <w:b/>
                <w:bCs/>
              </w:rPr>
              <w:t>2.10 How do festivals and worship show what matters to a Muslim?</w:t>
            </w:r>
          </w:p>
        </w:tc>
      </w:tr>
      <w:tr w:rsidR="00840F7E" w:rsidRPr="00915308" w14:paraId="5B797697" w14:textId="77777777" w:rsidTr="00840F7E">
        <w:trPr>
          <w:cantSplit/>
          <w:trHeight w:val="3135"/>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5E34BA68" w14:textId="77777777" w:rsidR="00840F7E" w:rsidRPr="00915308" w:rsidRDefault="00840F7E" w:rsidP="00840F7E">
            <w:pPr>
              <w:rPr>
                <w:b/>
                <w:lang w:eastAsia="en-GB"/>
              </w:rPr>
            </w:pP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27E01B06" w14:textId="216AD27D" w:rsidR="00840F7E" w:rsidRPr="00915308" w:rsidRDefault="00840F7E" w:rsidP="00840F7E">
            <w:pPr>
              <w:rPr>
                <w:b/>
                <w:bCs/>
              </w:rPr>
            </w:pPr>
            <w:r w:rsidRPr="00915308">
              <w:t>• Identify some beliefs about God in Islam, expressed in Surah 1</w:t>
            </w:r>
            <w:r w:rsidRPr="00915308">
              <w:br/>
              <w:t xml:space="preserve">• Make clear links between beliefs about God and </w:t>
            </w:r>
            <w:proofErr w:type="spellStart"/>
            <w:r w:rsidRPr="00915308">
              <w:t>ibadah</w:t>
            </w:r>
            <w:proofErr w:type="spellEnd"/>
            <w:r w:rsidRPr="00915308">
              <w:t xml:space="preserve"> (</w:t>
            </w:r>
            <w:proofErr w:type="spellStart"/>
            <w:r w:rsidRPr="00915308">
              <w:t>e.g.how</w:t>
            </w:r>
            <w:proofErr w:type="spellEnd"/>
            <w:r w:rsidRPr="00915308">
              <w:t xml:space="preserve"> God is worth worshiping; how Muslims submit to God)</w:t>
            </w:r>
            <w:r w:rsidRPr="00915308">
              <w:br/>
              <w:t xml:space="preserve">• Give examples of </w:t>
            </w:r>
            <w:proofErr w:type="spellStart"/>
            <w:r w:rsidRPr="00915308">
              <w:t>ibadah</w:t>
            </w:r>
            <w:proofErr w:type="spellEnd"/>
            <w:r w:rsidRPr="00915308">
              <w:t xml:space="preserve"> (worship) in Islam (e.g. prayer, fasting, celebrating) and describe what they involve.</w:t>
            </w:r>
            <w:r w:rsidRPr="00915308">
              <w:br/>
              <w:t>• Make links between Muslim beliefs about God and a range of ways in which Muslims worship (e.g. in prayer and fasting, as a family and as a community, at home and in the mosque)</w:t>
            </w:r>
            <w:r w:rsidRPr="00915308">
              <w:br/>
              <w:t>• Raise questions and suggest answers about the value of submission and self-control to Muslims, and whether there are benefits for people who are not Muslims</w:t>
            </w:r>
            <w:r w:rsidRPr="00915308">
              <w:br/>
              <w:t>• Make links between the Muslim idea of living in harmony with the Creator and the need for all people to live in harmony with each other in the world today, giving good reasons for their ideas.</w:t>
            </w:r>
          </w:p>
        </w:tc>
      </w:tr>
      <w:tr w:rsidR="00EA2715" w:rsidRPr="00915308" w14:paraId="665948ED" w14:textId="77777777" w:rsidTr="00840F7E">
        <w:trPr>
          <w:cantSplit/>
          <w:trHeight w:val="545"/>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1505DF26" w14:textId="19F0A5D1" w:rsidR="00FD5AB9" w:rsidRPr="00915308" w:rsidRDefault="00FD5AB9" w:rsidP="00840F7E">
            <w:pPr>
              <w:rPr>
                <w:b/>
                <w:lang w:eastAsia="en-GB"/>
              </w:rPr>
            </w:pPr>
            <w:r w:rsidRPr="00915308">
              <w:rPr>
                <w:b/>
                <w:lang w:eastAsia="en-GB"/>
              </w:rPr>
              <w:t>Vocab</w:t>
            </w:r>
          </w:p>
        </w:tc>
        <w:tc>
          <w:tcPr>
            <w:tcW w:w="13946" w:type="dxa"/>
            <w:gridSpan w:val="3"/>
            <w:tcBorders>
              <w:left w:val="nil"/>
              <w:bottom w:val="single" w:sz="12" w:space="0" w:color="auto"/>
              <w:right w:val="single" w:sz="12" w:space="0" w:color="000000"/>
            </w:tcBorders>
            <w:shd w:val="clear" w:color="auto" w:fill="FFFFFF" w:themeFill="background1"/>
            <w:vAlign w:val="bottom"/>
          </w:tcPr>
          <w:p w14:paraId="1D4E77DE" w14:textId="0326485E" w:rsidR="00FD5AB9" w:rsidRPr="00E2255B" w:rsidRDefault="003D4E5C" w:rsidP="00840F7E">
            <w:pPr>
              <w:rPr>
                <w:bCs/>
              </w:rPr>
            </w:pPr>
            <w:proofErr w:type="spellStart"/>
            <w:r w:rsidRPr="00E2255B">
              <w:rPr>
                <w:bCs/>
              </w:rPr>
              <w:t>Ibadah</w:t>
            </w:r>
            <w:proofErr w:type="spellEnd"/>
            <w:r w:rsidRPr="00E2255B">
              <w:rPr>
                <w:bCs/>
              </w:rPr>
              <w:t xml:space="preserve">, fasting, submission, </w:t>
            </w:r>
          </w:p>
        </w:tc>
      </w:tr>
      <w:tr w:rsidR="00E2255B" w:rsidRPr="00915308" w14:paraId="13B196A5" w14:textId="77777777" w:rsidTr="00E2255B">
        <w:trPr>
          <w:cantSplit/>
          <w:trHeight w:val="545"/>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04E0D544" w14:textId="77777777" w:rsidR="00E2255B" w:rsidRPr="00915308" w:rsidRDefault="00E2255B" w:rsidP="00E2255B">
            <w:pPr>
              <w:jc w:val="center"/>
              <w:rPr>
                <w:b/>
                <w:lang w:eastAsia="en-GB"/>
              </w:rPr>
            </w:pPr>
          </w:p>
        </w:tc>
        <w:tc>
          <w:tcPr>
            <w:tcW w:w="13946" w:type="dxa"/>
            <w:gridSpan w:val="3"/>
            <w:tcBorders>
              <w:left w:val="nil"/>
              <w:bottom w:val="single" w:sz="12" w:space="0" w:color="auto"/>
              <w:right w:val="single" w:sz="12" w:space="0" w:color="000000"/>
            </w:tcBorders>
            <w:shd w:val="clear" w:color="auto" w:fill="F7CAAC" w:themeFill="accent2" w:themeFillTint="66"/>
            <w:vAlign w:val="bottom"/>
          </w:tcPr>
          <w:p w14:paraId="40623C56" w14:textId="511F5754" w:rsidR="00E2255B" w:rsidRPr="00E2255B" w:rsidRDefault="00E2255B" w:rsidP="00E2255B">
            <w:pPr>
              <w:jc w:val="center"/>
              <w:rPr>
                <w:b/>
                <w:bCs/>
              </w:rPr>
            </w:pPr>
            <w:r w:rsidRPr="00E2255B">
              <w:rPr>
                <w:b/>
                <w:bCs/>
              </w:rPr>
              <w:t>Year 5</w:t>
            </w:r>
          </w:p>
        </w:tc>
      </w:tr>
      <w:tr w:rsidR="00EA2715" w:rsidRPr="00915308" w14:paraId="4B79D767" w14:textId="77777777" w:rsidTr="00840F7E">
        <w:trPr>
          <w:cantSplit/>
          <w:trHeight w:val="2291"/>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68FB663A" w14:textId="69920561" w:rsidR="00FD5AB9" w:rsidRPr="00915308" w:rsidRDefault="00E2255B" w:rsidP="00840F7E">
            <w:pPr>
              <w:rPr>
                <w:b/>
                <w:lang w:eastAsia="en-GB"/>
              </w:rPr>
            </w:pPr>
            <w:r>
              <w:rPr>
                <w:b/>
                <w:lang w:eastAsia="en-GB"/>
              </w:rPr>
              <w:t>Islam</w:t>
            </w:r>
          </w:p>
        </w:tc>
        <w:tc>
          <w:tcPr>
            <w:tcW w:w="13946" w:type="dxa"/>
            <w:gridSpan w:val="3"/>
            <w:tcBorders>
              <w:left w:val="nil"/>
              <w:bottom w:val="single" w:sz="12" w:space="0" w:color="auto"/>
              <w:right w:val="single" w:sz="12" w:space="0" w:color="000000"/>
            </w:tcBorders>
            <w:shd w:val="clear" w:color="auto" w:fill="FFFFFF" w:themeFill="background1"/>
            <w:vAlign w:val="bottom"/>
          </w:tcPr>
          <w:p w14:paraId="026AF095" w14:textId="77777777" w:rsidR="00FD5AB9" w:rsidRPr="00915308" w:rsidRDefault="00FD5AB9" w:rsidP="00840F7E">
            <w:pPr>
              <w:rPr>
                <w:b/>
                <w:bCs/>
              </w:rPr>
            </w:pPr>
            <w:r w:rsidRPr="00915308">
              <w:rPr>
                <w:b/>
                <w:bCs/>
              </w:rPr>
              <w:t>2.8 What does it mean to be a Muslim in Britain today?</w:t>
            </w:r>
          </w:p>
          <w:p w14:paraId="0F8DBC34" w14:textId="79402389" w:rsidR="00FD5AB9" w:rsidRPr="00915308" w:rsidRDefault="00FD5AB9" w:rsidP="00840F7E">
            <w:r w:rsidRPr="00915308">
              <w:t xml:space="preserve">• Identify and explain Muslim beliefs about God, the Prophet* and the Holy Qur’an (e.g. </w:t>
            </w:r>
            <w:proofErr w:type="spellStart"/>
            <w:r w:rsidRPr="00915308">
              <w:t>Tawhid</w:t>
            </w:r>
            <w:proofErr w:type="spellEnd"/>
            <w:r w:rsidRPr="00915308">
              <w:t>; Muhammad as the Messenger, Qur’an as the message)</w:t>
            </w:r>
            <w:r w:rsidRPr="00915308">
              <w:br/>
              <w:t>• Describe ways in which Muslim sources of authority guide Muslim living (e.g. Qur’an guidance on Five Pillars; Hajj practices follow example of the Prophet)</w:t>
            </w:r>
            <w:r w:rsidRPr="00915308">
              <w:br/>
              <w:t xml:space="preserve">• Make clear connections between Muslim beliefs and </w:t>
            </w:r>
            <w:proofErr w:type="spellStart"/>
            <w:r w:rsidRPr="00915308">
              <w:t>ibadah</w:t>
            </w:r>
            <w:proofErr w:type="spellEnd"/>
            <w:r w:rsidRPr="00915308">
              <w:t xml:space="preserve"> (e.g. Five Pillars, festivals, mosques, art)</w:t>
            </w:r>
            <w:r w:rsidRPr="00915308">
              <w:br/>
              <w:t xml:space="preserve">• Give evidence and examples to show how Muslims put their beliefs into practice in different ways                                                                                                                            • Make connections between Muslim beliefs studied and Muslim ways of living in Britain/ </w:t>
            </w:r>
            <w:r w:rsidR="003D4E5C" w:rsidRPr="00915308">
              <w:t xml:space="preserve">stoke on </w:t>
            </w:r>
            <w:proofErr w:type="spellStart"/>
            <w:r w:rsidR="003D4E5C" w:rsidRPr="00915308">
              <w:t>trent</w:t>
            </w:r>
            <w:proofErr w:type="spellEnd"/>
            <w:r w:rsidRPr="00915308">
              <w:t xml:space="preserve"> today</w:t>
            </w:r>
            <w:r w:rsidRPr="00915308">
              <w:br/>
              <w:t>• Consider and weigh up the value of e.g. submission, obedience, generosity, self-control and worship in the lives of Muslims today and articulate responses on how far they are valuable to people who are not Muslims</w:t>
            </w:r>
            <w:r w:rsidRPr="00915308">
              <w:br/>
              <w:t>• Reflect on and articulate what it is like to be a Muslim in Britain today, giving good reasons for their views.</w:t>
            </w:r>
          </w:p>
        </w:tc>
      </w:tr>
      <w:tr w:rsidR="00EA2715" w:rsidRPr="00915308" w14:paraId="4D1ECFC0" w14:textId="77777777" w:rsidTr="00840F7E">
        <w:trPr>
          <w:cantSplit/>
          <w:trHeight w:val="425"/>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670022B7" w14:textId="2C8027E0" w:rsidR="00FD5AB9" w:rsidRPr="00915308" w:rsidRDefault="00FD5AB9" w:rsidP="00840F7E">
            <w:pPr>
              <w:rPr>
                <w:b/>
                <w:lang w:eastAsia="en-GB"/>
              </w:rPr>
            </w:pPr>
            <w:r w:rsidRPr="00915308">
              <w:rPr>
                <w:b/>
                <w:lang w:eastAsia="en-GB"/>
              </w:rPr>
              <w:lastRenderedPageBreak/>
              <w:t>Vocab</w:t>
            </w:r>
          </w:p>
        </w:tc>
        <w:tc>
          <w:tcPr>
            <w:tcW w:w="13946" w:type="dxa"/>
            <w:gridSpan w:val="3"/>
            <w:tcBorders>
              <w:left w:val="nil"/>
              <w:bottom w:val="single" w:sz="12" w:space="0" w:color="auto"/>
              <w:right w:val="single" w:sz="12" w:space="0" w:color="000000"/>
            </w:tcBorders>
            <w:shd w:val="clear" w:color="auto" w:fill="FFFFFF" w:themeFill="background1"/>
            <w:vAlign w:val="bottom"/>
          </w:tcPr>
          <w:p w14:paraId="0B40B9A6" w14:textId="01BC7CBE" w:rsidR="00FD5AB9" w:rsidRPr="00840F7E" w:rsidRDefault="003D4E5C" w:rsidP="00840F7E">
            <w:pPr>
              <w:rPr>
                <w:bCs/>
              </w:rPr>
            </w:pPr>
            <w:r w:rsidRPr="00840F7E">
              <w:rPr>
                <w:bCs/>
              </w:rPr>
              <w:t xml:space="preserve">Holy </w:t>
            </w:r>
            <w:proofErr w:type="spellStart"/>
            <w:r w:rsidRPr="00840F7E">
              <w:rPr>
                <w:bCs/>
              </w:rPr>
              <w:t>Qu’ran</w:t>
            </w:r>
            <w:proofErr w:type="spellEnd"/>
            <w:r w:rsidRPr="00840F7E">
              <w:rPr>
                <w:bCs/>
              </w:rPr>
              <w:t xml:space="preserve">, </w:t>
            </w:r>
            <w:proofErr w:type="spellStart"/>
            <w:r w:rsidRPr="00840F7E">
              <w:rPr>
                <w:bCs/>
              </w:rPr>
              <w:t>Tawhid</w:t>
            </w:r>
            <w:proofErr w:type="spellEnd"/>
            <w:r w:rsidRPr="00840F7E">
              <w:rPr>
                <w:bCs/>
              </w:rPr>
              <w:t xml:space="preserve">, Five Pillars, Mosque, obedience, generosity, </w:t>
            </w:r>
          </w:p>
        </w:tc>
      </w:tr>
      <w:tr w:rsidR="00EA2715" w:rsidRPr="00915308" w14:paraId="6B650475" w14:textId="77777777" w:rsidTr="00840F7E">
        <w:trPr>
          <w:cantSplit/>
          <w:trHeight w:val="394"/>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74348A5C" w14:textId="77777777" w:rsidR="00FD5AB9" w:rsidRPr="00915308" w:rsidRDefault="00FD5AB9" w:rsidP="00840F7E">
            <w:pPr>
              <w:rPr>
                <w:b/>
                <w:lang w:eastAsia="en-GB"/>
              </w:rPr>
            </w:pPr>
          </w:p>
        </w:tc>
        <w:tc>
          <w:tcPr>
            <w:tcW w:w="13946" w:type="dxa"/>
            <w:gridSpan w:val="3"/>
            <w:tcBorders>
              <w:left w:val="nil"/>
              <w:bottom w:val="single" w:sz="12" w:space="0" w:color="auto"/>
              <w:right w:val="single" w:sz="12" w:space="0" w:color="000000"/>
            </w:tcBorders>
            <w:shd w:val="clear" w:color="auto" w:fill="F7CAAC" w:themeFill="accent2" w:themeFillTint="66"/>
            <w:vAlign w:val="bottom"/>
          </w:tcPr>
          <w:p w14:paraId="1EACEF4C" w14:textId="0D793725" w:rsidR="00FD5AB9" w:rsidRPr="00915308" w:rsidRDefault="002E5B41" w:rsidP="00840F7E">
            <w:pPr>
              <w:jc w:val="center"/>
              <w:rPr>
                <w:b/>
                <w:bCs/>
              </w:rPr>
            </w:pPr>
            <w:r>
              <w:rPr>
                <w:b/>
                <w:bCs/>
              </w:rPr>
              <w:t>Hinduism</w:t>
            </w:r>
          </w:p>
        </w:tc>
      </w:tr>
      <w:tr w:rsidR="00EA2715" w:rsidRPr="00915308" w14:paraId="29D972D9" w14:textId="77777777" w:rsidTr="00840F7E">
        <w:trPr>
          <w:cantSplit/>
          <w:trHeight w:val="2291"/>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471D0525" w14:textId="0662E103" w:rsidR="00FD5AB9" w:rsidRPr="00915308" w:rsidRDefault="002E5B41" w:rsidP="00840F7E">
            <w:pPr>
              <w:rPr>
                <w:b/>
                <w:lang w:eastAsia="en-GB"/>
              </w:rPr>
            </w:pPr>
            <w:r>
              <w:rPr>
                <w:b/>
                <w:lang w:eastAsia="en-GB"/>
              </w:rPr>
              <w:t>Year 4</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74200D1C" w14:textId="77777777" w:rsidR="00FD5AB9" w:rsidRPr="00915308" w:rsidRDefault="00FD5AB9" w:rsidP="00840F7E">
            <w:pPr>
              <w:rPr>
                <w:b/>
                <w:bCs/>
              </w:rPr>
            </w:pPr>
            <w:r w:rsidRPr="00915308">
              <w:rPr>
                <w:b/>
                <w:bCs/>
              </w:rPr>
              <w:t>2.7 What do Hindus believe God is like? [Brahman/atman]</w:t>
            </w:r>
          </w:p>
          <w:p w14:paraId="52BAA95D" w14:textId="77777777" w:rsidR="00FD5AB9" w:rsidRPr="00915308" w:rsidRDefault="00FD5AB9" w:rsidP="00840F7E">
            <w:r w:rsidRPr="00915308">
              <w:t>• Identify some Hindu deities and say how they help Hindus describe God</w:t>
            </w:r>
            <w:r w:rsidRPr="00915308">
              <w:br/>
              <w:t xml:space="preserve">• Make clear links between some stories (e.g. </w:t>
            </w:r>
            <w:proofErr w:type="spellStart"/>
            <w:r w:rsidRPr="00915308">
              <w:t>Svetaketu</w:t>
            </w:r>
            <w:proofErr w:type="spellEnd"/>
            <w:r w:rsidRPr="00915308">
              <w:t>, Ganesh, Diwali) and what Hindus believe about God</w:t>
            </w:r>
            <w:r w:rsidRPr="00915308">
              <w:br/>
              <w:t xml:space="preserve">• Offer informed suggestions about what Hindu </w:t>
            </w:r>
            <w:proofErr w:type="spellStart"/>
            <w:r w:rsidRPr="00915308">
              <w:t>murtis</w:t>
            </w:r>
            <w:proofErr w:type="spellEnd"/>
            <w:r w:rsidRPr="00915308">
              <w:t xml:space="preserve"> express about God</w:t>
            </w:r>
            <w:r w:rsidRPr="00915308">
              <w:br/>
              <w:t>• Make simple links between beliefs about God and how Hindus live (e.g. choosing a deity and worshiping at a home shrine; celebrating Diwali)</w:t>
            </w:r>
            <w:r w:rsidRPr="00915308">
              <w:br/>
              <w:t>• Identify some different ways in which Hindus worship</w:t>
            </w:r>
            <w:r w:rsidRPr="00915308">
              <w:br/>
              <w:t>• Raise questions and suggest answers about whether it is good to think about the cycle of create/preserve/destroy in the world today</w:t>
            </w:r>
            <w:r w:rsidRPr="00915308">
              <w:br/>
              <w:t>• Make links between the Hindu idea of everyone having a ‘spark’ of God in them and ideas about the value of people in the world today, giving good reasons for their ideas.</w:t>
            </w:r>
          </w:p>
          <w:p w14:paraId="3849C10D" w14:textId="77777777" w:rsidR="00FD5AB9" w:rsidRPr="00915308" w:rsidRDefault="00FD5AB9" w:rsidP="00840F7E">
            <w:pPr>
              <w:rPr>
                <w:b/>
                <w:bCs/>
              </w:rPr>
            </w:pPr>
            <w:r w:rsidRPr="00915308">
              <w:rPr>
                <w:b/>
                <w:bCs/>
              </w:rPr>
              <w:t>2.8 What does it mean to be a Hindu in Britain today? [Dharma]</w:t>
            </w:r>
          </w:p>
          <w:p w14:paraId="3F5B3A54" w14:textId="454D7F03" w:rsidR="00FD5AB9" w:rsidRPr="00915308" w:rsidRDefault="00FD5AB9" w:rsidP="00840F7E">
            <w:r w:rsidRPr="00915308">
              <w:t>• Describe how Hindus show their faith within their families in Britain today (e.g. home puja)</w:t>
            </w:r>
            <w:r w:rsidRPr="00915308">
              <w:br/>
              <w:t xml:space="preserve">• Describe how Hindus show their faith within their faith communities in Britain today (e.g. </w:t>
            </w:r>
            <w:proofErr w:type="spellStart"/>
            <w:r w:rsidRPr="00915308">
              <w:t>arti</w:t>
            </w:r>
            <w:proofErr w:type="spellEnd"/>
            <w:r w:rsidRPr="00915308">
              <w:t xml:space="preserve"> and </w:t>
            </w:r>
            <w:proofErr w:type="spellStart"/>
            <w:r w:rsidRPr="00915308">
              <w:t>bhajans</w:t>
            </w:r>
            <w:proofErr w:type="spellEnd"/>
            <w:r w:rsidRPr="00915308">
              <w:t xml:space="preserve"> at the </w:t>
            </w:r>
            <w:proofErr w:type="spellStart"/>
            <w:r w:rsidRPr="00915308">
              <w:t>mandir</w:t>
            </w:r>
            <w:proofErr w:type="spellEnd"/>
            <w:r w:rsidRPr="00915308">
              <w:t>; in festivals such as Diwali)</w:t>
            </w:r>
            <w:r w:rsidRPr="00915308">
              <w:br/>
              <w:t>• Identify some different ways in which Hindus show their faith (e.g. between different com</w:t>
            </w:r>
            <w:r w:rsidR="00CA6E07" w:rsidRPr="00915308">
              <w:t xml:space="preserve">munities in Britain, or between </w:t>
            </w:r>
            <w:r w:rsidRPr="00915308">
              <w:t>Britain and parts of India)</w:t>
            </w:r>
            <w:r w:rsidRPr="00915308">
              <w:br/>
              <w:t xml:space="preserve">• Identify the terms dharma, </w:t>
            </w:r>
            <w:proofErr w:type="spellStart"/>
            <w:r w:rsidRPr="00915308">
              <w:t>Sanatan</w:t>
            </w:r>
            <w:proofErr w:type="spellEnd"/>
            <w:r w:rsidRPr="00915308">
              <w:t xml:space="preserve"> Dharma and Hinduism and say what they mean</w:t>
            </w:r>
            <w:r w:rsidRPr="00915308">
              <w:br/>
              <w:t>• Make links between Hindu practices and the idea that Hinduism is a whole ‘way of life’ (dharma)</w:t>
            </w:r>
            <w:r w:rsidRPr="00915308">
              <w:br/>
              <w:t>• Raise questions and suggest answers about what is good about being a Hindu in Britain today, and whether taking part in family and community rituals is a good thing for individuals and society, giving good reasons for their ideas.</w:t>
            </w:r>
          </w:p>
        </w:tc>
      </w:tr>
      <w:tr w:rsidR="00EA2715" w:rsidRPr="00915308" w14:paraId="019E5D9F" w14:textId="77777777" w:rsidTr="00840F7E">
        <w:trPr>
          <w:cantSplit/>
          <w:trHeight w:val="629"/>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1F900568" w14:textId="496BF210" w:rsidR="00FD5AB9" w:rsidRPr="00915308" w:rsidRDefault="00FD5AB9" w:rsidP="00840F7E">
            <w:pPr>
              <w:rPr>
                <w:b/>
                <w:lang w:eastAsia="en-GB"/>
              </w:rPr>
            </w:pPr>
            <w:r w:rsidRPr="00915308">
              <w:rPr>
                <w:b/>
                <w:lang w:eastAsia="en-GB"/>
              </w:rPr>
              <w:t>Vocab</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732C329B" w14:textId="64650130" w:rsidR="00FD5AB9" w:rsidRPr="00840F7E" w:rsidRDefault="003D4E5C" w:rsidP="00840F7E">
            <w:pPr>
              <w:rPr>
                <w:bCs/>
              </w:rPr>
            </w:pPr>
            <w:r w:rsidRPr="00840F7E">
              <w:rPr>
                <w:bCs/>
              </w:rPr>
              <w:t xml:space="preserve">Hindu, Hinduism, deity, </w:t>
            </w:r>
            <w:proofErr w:type="spellStart"/>
            <w:r w:rsidRPr="00840F7E">
              <w:rPr>
                <w:bCs/>
              </w:rPr>
              <w:t>Svetaketu</w:t>
            </w:r>
            <w:proofErr w:type="spellEnd"/>
            <w:r w:rsidRPr="00840F7E">
              <w:rPr>
                <w:bCs/>
              </w:rPr>
              <w:t xml:space="preserve">, Ganesh, Diwali, </w:t>
            </w:r>
            <w:proofErr w:type="spellStart"/>
            <w:r w:rsidRPr="00840F7E">
              <w:rPr>
                <w:bCs/>
              </w:rPr>
              <w:t>murtis</w:t>
            </w:r>
            <w:proofErr w:type="spellEnd"/>
            <w:r w:rsidRPr="00840F7E">
              <w:rPr>
                <w:bCs/>
              </w:rPr>
              <w:t xml:space="preserve">, shrine, Dharma, puja, </w:t>
            </w:r>
            <w:proofErr w:type="spellStart"/>
            <w:r w:rsidRPr="00840F7E">
              <w:rPr>
                <w:bCs/>
              </w:rPr>
              <w:t>arti</w:t>
            </w:r>
            <w:proofErr w:type="spellEnd"/>
            <w:r w:rsidRPr="00840F7E">
              <w:rPr>
                <w:bCs/>
              </w:rPr>
              <w:t xml:space="preserve">, </w:t>
            </w:r>
            <w:proofErr w:type="spellStart"/>
            <w:r w:rsidRPr="00840F7E">
              <w:rPr>
                <w:bCs/>
              </w:rPr>
              <w:t>bhaians</w:t>
            </w:r>
            <w:proofErr w:type="spellEnd"/>
            <w:r w:rsidRPr="00840F7E">
              <w:rPr>
                <w:bCs/>
              </w:rPr>
              <w:t xml:space="preserve">, </w:t>
            </w:r>
            <w:proofErr w:type="spellStart"/>
            <w:r w:rsidRPr="00840F7E">
              <w:rPr>
                <w:bCs/>
              </w:rPr>
              <w:t>mandir</w:t>
            </w:r>
            <w:proofErr w:type="spellEnd"/>
            <w:r w:rsidRPr="00840F7E">
              <w:rPr>
                <w:bCs/>
              </w:rPr>
              <w:t xml:space="preserve">, </w:t>
            </w:r>
            <w:proofErr w:type="spellStart"/>
            <w:r w:rsidRPr="00840F7E">
              <w:rPr>
                <w:bCs/>
              </w:rPr>
              <w:t>Sanatan</w:t>
            </w:r>
            <w:proofErr w:type="spellEnd"/>
          </w:p>
        </w:tc>
      </w:tr>
      <w:tr w:rsidR="00EA2715" w:rsidRPr="00915308" w14:paraId="33EA1F66" w14:textId="77777777" w:rsidTr="00840F7E">
        <w:trPr>
          <w:cantSplit/>
          <w:trHeight w:val="683"/>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0D3675DF" w14:textId="314CE347" w:rsidR="00FD5AB9" w:rsidRPr="00915308" w:rsidRDefault="002E5B41" w:rsidP="00840F7E">
            <w:pPr>
              <w:rPr>
                <w:b/>
                <w:lang w:eastAsia="en-GB"/>
              </w:rPr>
            </w:pPr>
            <w:r>
              <w:rPr>
                <w:b/>
                <w:lang w:eastAsia="en-GB"/>
              </w:rPr>
              <w:t>Year 6</w:t>
            </w:r>
          </w:p>
        </w:tc>
        <w:tc>
          <w:tcPr>
            <w:tcW w:w="13946" w:type="dxa"/>
            <w:gridSpan w:val="3"/>
            <w:tcBorders>
              <w:left w:val="nil"/>
              <w:bottom w:val="single" w:sz="12" w:space="0" w:color="auto"/>
              <w:right w:val="single" w:sz="12" w:space="0" w:color="000000"/>
            </w:tcBorders>
            <w:shd w:val="clear" w:color="auto" w:fill="FFFFFF" w:themeFill="background1"/>
            <w:vAlign w:val="bottom"/>
          </w:tcPr>
          <w:p w14:paraId="03B31535" w14:textId="77777777" w:rsidR="00FD5AB9" w:rsidRPr="00915308" w:rsidRDefault="00FD5AB9" w:rsidP="00840F7E">
            <w:pPr>
              <w:rPr>
                <w:b/>
                <w:bCs/>
              </w:rPr>
            </w:pPr>
            <w:r w:rsidRPr="00915308">
              <w:rPr>
                <w:b/>
                <w:bCs/>
              </w:rPr>
              <w:t>U2.7 Why do Hindus try to be good? [Karma/dharma/samsara/moksha]</w:t>
            </w:r>
          </w:p>
          <w:p w14:paraId="7D54A926" w14:textId="56B46265" w:rsidR="00FD5AB9" w:rsidRPr="00915308" w:rsidRDefault="00FD5AB9" w:rsidP="00840F7E">
            <w:r w:rsidRPr="00915308">
              <w:t>• Identify and explain Hindu beliefs, e.g. dharma, karma, samsara, moksha, using technical terms accurately                                                                                                                               • Give meanings for the story of the man in the well and explain how it relates to Hindu beliefs about samsara, moksha, etc.</w:t>
            </w:r>
            <w:r w:rsidRPr="00915308">
              <w:br/>
              <w:t xml:space="preserve">• Make clear connections between Hindu beliefs about dharma, karma, samsara and moksha and ways in which Hindus live                                                                            </w:t>
            </w:r>
            <w:r w:rsidR="00CA6E07" w:rsidRPr="00915308">
              <w:t xml:space="preserve">                   </w:t>
            </w:r>
            <w:r w:rsidRPr="00915308">
              <w:t xml:space="preserve"> </w:t>
            </w:r>
            <w:r w:rsidRPr="00915308">
              <w:lastRenderedPageBreak/>
              <w:t>• Connect the four Hindu aims of life and the four stages of life with beliefs about dharma, karma, moksha, etc.</w:t>
            </w:r>
            <w:r w:rsidRPr="00915308">
              <w:br/>
              <w:t>• Give evidence and examples to show how Hindus put their beliefs into practice in different ways</w:t>
            </w:r>
            <w:r w:rsidRPr="00915308">
              <w:br/>
              <w:t>• Make connections between Hindu beliefs studied (e.g. karma and dharma), and explain how and why they are important to Hindus</w:t>
            </w:r>
            <w:r w:rsidRPr="00915308">
              <w:br/>
              <w:t>• Reflect on and articulate what impact belief in karma and dharma might have on individuals and the world, recognising different points of view.</w:t>
            </w:r>
          </w:p>
        </w:tc>
      </w:tr>
      <w:tr w:rsidR="00EA2715" w:rsidRPr="00915308" w14:paraId="64C1ED98"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6D438613" w14:textId="3EB32772" w:rsidR="00FD5AB9" w:rsidRPr="00915308" w:rsidRDefault="00FD5AB9" w:rsidP="00840F7E">
            <w:pPr>
              <w:rPr>
                <w:b/>
                <w:lang w:eastAsia="en-GB"/>
              </w:rPr>
            </w:pPr>
            <w:r w:rsidRPr="00915308">
              <w:rPr>
                <w:b/>
                <w:lang w:eastAsia="en-GB"/>
              </w:rPr>
              <w:lastRenderedPageBreak/>
              <w:t>Vocab</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527B7199" w14:textId="54DF6DF6" w:rsidR="00FD5AB9" w:rsidRPr="00840F7E" w:rsidRDefault="003D4E5C" w:rsidP="00840F7E">
            <w:pPr>
              <w:rPr>
                <w:bCs/>
              </w:rPr>
            </w:pPr>
            <w:r w:rsidRPr="00840F7E">
              <w:rPr>
                <w:bCs/>
              </w:rPr>
              <w:t xml:space="preserve">Karma, samsara, moksha, </w:t>
            </w:r>
          </w:p>
        </w:tc>
      </w:tr>
      <w:tr w:rsidR="00EA2715" w:rsidRPr="00915308" w14:paraId="740D697A"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426131E7" w14:textId="77777777" w:rsidR="00FD5AB9" w:rsidRPr="00915308" w:rsidRDefault="00FD5AB9" w:rsidP="00840F7E">
            <w:pPr>
              <w:rPr>
                <w:b/>
                <w:lang w:eastAsia="en-GB"/>
              </w:rPr>
            </w:pPr>
          </w:p>
        </w:tc>
        <w:tc>
          <w:tcPr>
            <w:tcW w:w="13946" w:type="dxa"/>
            <w:gridSpan w:val="3"/>
            <w:tcBorders>
              <w:left w:val="nil"/>
              <w:bottom w:val="single" w:sz="12" w:space="0" w:color="auto"/>
              <w:right w:val="single" w:sz="12" w:space="0" w:color="000000"/>
            </w:tcBorders>
            <w:shd w:val="clear" w:color="auto" w:fill="F7CAAC" w:themeFill="accent2" w:themeFillTint="66"/>
            <w:vAlign w:val="bottom"/>
          </w:tcPr>
          <w:p w14:paraId="25C43AB8" w14:textId="18F1D74C" w:rsidR="00FD5AB9" w:rsidRPr="00E2255B" w:rsidRDefault="002E5B41" w:rsidP="00840F7E">
            <w:pPr>
              <w:jc w:val="center"/>
              <w:rPr>
                <w:bCs/>
              </w:rPr>
            </w:pPr>
            <w:r>
              <w:rPr>
                <w:b/>
                <w:bCs/>
              </w:rPr>
              <w:t>Thematic</w:t>
            </w:r>
          </w:p>
        </w:tc>
      </w:tr>
      <w:tr w:rsidR="00EA2715" w:rsidRPr="00915308" w14:paraId="3B1ADA70"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1E4CA382" w14:textId="59424063" w:rsidR="00FD5AB9" w:rsidRPr="00915308" w:rsidRDefault="002E5B41" w:rsidP="00840F7E">
            <w:pPr>
              <w:rPr>
                <w:b/>
                <w:lang w:eastAsia="en-GB"/>
              </w:rPr>
            </w:pPr>
            <w:r>
              <w:rPr>
                <w:b/>
                <w:lang w:eastAsia="en-GB"/>
              </w:rPr>
              <w:t>Reception</w:t>
            </w:r>
          </w:p>
        </w:tc>
        <w:tc>
          <w:tcPr>
            <w:tcW w:w="13946" w:type="dxa"/>
            <w:gridSpan w:val="3"/>
            <w:tcBorders>
              <w:left w:val="nil"/>
              <w:right w:val="single" w:sz="12" w:space="0" w:color="000000"/>
            </w:tcBorders>
            <w:shd w:val="clear" w:color="auto" w:fill="FFFFFF" w:themeFill="background1"/>
            <w:vAlign w:val="bottom"/>
          </w:tcPr>
          <w:p w14:paraId="4DD6376E" w14:textId="77777777" w:rsidR="00FD5AB9" w:rsidRPr="00915308" w:rsidRDefault="00FD5AB9" w:rsidP="00840F7E">
            <w:pPr>
              <w:rPr>
                <w:b/>
                <w:bCs/>
              </w:rPr>
            </w:pPr>
            <w:r w:rsidRPr="00915308">
              <w:rPr>
                <w:b/>
                <w:bCs/>
              </w:rPr>
              <w:t>F4 Being Special: where do we belong?</w:t>
            </w:r>
          </w:p>
          <w:p w14:paraId="3F91CF45" w14:textId="77777777" w:rsidR="00FD5AB9" w:rsidRPr="00915308" w:rsidRDefault="00FD5AB9" w:rsidP="00840F7E">
            <w:r w:rsidRPr="00915308">
              <w:t>• Retell religious stories making connections with personal experiences</w:t>
            </w:r>
            <w:r w:rsidRPr="00915308">
              <w:br/>
              <w:t>• Share and record occasions when things have happened in their lives that made them feel special</w:t>
            </w:r>
            <w:r w:rsidRPr="00915308">
              <w:br/>
              <w:t>• Recall simply what happens at a traditional Christian infant baptism and dedication</w:t>
            </w:r>
            <w:r w:rsidRPr="00915308">
              <w:br/>
              <w:t>• Recall simply what happens when a baby is welcomed into a religion other than Christianity.</w:t>
            </w:r>
          </w:p>
          <w:p w14:paraId="3365BF54" w14:textId="77777777" w:rsidR="00FD5AB9" w:rsidRPr="00915308" w:rsidRDefault="00FD5AB9" w:rsidP="00840F7E">
            <w:pPr>
              <w:rPr>
                <w:b/>
                <w:bCs/>
              </w:rPr>
            </w:pPr>
            <w:r w:rsidRPr="00915308">
              <w:rPr>
                <w:b/>
                <w:bCs/>
              </w:rPr>
              <w:t>F5: Which places are special and why?</w:t>
            </w:r>
          </w:p>
          <w:p w14:paraId="47AFB256" w14:textId="77777777" w:rsidR="00FD5AB9" w:rsidRPr="00915308" w:rsidRDefault="00FD5AB9" w:rsidP="00840F7E">
            <w:r w:rsidRPr="00915308">
              <w:t>• Talk about somewhere that is special to themselves, saying why</w:t>
            </w:r>
            <w:r w:rsidRPr="00915308">
              <w:br/>
              <w:t>• Recognise that some religious people have places which have special meaning for them</w:t>
            </w:r>
            <w:r w:rsidRPr="00915308">
              <w:br/>
              <w:t>• Talk about the things that are special and valued in a place of worship</w:t>
            </w:r>
            <w:r w:rsidRPr="00915308">
              <w:br/>
              <w:t>• Begin to recognise that for Christians, Muslims or Jews, these special things link to beliefs about God</w:t>
            </w:r>
            <w:r w:rsidRPr="00915308">
              <w:br/>
              <w:t>• Get to know and use appropriate words to talk about their thoughts and feelings when visiting a church</w:t>
            </w:r>
          </w:p>
          <w:p w14:paraId="20E8E1AA" w14:textId="77777777" w:rsidR="00FD5AB9" w:rsidRPr="00915308" w:rsidRDefault="00FD5AB9" w:rsidP="00840F7E">
            <w:pPr>
              <w:rPr>
                <w:b/>
                <w:bCs/>
              </w:rPr>
            </w:pPr>
            <w:r w:rsidRPr="00915308">
              <w:rPr>
                <w:b/>
                <w:bCs/>
              </w:rPr>
              <w:t>F6: Which stories are special and why?</w:t>
            </w:r>
          </w:p>
          <w:p w14:paraId="7D29792E" w14:textId="59455331" w:rsidR="00FD5AB9" w:rsidRPr="00915308" w:rsidRDefault="00FD5AB9" w:rsidP="00840F7E">
            <w:r w:rsidRPr="00915308">
              <w:t>Talk about some religious stories                                                                                                                                                                                                                                                                         • Recognise some religious words, e.g. about God</w:t>
            </w:r>
            <w:r w:rsidRPr="00915308">
              <w:br/>
              <w:t>• Identify some of their own feelings in the stories they hear</w:t>
            </w:r>
            <w:r w:rsidRPr="00915308">
              <w:br/>
              <w:t>• Identify a sacred text e.g. Bible, Torah</w:t>
            </w:r>
            <w:r w:rsidRPr="00915308">
              <w:br/>
              <w:t xml:space="preserve">• Talk about some of the things these stories teach believers (for example, what Jesus teaches about being friends with the friendless in the story of </w:t>
            </w:r>
            <w:r w:rsidRPr="00915308">
              <w:lastRenderedPageBreak/>
              <w:t>Zacchaeus; what Jesus’ story about the ten lepers teaches about saying ‘thank you’, and why it is good to thank and be thanked; what the Chanukah story teaches Jews about standing up for what is right), etc.</w:t>
            </w:r>
          </w:p>
        </w:tc>
      </w:tr>
      <w:tr w:rsidR="00EA2715" w:rsidRPr="00915308" w14:paraId="5C590DB8"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7F73525E" w14:textId="61D52B6C" w:rsidR="00FD5AB9" w:rsidRPr="00915308" w:rsidRDefault="00FD5AB9" w:rsidP="00840F7E">
            <w:pPr>
              <w:rPr>
                <w:b/>
                <w:lang w:eastAsia="en-GB"/>
              </w:rPr>
            </w:pPr>
            <w:r w:rsidRPr="00915308">
              <w:rPr>
                <w:b/>
                <w:lang w:eastAsia="en-GB"/>
              </w:rPr>
              <w:lastRenderedPageBreak/>
              <w:t>Vocab</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062BE0BB" w14:textId="5079E555" w:rsidR="00FD5AB9" w:rsidRPr="00E2255B" w:rsidRDefault="00864D98" w:rsidP="00840F7E">
            <w:pPr>
              <w:rPr>
                <w:bCs/>
              </w:rPr>
            </w:pPr>
            <w:r w:rsidRPr="00E2255B">
              <w:rPr>
                <w:bCs/>
              </w:rPr>
              <w:t xml:space="preserve">Special, Christian, baptism, dedication, welcomed, Christian, Muslim, Jewish, Church, Mosque, Synagogue, belief, God, Bible, Torah, </w:t>
            </w:r>
            <w:proofErr w:type="spellStart"/>
            <w:r w:rsidRPr="00E2255B">
              <w:rPr>
                <w:bCs/>
              </w:rPr>
              <w:t>Qu’ran</w:t>
            </w:r>
            <w:proofErr w:type="spellEnd"/>
            <w:r w:rsidRPr="00E2255B">
              <w:rPr>
                <w:bCs/>
              </w:rPr>
              <w:t xml:space="preserve">, </w:t>
            </w:r>
            <w:proofErr w:type="spellStart"/>
            <w:r w:rsidRPr="00E2255B">
              <w:rPr>
                <w:bCs/>
              </w:rPr>
              <w:t>Hannukah</w:t>
            </w:r>
            <w:proofErr w:type="spellEnd"/>
            <w:r w:rsidRPr="00E2255B">
              <w:rPr>
                <w:bCs/>
              </w:rPr>
              <w:t>, Diwali</w:t>
            </w:r>
          </w:p>
        </w:tc>
      </w:tr>
      <w:tr w:rsidR="00EA2715" w:rsidRPr="00915308" w14:paraId="1A8ED1CF"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1ACEE306" w14:textId="3A24DA29" w:rsidR="00FD5AB9" w:rsidRPr="00915308" w:rsidRDefault="002E5B41" w:rsidP="00840F7E">
            <w:pPr>
              <w:rPr>
                <w:b/>
                <w:lang w:eastAsia="en-GB"/>
              </w:rPr>
            </w:pPr>
            <w:r>
              <w:rPr>
                <w:b/>
                <w:lang w:eastAsia="en-GB"/>
              </w:rPr>
              <w:t>Year 1</w:t>
            </w:r>
          </w:p>
        </w:tc>
        <w:tc>
          <w:tcPr>
            <w:tcW w:w="13946" w:type="dxa"/>
            <w:gridSpan w:val="3"/>
            <w:tcBorders>
              <w:left w:val="nil"/>
              <w:bottom w:val="single" w:sz="12" w:space="0" w:color="auto"/>
              <w:right w:val="single" w:sz="12" w:space="0" w:color="000000"/>
            </w:tcBorders>
            <w:shd w:val="clear" w:color="auto" w:fill="FFFFFF" w:themeFill="background1"/>
            <w:vAlign w:val="bottom"/>
          </w:tcPr>
          <w:p w14:paraId="24296B45" w14:textId="77777777" w:rsidR="00FD5AB9" w:rsidRPr="00915308" w:rsidRDefault="00FD5AB9" w:rsidP="00840F7E">
            <w:pPr>
              <w:rPr>
                <w:b/>
                <w:bCs/>
              </w:rPr>
            </w:pPr>
            <w:r w:rsidRPr="00915308">
              <w:rPr>
                <w:b/>
                <w:bCs/>
              </w:rPr>
              <w:t>1.9 How should we care for the world and for others, and why does it matter? (</w:t>
            </w:r>
            <w:proofErr w:type="gramStart"/>
            <w:r w:rsidRPr="00915308">
              <w:rPr>
                <w:b/>
                <w:bCs/>
              </w:rPr>
              <w:t>C,J</w:t>
            </w:r>
            <w:proofErr w:type="gramEnd"/>
            <w:r w:rsidRPr="00915308">
              <w:rPr>
                <w:b/>
                <w:bCs/>
              </w:rPr>
              <w:t>,NR)</w:t>
            </w:r>
          </w:p>
          <w:p w14:paraId="0DE80EDC" w14:textId="4B8554D6" w:rsidR="00FD5AB9" w:rsidRPr="00915308" w:rsidRDefault="00FD5AB9" w:rsidP="00840F7E">
            <w:r w:rsidRPr="00915308">
              <w:t>• Identify a story or text that says something about each person being unique and valuable</w:t>
            </w:r>
            <w:r w:rsidRPr="00915308">
              <w:br/>
              <w:t>• Give an example of a key belief some people find in one of these stories (e.g. that God loves all people)</w:t>
            </w:r>
            <w:r w:rsidRPr="00915308">
              <w:br/>
              <w:t>• Give a clear, simple account of what Genesis 1 tells Christians and Jews about the natural world</w:t>
            </w:r>
            <w:r w:rsidRPr="00915308">
              <w:br/>
              <w:t>• Give an example of how people show that they care for others (e.g. by giving to charity), making a link to one of the stories</w:t>
            </w:r>
            <w:r w:rsidRPr="00915308">
              <w:br/>
              <w:t>• Give examples of how Christians and Jews can show care for the natural earth</w:t>
            </w:r>
            <w:r w:rsidRPr="00915308">
              <w:br/>
              <w:t xml:space="preserve">• Say why Christians and Jews might look after the natural world </w:t>
            </w:r>
            <w:r w:rsidRPr="00915308">
              <w:br/>
              <w:t>• Think, talk and ask questions about what difference believing in God makes to how people treat each other and the natural world</w:t>
            </w:r>
            <w:r w:rsidRPr="00915308">
              <w:br/>
              <w:t>• Give good reasons why everyone (religious and non-religious) should care for others and look after the natural world.</w:t>
            </w:r>
          </w:p>
        </w:tc>
      </w:tr>
      <w:tr w:rsidR="00EA2715" w:rsidRPr="00915308" w14:paraId="125B24F3"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63694EFF" w14:textId="10D93DAF" w:rsidR="00FD5AB9" w:rsidRPr="00915308" w:rsidRDefault="00FD5AB9" w:rsidP="00840F7E">
            <w:pPr>
              <w:rPr>
                <w:b/>
                <w:lang w:eastAsia="en-GB"/>
              </w:rPr>
            </w:pPr>
            <w:r w:rsidRPr="00915308">
              <w:rPr>
                <w:b/>
                <w:lang w:eastAsia="en-GB"/>
              </w:rPr>
              <w:t>Vocab</w:t>
            </w:r>
          </w:p>
        </w:tc>
        <w:tc>
          <w:tcPr>
            <w:tcW w:w="13946" w:type="dxa"/>
            <w:gridSpan w:val="3"/>
            <w:tcBorders>
              <w:left w:val="nil"/>
              <w:bottom w:val="single" w:sz="12" w:space="0" w:color="auto"/>
              <w:right w:val="single" w:sz="12" w:space="0" w:color="000000"/>
            </w:tcBorders>
            <w:shd w:val="clear" w:color="auto" w:fill="FFFFFF" w:themeFill="background1"/>
            <w:vAlign w:val="bottom"/>
          </w:tcPr>
          <w:p w14:paraId="5A087AC8" w14:textId="2B307122" w:rsidR="00FD5AB9" w:rsidRPr="00840F7E" w:rsidRDefault="00864D98" w:rsidP="00840F7E">
            <w:pPr>
              <w:rPr>
                <w:bCs/>
              </w:rPr>
            </w:pPr>
            <w:r w:rsidRPr="00840F7E">
              <w:rPr>
                <w:bCs/>
              </w:rPr>
              <w:t xml:space="preserve">Unique, valuable, Genesis, Jews, charity, </w:t>
            </w:r>
          </w:p>
        </w:tc>
      </w:tr>
      <w:tr w:rsidR="00EA2715" w:rsidRPr="00915308" w14:paraId="0A419406"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02EF0B4D" w14:textId="54C23031" w:rsidR="00FD5AB9" w:rsidRPr="00915308" w:rsidRDefault="002E5B41" w:rsidP="00840F7E">
            <w:pPr>
              <w:rPr>
                <w:b/>
                <w:lang w:eastAsia="en-GB"/>
              </w:rPr>
            </w:pPr>
            <w:r>
              <w:rPr>
                <w:b/>
                <w:lang w:eastAsia="en-GB"/>
              </w:rPr>
              <w:t>Year 2</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2C667603" w14:textId="77777777" w:rsidR="00FD5AB9" w:rsidRPr="00915308" w:rsidRDefault="00FD5AB9" w:rsidP="00840F7E">
            <w:pPr>
              <w:rPr>
                <w:b/>
                <w:bCs/>
              </w:rPr>
            </w:pPr>
            <w:r w:rsidRPr="00915308">
              <w:rPr>
                <w:b/>
                <w:bCs/>
              </w:rPr>
              <w:t>1.8 What makes some places sacred to believers? (</w:t>
            </w:r>
            <w:proofErr w:type="gramStart"/>
            <w:r w:rsidRPr="00915308">
              <w:rPr>
                <w:b/>
                <w:bCs/>
              </w:rPr>
              <w:t>C,M</w:t>
            </w:r>
            <w:proofErr w:type="gramEnd"/>
            <w:r w:rsidRPr="00915308">
              <w:rPr>
                <w:b/>
                <w:bCs/>
              </w:rPr>
              <w:t>)</w:t>
            </w:r>
          </w:p>
          <w:p w14:paraId="3AD6B25B" w14:textId="4BFD6FFD" w:rsidR="00FD5AB9" w:rsidRPr="00915308" w:rsidRDefault="00FD5AB9" w:rsidP="00840F7E">
            <w:r w:rsidRPr="00915308">
              <w:t>• Recognise that there are special places where people go to worship, and talk about what people do there</w:t>
            </w:r>
            <w:r w:rsidRPr="00915308">
              <w:br/>
              <w:t>• Identify at least three objects used in worship in two religions and give a simple account of how they are used and something about what they mean</w:t>
            </w:r>
            <w:r w:rsidRPr="00915308">
              <w:br/>
              <w:t>• Identify a belief about worship and a belief about God, connecting these beliefs simply to a place of worship</w:t>
            </w:r>
            <w:r w:rsidRPr="00915308">
              <w:br/>
              <w:t>• Give examples of stories, objects, symbols and actions used in churches, mosques and/or synagogues which show what people believe</w:t>
            </w:r>
            <w:r w:rsidRPr="00915308">
              <w:br/>
              <w:t>• Give simple examples of how people worship at a church, mosque or synagogue</w:t>
            </w:r>
            <w:r w:rsidRPr="00915308">
              <w:br/>
              <w:t>• Talk about why some people like to belong to a sacred building or a community</w:t>
            </w:r>
            <w:r w:rsidRPr="00915308">
              <w:br/>
              <w:t>• Think, talk and ask good questions about what happens in a church, synagogue or mosqu</w:t>
            </w:r>
            <w:r w:rsidR="00CA6E07" w:rsidRPr="00915308">
              <w:t xml:space="preserve">e, saying what they think about </w:t>
            </w:r>
            <w:r w:rsidRPr="00915308">
              <w:t>these questions, giving good reasons for their ideas</w:t>
            </w:r>
            <w:r w:rsidRPr="00915308">
              <w:br/>
              <w:t>• Talk about what makes some places special to people, and what the difference is between religious and non-religious special places.</w:t>
            </w:r>
          </w:p>
          <w:p w14:paraId="02A471FB" w14:textId="77777777" w:rsidR="00FD5AB9" w:rsidRPr="00915308" w:rsidRDefault="00FD5AB9" w:rsidP="00840F7E">
            <w:pPr>
              <w:rPr>
                <w:b/>
                <w:bCs/>
              </w:rPr>
            </w:pPr>
            <w:r w:rsidRPr="00915308">
              <w:rPr>
                <w:b/>
                <w:bCs/>
              </w:rPr>
              <w:lastRenderedPageBreak/>
              <w:t>1.10 What does it mean to belong to a faith community?</w:t>
            </w:r>
          </w:p>
          <w:p w14:paraId="27913F99" w14:textId="4517BDFF" w:rsidR="00FD5AB9" w:rsidRPr="00915308" w:rsidRDefault="00FD5AB9" w:rsidP="00840F7E">
            <w:r w:rsidRPr="00915308">
              <w:t>• Recognise that loving others is important in lots of communities</w:t>
            </w:r>
            <w:r w:rsidRPr="00915308">
              <w:br/>
              <w:t>• Say simply what Jesus and one other religious leader taught about loving other people</w:t>
            </w:r>
            <w:r w:rsidRPr="00915308">
              <w:br/>
              <w:t>• Give an account of what happens at a traditional Christian and Jewish or Muslim welcome ceremony, and suggest what the actions and symbols mean</w:t>
            </w:r>
            <w:r w:rsidRPr="00915308">
              <w:br/>
              <w:t>• Identify at least two ways people show they love each other and belong to each other when they get married (Christian and/or Jewish and non-religious)</w:t>
            </w:r>
            <w:r w:rsidRPr="00915308">
              <w:br/>
              <w:t>• Give examples of ways in which people express their identity and belonging within faith communities and other communities, responding sensitively to  difficulties</w:t>
            </w:r>
            <w:r w:rsidRPr="00915308">
              <w:br/>
              <w:t>• Talk about what they think is good about being in a community, for people in faith communities and for themselves, giving a good reason for their ideas.</w:t>
            </w:r>
          </w:p>
        </w:tc>
      </w:tr>
      <w:tr w:rsidR="00EA2715" w:rsidRPr="00915308" w14:paraId="1DA337BE"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25316BD4" w14:textId="0F6612A3" w:rsidR="00FD5AB9" w:rsidRPr="00915308" w:rsidRDefault="00FD5AB9" w:rsidP="00840F7E">
            <w:pPr>
              <w:rPr>
                <w:b/>
                <w:lang w:eastAsia="en-GB"/>
              </w:rPr>
            </w:pPr>
            <w:r w:rsidRPr="00915308">
              <w:rPr>
                <w:b/>
                <w:lang w:eastAsia="en-GB"/>
              </w:rPr>
              <w:lastRenderedPageBreak/>
              <w:t>Vocab</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7402772F" w14:textId="75D9E150" w:rsidR="00FD5AB9" w:rsidRPr="00840F7E" w:rsidRDefault="00864D98" w:rsidP="00840F7E">
            <w:pPr>
              <w:rPr>
                <w:bCs/>
              </w:rPr>
            </w:pPr>
            <w:r w:rsidRPr="00840F7E">
              <w:rPr>
                <w:bCs/>
              </w:rPr>
              <w:t xml:space="preserve">Sacred, worship, beliefs, community, Jesus, welcome ceremony, symbol, identity, belonging, faith, </w:t>
            </w:r>
          </w:p>
        </w:tc>
      </w:tr>
      <w:tr w:rsidR="00EA2715" w:rsidRPr="00915308" w14:paraId="29844C42"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283BB58B" w14:textId="2880ACC2" w:rsidR="00FD5AB9" w:rsidRPr="00915308" w:rsidRDefault="002E5B41" w:rsidP="00840F7E">
            <w:pPr>
              <w:rPr>
                <w:b/>
                <w:lang w:eastAsia="en-GB"/>
              </w:rPr>
            </w:pPr>
            <w:r>
              <w:rPr>
                <w:b/>
                <w:lang w:eastAsia="en-GB"/>
              </w:rPr>
              <w:t>Year 3</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38968890" w14:textId="77777777" w:rsidR="00FD5AB9" w:rsidRPr="00915308" w:rsidRDefault="00FD5AB9" w:rsidP="00840F7E">
            <w:pPr>
              <w:rPr>
                <w:b/>
                <w:bCs/>
              </w:rPr>
            </w:pPr>
            <w:r w:rsidRPr="00915308">
              <w:rPr>
                <w:b/>
                <w:bCs/>
              </w:rPr>
              <w:t>2.12 How and why do religious and non-religious people try to make the world a better place? (</w:t>
            </w:r>
            <w:proofErr w:type="gramStart"/>
            <w:r w:rsidRPr="00915308">
              <w:rPr>
                <w:b/>
                <w:bCs/>
              </w:rPr>
              <w:t>C,M</w:t>
            </w:r>
            <w:proofErr w:type="gramEnd"/>
            <w:r w:rsidRPr="00915308">
              <w:rPr>
                <w:b/>
                <w:bCs/>
              </w:rPr>
              <w:t>/J,NR)</w:t>
            </w:r>
          </w:p>
          <w:p w14:paraId="15B05A48" w14:textId="3650DD88" w:rsidR="00FD5AB9" w:rsidRPr="00915308" w:rsidRDefault="00FD5AB9" w:rsidP="00840F7E">
            <w:r w:rsidRPr="00915308">
              <w:t>• Identify some beliefs about why the world is not always a good place (e.g. Christian ideas of sin)</w:t>
            </w:r>
            <w:r w:rsidRPr="00915308">
              <w:br/>
              <w:t>• Make links between religious beliefs and teachings and why people try to live and make the world a better place</w:t>
            </w:r>
            <w:r w:rsidRPr="00915308">
              <w:br/>
              <w:t xml:space="preserve">• Make simple links between teachings about how to live and ways in which people try to make the world a better place (e.g. </w:t>
            </w:r>
            <w:proofErr w:type="spellStart"/>
            <w:r w:rsidRPr="00915308">
              <w:t>tikkun</w:t>
            </w:r>
            <w:proofErr w:type="spellEnd"/>
            <w:r w:rsidRPr="00915308">
              <w:t xml:space="preserve"> </w:t>
            </w:r>
            <w:proofErr w:type="spellStart"/>
            <w:r w:rsidRPr="00915308">
              <w:t>olam</w:t>
            </w:r>
            <w:proofErr w:type="spellEnd"/>
            <w:r w:rsidRPr="00915308">
              <w:t xml:space="preserve"> and the charity </w:t>
            </w:r>
            <w:proofErr w:type="spellStart"/>
            <w:r w:rsidRPr="00915308">
              <w:t>Tzedek</w:t>
            </w:r>
            <w:proofErr w:type="spellEnd"/>
            <w:r w:rsidRPr="00915308">
              <w:t>)</w:t>
            </w:r>
            <w:r w:rsidRPr="00915308">
              <w:br/>
              <w:t>• Describe some examples of how people try to live (e.g. individuals and organisations)</w:t>
            </w:r>
            <w:r w:rsidRPr="00915308">
              <w:br/>
              <w:t>• Identify some differences in how people put their beliefs into action</w:t>
            </w:r>
            <w:r w:rsidRPr="00915308">
              <w:br/>
              <w:t>• Raise questions and suggest answers about why the world is not always a good place, and what are the best ways of making it better</w:t>
            </w:r>
            <w:r w:rsidRPr="00915308">
              <w:br/>
              <w:t>• Make links between some commands for living from religious traditions, non-religious worldviews and pupils’ own ideas</w:t>
            </w:r>
            <w:r w:rsidRPr="00915308">
              <w:br/>
              <w:t>• Express their own ideas about the best ways to make the world a better place, making links with religious ideas studied, giving good reasons for their views.</w:t>
            </w:r>
          </w:p>
        </w:tc>
      </w:tr>
      <w:tr w:rsidR="00EA2715" w:rsidRPr="00915308" w14:paraId="6A6ADC3D"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315E6739" w14:textId="7FB3E7AC" w:rsidR="00FD5AB9" w:rsidRPr="00915308" w:rsidRDefault="00FD5AB9" w:rsidP="00840F7E">
            <w:pPr>
              <w:rPr>
                <w:b/>
                <w:lang w:eastAsia="en-GB"/>
              </w:rPr>
            </w:pPr>
            <w:r w:rsidRPr="00915308">
              <w:rPr>
                <w:b/>
                <w:lang w:eastAsia="en-GB"/>
              </w:rPr>
              <w:t>Vocab</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0DAABEEA" w14:textId="1698F10A" w:rsidR="00FD5AB9" w:rsidRPr="00840F7E" w:rsidRDefault="00864D98" w:rsidP="00840F7E">
            <w:pPr>
              <w:rPr>
                <w:bCs/>
              </w:rPr>
            </w:pPr>
            <w:r w:rsidRPr="00840F7E">
              <w:rPr>
                <w:bCs/>
              </w:rPr>
              <w:t xml:space="preserve">Sin, </w:t>
            </w:r>
            <w:proofErr w:type="spellStart"/>
            <w:r w:rsidRPr="00840F7E">
              <w:rPr>
                <w:bCs/>
              </w:rPr>
              <w:t>tikkun</w:t>
            </w:r>
            <w:proofErr w:type="spellEnd"/>
            <w:r w:rsidRPr="00840F7E">
              <w:rPr>
                <w:bCs/>
              </w:rPr>
              <w:t xml:space="preserve"> </w:t>
            </w:r>
            <w:proofErr w:type="spellStart"/>
            <w:r w:rsidRPr="00840F7E">
              <w:rPr>
                <w:bCs/>
              </w:rPr>
              <w:t>olan</w:t>
            </w:r>
            <w:proofErr w:type="spellEnd"/>
            <w:r w:rsidRPr="00840F7E">
              <w:rPr>
                <w:bCs/>
              </w:rPr>
              <w:t xml:space="preserve">, </w:t>
            </w:r>
            <w:proofErr w:type="spellStart"/>
            <w:r w:rsidRPr="00840F7E">
              <w:rPr>
                <w:bCs/>
              </w:rPr>
              <w:t>Tzedek</w:t>
            </w:r>
            <w:proofErr w:type="spellEnd"/>
            <w:r w:rsidRPr="00840F7E">
              <w:rPr>
                <w:bCs/>
              </w:rPr>
              <w:t xml:space="preserve">, traditions, </w:t>
            </w:r>
          </w:p>
        </w:tc>
      </w:tr>
      <w:tr w:rsidR="00EA2715" w:rsidRPr="00915308" w14:paraId="71E06AA0"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1A4E5015" w14:textId="033474CA" w:rsidR="00FD5AB9" w:rsidRPr="00915308" w:rsidRDefault="002E5B41" w:rsidP="00840F7E">
            <w:pPr>
              <w:rPr>
                <w:b/>
                <w:lang w:eastAsia="en-GB"/>
              </w:rPr>
            </w:pPr>
            <w:r>
              <w:rPr>
                <w:b/>
                <w:lang w:eastAsia="en-GB"/>
              </w:rPr>
              <w:t>Year 4</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1517EE3A" w14:textId="77777777" w:rsidR="00FD5AB9" w:rsidRPr="00915308" w:rsidRDefault="00FD5AB9" w:rsidP="00840F7E">
            <w:pPr>
              <w:rPr>
                <w:b/>
                <w:bCs/>
              </w:rPr>
            </w:pPr>
            <w:r w:rsidRPr="00915308">
              <w:rPr>
                <w:b/>
                <w:bCs/>
              </w:rPr>
              <w:t>2.11 How and why do some people think that life is like a journey and what significant events mark this? (</w:t>
            </w:r>
            <w:proofErr w:type="gramStart"/>
            <w:r w:rsidRPr="00915308">
              <w:rPr>
                <w:b/>
                <w:bCs/>
              </w:rPr>
              <w:t>C,H</w:t>
            </w:r>
            <w:proofErr w:type="gramEnd"/>
            <w:r w:rsidRPr="00915308">
              <w:rPr>
                <w:b/>
                <w:bCs/>
              </w:rPr>
              <w:t>,NR)</w:t>
            </w:r>
          </w:p>
          <w:p w14:paraId="4962E462" w14:textId="5DCF7930" w:rsidR="00FD5AB9" w:rsidRPr="00915308" w:rsidRDefault="00FD5AB9" w:rsidP="00840F7E">
            <w:r w:rsidRPr="00915308">
              <w:lastRenderedPageBreak/>
              <w:t>• Identify some beliefs about love, commitment and promises in two religious traditions and describe what they mean</w:t>
            </w:r>
            <w:r w:rsidRPr="00915308">
              <w:br/>
              <w:t>• Offer informed suggestions about the meaning and importance of ceremonies of commitment for religious and non-religious people today</w:t>
            </w:r>
            <w:r w:rsidRPr="00915308">
              <w:br/>
              <w:t>• Describe what happens in ceremonies of commitment (e.g. baptism, sacred thread, marriage) and say what  these rituals mean</w:t>
            </w:r>
            <w:r w:rsidRPr="00915308">
              <w:br/>
              <w:t>• Make simple links between beliefs about love and commitment and how people in at least two religious traditions live (e.g. through celebrating forgiveness, salvation and freedom at festivals)</w:t>
            </w:r>
            <w:r w:rsidRPr="00915308">
              <w:br/>
              <w:t>• Identify some differences in how people celebrate commitment (e.g. different practices of marriage, or Christian baptism)</w:t>
            </w:r>
            <w:r w:rsidRPr="00915308">
              <w:br/>
              <w:t>• Raise questions and suggest answers about whether it is good for everyone to see life as a journey, and to mark the milestones</w:t>
            </w:r>
            <w:r w:rsidRPr="00915308">
              <w:br/>
              <w:t>• Make links between ideas of love, commitment and promises in religious and non-religious ceremonies</w:t>
            </w:r>
            <w:r w:rsidRPr="00915308">
              <w:br/>
              <w:t xml:space="preserve">• Give good reasons why they think </w:t>
            </w:r>
          </w:p>
        </w:tc>
      </w:tr>
      <w:tr w:rsidR="00EA2715" w:rsidRPr="00915308" w14:paraId="6A52F1B9"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3EA194E7" w14:textId="17A54D2A" w:rsidR="00FD5AB9" w:rsidRPr="00915308" w:rsidRDefault="00FD5AB9" w:rsidP="00840F7E">
            <w:pPr>
              <w:rPr>
                <w:b/>
                <w:lang w:eastAsia="en-GB"/>
              </w:rPr>
            </w:pPr>
            <w:r w:rsidRPr="00915308">
              <w:rPr>
                <w:b/>
                <w:lang w:eastAsia="en-GB"/>
              </w:rPr>
              <w:lastRenderedPageBreak/>
              <w:t>Vocab</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57DA3C94" w14:textId="55A02F19" w:rsidR="00FD5AB9" w:rsidRPr="00840F7E" w:rsidRDefault="00864D98" w:rsidP="00840F7E">
            <w:pPr>
              <w:rPr>
                <w:bCs/>
              </w:rPr>
            </w:pPr>
            <w:r w:rsidRPr="00840F7E">
              <w:rPr>
                <w:bCs/>
              </w:rPr>
              <w:t xml:space="preserve">Journey, significant, love, commitment, promise, baptism, sacred thread, marriage, ritual, forgiveness, salvation, freedom, </w:t>
            </w:r>
            <w:r w:rsidR="002C1DDB" w:rsidRPr="00840F7E">
              <w:rPr>
                <w:bCs/>
              </w:rPr>
              <w:t xml:space="preserve">milestones, </w:t>
            </w:r>
          </w:p>
        </w:tc>
      </w:tr>
      <w:tr w:rsidR="00EA2715" w:rsidRPr="00915308" w14:paraId="7E5EBFF6"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79B36723" w14:textId="74253264" w:rsidR="00FD5AB9" w:rsidRPr="00915308" w:rsidRDefault="002E5B41" w:rsidP="00840F7E">
            <w:pPr>
              <w:rPr>
                <w:b/>
                <w:lang w:eastAsia="en-GB"/>
              </w:rPr>
            </w:pPr>
            <w:r>
              <w:rPr>
                <w:b/>
                <w:lang w:eastAsia="en-GB"/>
              </w:rPr>
              <w:t>Year 5</w:t>
            </w:r>
          </w:p>
        </w:tc>
        <w:tc>
          <w:tcPr>
            <w:tcW w:w="13946" w:type="dxa"/>
            <w:gridSpan w:val="3"/>
            <w:tcBorders>
              <w:left w:val="nil"/>
              <w:bottom w:val="single" w:sz="12" w:space="0" w:color="auto"/>
              <w:right w:val="single" w:sz="12" w:space="0" w:color="000000"/>
            </w:tcBorders>
            <w:shd w:val="clear" w:color="auto" w:fill="FFFFFF" w:themeFill="background1"/>
            <w:vAlign w:val="bottom"/>
          </w:tcPr>
          <w:p w14:paraId="7CA8DA91" w14:textId="77777777" w:rsidR="00FD5AB9" w:rsidRPr="00915308" w:rsidRDefault="00FD5AB9" w:rsidP="00840F7E">
            <w:pPr>
              <w:rPr>
                <w:b/>
                <w:bCs/>
              </w:rPr>
            </w:pPr>
            <w:r w:rsidRPr="00915308">
              <w:rPr>
                <w:b/>
                <w:bCs/>
              </w:rPr>
              <w:t>U2.10 What matters most to Humanists and Christians?</w:t>
            </w:r>
          </w:p>
          <w:p w14:paraId="72889F93" w14:textId="1BFF3744" w:rsidR="00FD5AB9" w:rsidRPr="00915308" w:rsidRDefault="00FD5AB9" w:rsidP="00840F7E">
            <w:r w:rsidRPr="00915308">
              <w:t>• Identify and explain beliefs about why people are good and bad (e.g. Christian and Humanist)</w:t>
            </w:r>
            <w:r w:rsidRPr="00915308">
              <w:br/>
              <w:t>• Make links with sources of authority that tell people how to be good (e.g. Christian ideas of ‘being made in the image of God’ but ‘fallen’, and Humanists saying people can be ‘good without God’)</w:t>
            </w:r>
            <w:r w:rsidRPr="00915308">
              <w:br/>
              <w:t>• Make clear connections between Christian and Humanist ideas about being good and how people live</w:t>
            </w:r>
            <w:r w:rsidRPr="00915308">
              <w:br/>
              <w:t>• Suggest reasons why it might be helpful to follow a moral code and why it might be difficult, offering different points of view</w:t>
            </w:r>
            <w:r w:rsidRPr="00915308">
              <w:br/>
              <w:t>• Raise important questions and suggest answers about how and why people should be good</w:t>
            </w:r>
            <w:r w:rsidRPr="00915308">
              <w:br/>
              <w:t>• Make connections between the values studied and their own lives, and their importance in the world today, giving good reasons for their views</w:t>
            </w:r>
          </w:p>
        </w:tc>
      </w:tr>
      <w:tr w:rsidR="00EA2715" w:rsidRPr="00915308" w14:paraId="6975655B"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38061599" w14:textId="18C8B8E6" w:rsidR="00FD5AB9" w:rsidRPr="00915308" w:rsidRDefault="00FD5AB9" w:rsidP="00840F7E">
            <w:pPr>
              <w:rPr>
                <w:b/>
                <w:lang w:eastAsia="en-GB"/>
              </w:rPr>
            </w:pPr>
            <w:r w:rsidRPr="00915308">
              <w:rPr>
                <w:b/>
                <w:lang w:eastAsia="en-GB"/>
              </w:rPr>
              <w:t>Vocab</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5C7757EF" w14:textId="740BC30F" w:rsidR="00FD5AB9" w:rsidRPr="00915308" w:rsidRDefault="002C1DDB" w:rsidP="00840F7E">
            <w:pPr>
              <w:rPr>
                <w:bCs/>
              </w:rPr>
            </w:pPr>
            <w:r w:rsidRPr="00915308">
              <w:rPr>
                <w:bCs/>
              </w:rPr>
              <w:t>Humanist, Christi</w:t>
            </w:r>
            <w:r w:rsidR="00915308">
              <w:rPr>
                <w:bCs/>
              </w:rPr>
              <w:t>an, fallen, moral code, values</w:t>
            </w:r>
          </w:p>
        </w:tc>
      </w:tr>
      <w:tr w:rsidR="00840F7E" w:rsidRPr="00915308" w14:paraId="429AD8D0" w14:textId="77777777" w:rsidTr="00FE0A16">
        <w:trPr>
          <w:cantSplit/>
          <w:trHeight w:val="10569"/>
        </w:trPr>
        <w:tc>
          <w:tcPr>
            <w:tcW w:w="1632" w:type="dxa"/>
            <w:tcBorders>
              <w:top w:val="single" w:sz="12" w:space="0" w:color="auto"/>
              <w:left w:val="single" w:sz="12" w:space="0" w:color="auto"/>
              <w:right w:val="single" w:sz="12" w:space="0" w:color="auto"/>
            </w:tcBorders>
            <w:shd w:val="clear" w:color="auto" w:fill="F7CAAC" w:themeFill="accent2" w:themeFillTint="66"/>
          </w:tcPr>
          <w:p w14:paraId="5A1AEDB0" w14:textId="07F547CD" w:rsidR="00840F7E" w:rsidRPr="00915308" w:rsidRDefault="002E5B41" w:rsidP="00840F7E">
            <w:pPr>
              <w:rPr>
                <w:b/>
                <w:lang w:eastAsia="en-GB"/>
              </w:rPr>
            </w:pPr>
            <w:r>
              <w:rPr>
                <w:b/>
                <w:lang w:eastAsia="en-GB"/>
              </w:rPr>
              <w:lastRenderedPageBreak/>
              <w:t>Year 6</w:t>
            </w:r>
          </w:p>
        </w:tc>
        <w:tc>
          <w:tcPr>
            <w:tcW w:w="13946" w:type="dxa"/>
            <w:gridSpan w:val="3"/>
            <w:tcBorders>
              <w:top w:val="single" w:sz="12" w:space="0" w:color="auto"/>
              <w:left w:val="nil"/>
              <w:right w:val="single" w:sz="12" w:space="0" w:color="000000"/>
            </w:tcBorders>
            <w:shd w:val="clear" w:color="auto" w:fill="FFFFFF" w:themeFill="background1"/>
            <w:vAlign w:val="bottom"/>
          </w:tcPr>
          <w:p w14:paraId="6F9635BE" w14:textId="77777777" w:rsidR="00840F7E" w:rsidRPr="00915308" w:rsidRDefault="00840F7E" w:rsidP="00840F7E">
            <w:pPr>
              <w:rPr>
                <w:b/>
                <w:bCs/>
              </w:rPr>
            </w:pPr>
            <w:r w:rsidRPr="00915308">
              <w:rPr>
                <w:b/>
                <w:bCs/>
              </w:rPr>
              <w:t>2.10 Why do some people believe in God and some people not?  (</w:t>
            </w:r>
            <w:proofErr w:type="gramStart"/>
            <w:r w:rsidRPr="00915308">
              <w:rPr>
                <w:b/>
                <w:bCs/>
              </w:rPr>
              <w:t>C,M</w:t>
            </w:r>
            <w:proofErr w:type="gramEnd"/>
            <w:r w:rsidRPr="00915308">
              <w:rPr>
                <w:b/>
                <w:bCs/>
              </w:rPr>
              <w:t>/J,NR)</w:t>
            </w:r>
          </w:p>
          <w:p w14:paraId="3BD9F671" w14:textId="25D5797D" w:rsidR="00840F7E" w:rsidRPr="00915308" w:rsidRDefault="00840F7E" w:rsidP="00840F7E">
            <w:r w:rsidRPr="00915308">
              <w:t>• Define the terms ‘theist’, ‘atheist’ and ‘agnostic’ and give examples of statements that reflect these beliefs</w:t>
            </w:r>
            <w:r w:rsidRPr="00915308">
              <w:br/>
              <w:t>• Identify and explain what religious and non-religious people believe about God, saying where they get their ideas from</w:t>
            </w:r>
            <w:r w:rsidRPr="00915308">
              <w:br/>
              <w:t>• Give examples of reasons why people do or do not believe in God</w:t>
            </w:r>
            <w:r w:rsidRPr="00915308">
              <w:br/>
              <w:t>• Make clear connections between what people believe about God and the impact of this belief on how they live</w:t>
            </w:r>
            <w:r w:rsidRPr="00915308">
              <w:br/>
              <w:t>• Give evidence and examples to show how Christians sometimes disagree about what God is like (e.g. some differences in interpreting Genesis)</w:t>
            </w:r>
            <w:r w:rsidRPr="00915308">
              <w:br/>
              <w:t>• Reflect on and articulate some ways in which believing in God is valuable in the lives of believers, and ways it can be challenging</w:t>
            </w:r>
            <w:r w:rsidRPr="00915308">
              <w:br/>
              <w:t>• Consider and weigh up different views on theism, agnosticism and atheism, expressing insights of their own about why people believe in God or not</w:t>
            </w:r>
            <w:r w:rsidRPr="00915308">
              <w:br/>
              <w:t>• Make connections between belief and behaviour in their own lives, in the light of their learning.</w:t>
            </w:r>
          </w:p>
          <w:p w14:paraId="5B90BF6C" w14:textId="77777777" w:rsidR="00840F7E" w:rsidRPr="00915308" w:rsidRDefault="00840F7E" w:rsidP="00840F7E">
            <w:pPr>
              <w:rPr>
                <w:b/>
                <w:bCs/>
              </w:rPr>
            </w:pPr>
            <w:r w:rsidRPr="00915308">
              <w:rPr>
                <w:b/>
                <w:bCs/>
              </w:rPr>
              <w:t>2.12 How does faith help people when life gets hard?</w:t>
            </w:r>
          </w:p>
          <w:p w14:paraId="561D7192" w14:textId="1FE5CBC1" w:rsidR="00840F7E" w:rsidRPr="00915308" w:rsidRDefault="00840F7E" w:rsidP="00840F7E">
            <w:r w:rsidRPr="00915308">
              <w:t>• Describe at least three examples of ways in which religions guide people in how to respond to good and hard times in life</w:t>
            </w:r>
            <w:r w:rsidRPr="00915308">
              <w:br/>
              <w:t>• Identify beliefs about life after death in at least two religious traditions, comparing and explaining similarities and differences</w:t>
            </w:r>
            <w:r w:rsidRPr="00915308">
              <w:br/>
              <w:t>• Make clear connections between what people believe about God and how they respond to challenges in life (e.g. suffering, bereavement)</w:t>
            </w:r>
            <w:r w:rsidRPr="00915308">
              <w:br/>
              <w:t>• Give examples of ways in which beliefs about resurrection/ judgement/heaven/karma/reincarnation make a difference to how someone lives</w:t>
            </w:r>
            <w:r w:rsidRPr="00915308">
              <w:br/>
              <w:t>• Interpret a range of artistic expressions of afterlife, offering and explaining different ways of understanding these</w:t>
            </w:r>
            <w:r w:rsidRPr="00915308">
              <w:br/>
              <w:t>• Offer a reasoned response to the unit question, with evidence and example, expressing insights of their own</w:t>
            </w:r>
          </w:p>
        </w:tc>
      </w:tr>
      <w:tr w:rsidR="00EA2715" w:rsidRPr="00915308" w14:paraId="536D10BD" w14:textId="77777777" w:rsidTr="00840F7E">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396D006C" w14:textId="491D99B6" w:rsidR="00FD5AB9" w:rsidRPr="00915308" w:rsidRDefault="00FD5AB9" w:rsidP="00840F7E">
            <w:pPr>
              <w:rPr>
                <w:b/>
                <w:lang w:eastAsia="en-GB"/>
              </w:rPr>
            </w:pPr>
            <w:r w:rsidRPr="00915308">
              <w:rPr>
                <w:b/>
                <w:lang w:eastAsia="en-GB"/>
              </w:rPr>
              <w:lastRenderedPageBreak/>
              <w:t>Vocab</w:t>
            </w:r>
          </w:p>
        </w:tc>
        <w:tc>
          <w:tcPr>
            <w:tcW w:w="13946" w:type="dxa"/>
            <w:gridSpan w:val="3"/>
            <w:tcBorders>
              <w:top w:val="single" w:sz="12" w:space="0" w:color="auto"/>
              <w:left w:val="nil"/>
              <w:bottom w:val="single" w:sz="12" w:space="0" w:color="auto"/>
              <w:right w:val="single" w:sz="12" w:space="0" w:color="000000"/>
            </w:tcBorders>
            <w:shd w:val="clear" w:color="auto" w:fill="FFFFFF" w:themeFill="background1"/>
            <w:vAlign w:val="bottom"/>
          </w:tcPr>
          <w:p w14:paraId="25B60867" w14:textId="5083FF14" w:rsidR="00FD5AB9" w:rsidRPr="00915308" w:rsidRDefault="002C1DDB" w:rsidP="00840F7E">
            <w:pPr>
              <w:rPr>
                <w:bCs/>
              </w:rPr>
            </w:pPr>
            <w:r w:rsidRPr="00915308">
              <w:rPr>
                <w:bCs/>
              </w:rPr>
              <w:t xml:space="preserve">Theist, atheist, agnostic, suffering, bereavement, resurrection, judgement, heaven, karma, reincarnation, afterlife, </w:t>
            </w:r>
          </w:p>
        </w:tc>
      </w:tr>
      <w:tr w:rsidR="002E5B41" w:rsidRPr="00915308" w14:paraId="3F3E06CC" w14:textId="77777777" w:rsidTr="004B0C68">
        <w:trPr>
          <w:cantSplit/>
          <w:trHeight w:val="528"/>
        </w:trPr>
        <w:tc>
          <w:tcPr>
            <w:tcW w:w="1632"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581C16F8" w14:textId="77777777" w:rsidR="002E5B41" w:rsidRPr="00915308" w:rsidRDefault="002E5B41" w:rsidP="002E5B41">
            <w:pPr>
              <w:rPr>
                <w:b/>
                <w:lang w:eastAsia="en-GB"/>
              </w:rPr>
            </w:pPr>
          </w:p>
        </w:tc>
        <w:tc>
          <w:tcPr>
            <w:tcW w:w="4648" w:type="dxa"/>
            <w:tcBorders>
              <w:left w:val="nil"/>
              <w:bottom w:val="single" w:sz="12" w:space="0" w:color="auto"/>
              <w:right w:val="single" w:sz="12" w:space="0" w:color="000000"/>
            </w:tcBorders>
            <w:shd w:val="clear" w:color="auto" w:fill="F7CAAC" w:themeFill="accent2" w:themeFillTint="66"/>
          </w:tcPr>
          <w:p w14:paraId="395651FD" w14:textId="0C25C0B5" w:rsidR="002E5B41" w:rsidRPr="002E5B41" w:rsidRDefault="002E5B41" w:rsidP="002E5B41">
            <w:pPr>
              <w:jc w:val="center"/>
              <w:rPr>
                <w:b/>
                <w:lang w:eastAsia="en-GB"/>
              </w:rPr>
            </w:pPr>
            <w:r w:rsidRPr="00915308">
              <w:rPr>
                <w:b/>
                <w:lang w:eastAsia="en-GB"/>
              </w:rPr>
              <w:t>Making sense</w:t>
            </w:r>
          </w:p>
        </w:tc>
        <w:tc>
          <w:tcPr>
            <w:tcW w:w="4649" w:type="dxa"/>
            <w:tcBorders>
              <w:left w:val="nil"/>
              <w:bottom w:val="single" w:sz="12" w:space="0" w:color="auto"/>
              <w:right w:val="single" w:sz="12" w:space="0" w:color="000000"/>
            </w:tcBorders>
            <w:shd w:val="clear" w:color="auto" w:fill="F7CAAC" w:themeFill="accent2" w:themeFillTint="66"/>
          </w:tcPr>
          <w:p w14:paraId="3F9426BF" w14:textId="1F5E8E10" w:rsidR="002E5B41" w:rsidRPr="002E5B41" w:rsidRDefault="002E5B41" w:rsidP="002E5B41">
            <w:pPr>
              <w:jc w:val="center"/>
              <w:rPr>
                <w:b/>
                <w:lang w:eastAsia="en-GB"/>
              </w:rPr>
            </w:pPr>
            <w:r w:rsidRPr="00915308">
              <w:rPr>
                <w:b/>
                <w:lang w:eastAsia="en-GB"/>
              </w:rPr>
              <w:t>Understanding Impact</w:t>
            </w:r>
          </w:p>
        </w:tc>
        <w:tc>
          <w:tcPr>
            <w:tcW w:w="4649" w:type="dxa"/>
            <w:tcBorders>
              <w:left w:val="nil"/>
              <w:bottom w:val="single" w:sz="12" w:space="0" w:color="auto"/>
              <w:right w:val="single" w:sz="12" w:space="0" w:color="000000"/>
            </w:tcBorders>
            <w:shd w:val="clear" w:color="auto" w:fill="F7CAAC" w:themeFill="accent2" w:themeFillTint="66"/>
          </w:tcPr>
          <w:p w14:paraId="48AA103E" w14:textId="49EC5FD8" w:rsidR="002E5B41" w:rsidRPr="002E5B41" w:rsidRDefault="002E5B41" w:rsidP="002E5B41">
            <w:pPr>
              <w:jc w:val="center"/>
              <w:rPr>
                <w:b/>
                <w:lang w:eastAsia="en-GB"/>
              </w:rPr>
            </w:pPr>
            <w:r w:rsidRPr="00915308">
              <w:rPr>
                <w:b/>
                <w:lang w:eastAsia="en-GB"/>
              </w:rPr>
              <w:t>Making Connections</w:t>
            </w:r>
          </w:p>
        </w:tc>
      </w:tr>
      <w:tr w:rsidR="002E5B41" w:rsidRPr="00915308" w14:paraId="5CFE171E" w14:textId="77777777" w:rsidTr="007F7689">
        <w:trPr>
          <w:cantSplit/>
          <w:trHeight w:val="528"/>
        </w:trPr>
        <w:tc>
          <w:tcPr>
            <w:tcW w:w="1632" w:type="dxa"/>
            <w:vMerge w:val="restart"/>
            <w:tcBorders>
              <w:top w:val="single" w:sz="12" w:space="0" w:color="auto"/>
              <w:left w:val="single" w:sz="12" w:space="0" w:color="auto"/>
              <w:right w:val="single" w:sz="12" w:space="0" w:color="auto"/>
            </w:tcBorders>
            <w:shd w:val="clear" w:color="auto" w:fill="F7CAAC" w:themeFill="accent2" w:themeFillTint="66"/>
          </w:tcPr>
          <w:p w14:paraId="2FA5C617" w14:textId="30B67A9D" w:rsidR="002E5B41" w:rsidRPr="00915308" w:rsidRDefault="002E5B41" w:rsidP="002E5B41">
            <w:pPr>
              <w:rPr>
                <w:b/>
                <w:lang w:eastAsia="en-GB"/>
              </w:rPr>
            </w:pPr>
            <w:r>
              <w:rPr>
                <w:b/>
                <w:lang w:eastAsia="en-GB"/>
              </w:rPr>
              <w:t>Key Stag</w:t>
            </w:r>
            <w:bookmarkStart w:id="0" w:name="_GoBack"/>
            <w:bookmarkEnd w:id="0"/>
            <w:r>
              <w:rPr>
                <w:b/>
                <w:lang w:eastAsia="en-GB"/>
              </w:rPr>
              <w:t>e 3</w:t>
            </w:r>
          </w:p>
        </w:tc>
        <w:tc>
          <w:tcPr>
            <w:tcW w:w="13946" w:type="dxa"/>
            <w:gridSpan w:val="3"/>
            <w:tcBorders>
              <w:left w:val="nil"/>
              <w:right w:val="single" w:sz="12" w:space="0" w:color="000000"/>
            </w:tcBorders>
            <w:shd w:val="clear" w:color="auto" w:fill="FFFFFF" w:themeFill="background1"/>
            <w:vAlign w:val="bottom"/>
          </w:tcPr>
          <w:p w14:paraId="78970DEB" w14:textId="7B997C56" w:rsidR="002E5B41" w:rsidRPr="00915308" w:rsidRDefault="002E5B41" w:rsidP="002E5B41">
            <w:pPr>
              <w:pStyle w:val="Default"/>
              <w:numPr>
                <w:ilvl w:val="0"/>
                <w:numId w:val="8"/>
              </w:numPr>
              <w:rPr>
                <w:rFonts w:asciiTheme="minorHAnsi" w:hAnsiTheme="minorHAnsi"/>
                <w:sz w:val="22"/>
                <w:szCs w:val="22"/>
              </w:rPr>
            </w:pPr>
            <w:r w:rsidRPr="00915308">
              <w:rPr>
                <w:rFonts w:asciiTheme="minorHAnsi" w:hAnsiTheme="minorHAnsi"/>
                <w:sz w:val="22"/>
                <w:szCs w:val="22"/>
              </w:rPr>
              <w:t xml:space="preserve">Give coherent accounts of the significance and implications of the beliefs and practices studied in the world today </w:t>
            </w:r>
          </w:p>
          <w:p w14:paraId="55FDE363" w14:textId="4A71E799" w:rsidR="002E5B41" w:rsidRPr="00915308" w:rsidRDefault="002E5B41" w:rsidP="002E5B41">
            <w:pPr>
              <w:pStyle w:val="Default"/>
              <w:numPr>
                <w:ilvl w:val="0"/>
                <w:numId w:val="8"/>
              </w:numPr>
              <w:rPr>
                <w:rFonts w:asciiTheme="minorHAnsi" w:hAnsiTheme="minorHAnsi"/>
                <w:sz w:val="22"/>
                <w:szCs w:val="22"/>
              </w:rPr>
            </w:pPr>
            <w:r w:rsidRPr="00915308">
              <w:rPr>
                <w:rFonts w:asciiTheme="minorHAnsi" w:hAnsiTheme="minorHAnsi"/>
                <w:sz w:val="22"/>
                <w:szCs w:val="22"/>
              </w:rPr>
              <w:t xml:space="preserve">Evaluate how far the beliefs and practices studied help pupils themselves and others to make sense of the world </w:t>
            </w:r>
          </w:p>
          <w:p w14:paraId="08091FEA" w14:textId="370A1FB6" w:rsidR="002E5B41" w:rsidRPr="00915308" w:rsidRDefault="002E5B41" w:rsidP="002E5B41">
            <w:pPr>
              <w:pStyle w:val="Default"/>
              <w:numPr>
                <w:ilvl w:val="0"/>
                <w:numId w:val="8"/>
              </w:numPr>
              <w:rPr>
                <w:rFonts w:asciiTheme="minorHAnsi" w:hAnsiTheme="minorHAnsi"/>
                <w:sz w:val="22"/>
                <w:szCs w:val="22"/>
              </w:rPr>
            </w:pPr>
            <w:r w:rsidRPr="00915308">
              <w:rPr>
                <w:rFonts w:asciiTheme="minorHAnsi" w:hAnsiTheme="minorHAnsi"/>
                <w:sz w:val="22"/>
                <w:szCs w:val="22"/>
              </w:rPr>
              <w:t xml:space="preserve">Respond to the challenges raised by questions of belief and practice, both in the world today and in their own lives, offering reasons and justifications for their responses </w:t>
            </w:r>
          </w:p>
          <w:p w14:paraId="05AD1B54" w14:textId="77777777" w:rsidR="002E5B41" w:rsidRPr="00915308" w:rsidRDefault="002E5B41" w:rsidP="002E5B41">
            <w:pPr>
              <w:rPr>
                <w:b/>
                <w:bCs/>
              </w:rPr>
            </w:pPr>
          </w:p>
        </w:tc>
      </w:tr>
      <w:tr w:rsidR="002E5B41" w:rsidRPr="00915308" w14:paraId="3CF6B92A" w14:textId="77777777" w:rsidTr="007F7689">
        <w:trPr>
          <w:cantSplit/>
          <w:trHeight w:val="528"/>
        </w:trPr>
        <w:tc>
          <w:tcPr>
            <w:tcW w:w="1632" w:type="dxa"/>
            <w:vMerge/>
            <w:tcBorders>
              <w:left w:val="single" w:sz="12" w:space="0" w:color="auto"/>
              <w:right w:val="single" w:sz="12" w:space="0" w:color="auto"/>
            </w:tcBorders>
            <w:shd w:val="clear" w:color="auto" w:fill="F7CAAC" w:themeFill="accent2" w:themeFillTint="66"/>
          </w:tcPr>
          <w:p w14:paraId="779B177D" w14:textId="73A04824" w:rsidR="002E5B41" w:rsidRPr="00915308" w:rsidRDefault="002E5B41" w:rsidP="002E5B41">
            <w:pPr>
              <w:rPr>
                <w:b/>
                <w:lang w:eastAsia="en-GB"/>
              </w:rPr>
            </w:pPr>
          </w:p>
        </w:tc>
        <w:tc>
          <w:tcPr>
            <w:tcW w:w="13946" w:type="dxa"/>
            <w:gridSpan w:val="3"/>
            <w:tcBorders>
              <w:left w:val="nil"/>
              <w:right w:val="single" w:sz="12" w:space="0" w:color="000000"/>
            </w:tcBorders>
            <w:shd w:val="clear" w:color="auto" w:fill="FFFFFF" w:themeFill="background1"/>
            <w:vAlign w:val="bottom"/>
          </w:tcPr>
          <w:p w14:paraId="7EC7CF94" w14:textId="15498054" w:rsidR="002E5B41" w:rsidRPr="00915308" w:rsidRDefault="002E5B41" w:rsidP="002E5B41">
            <w:pPr>
              <w:pStyle w:val="Default"/>
              <w:numPr>
                <w:ilvl w:val="0"/>
                <w:numId w:val="10"/>
              </w:numPr>
              <w:rPr>
                <w:rFonts w:asciiTheme="minorHAnsi" w:hAnsiTheme="minorHAnsi" w:cstheme="minorBidi"/>
                <w:color w:val="auto"/>
                <w:sz w:val="22"/>
                <w:szCs w:val="22"/>
              </w:rPr>
            </w:pPr>
            <w:r w:rsidRPr="00915308">
              <w:rPr>
                <w:rFonts w:asciiTheme="minorHAnsi" w:hAnsiTheme="minorHAnsi"/>
                <w:sz w:val="22"/>
                <w:szCs w:val="22"/>
              </w:rPr>
              <w:t xml:space="preserve">give reasons and examples to account for how and why people put their beliefs into practice in different ways, individually and in various communities (e.g. denominations, times or cultures; faith or other communities) </w:t>
            </w:r>
          </w:p>
          <w:p w14:paraId="527351E8" w14:textId="77777777" w:rsidR="002E5B41" w:rsidRPr="00915308" w:rsidRDefault="002E5B41" w:rsidP="002E5B41">
            <w:pPr>
              <w:pStyle w:val="Default"/>
              <w:numPr>
                <w:ilvl w:val="0"/>
                <w:numId w:val="10"/>
              </w:numPr>
              <w:rPr>
                <w:rFonts w:asciiTheme="minorHAnsi" w:hAnsiTheme="minorHAnsi"/>
                <w:sz w:val="22"/>
                <w:szCs w:val="22"/>
              </w:rPr>
            </w:pPr>
            <w:r w:rsidRPr="00915308">
              <w:rPr>
                <w:rFonts w:asciiTheme="minorHAnsi" w:hAnsiTheme="minorHAnsi"/>
                <w:sz w:val="22"/>
                <w:szCs w:val="22"/>
              </w:rPr>
              <w:t>show how beliefs guide people in making moral and religious decisions, applying these ideas to situations in the world today</w:t>
            </w:r>
          </w:p>
          <w:p w14:paraId="13E11531" w14:textId="77777777" w:rsidR="002E5B41" w:rsidRPr="00915308" w:rsidRDefault="002E5B41" w:rsidP="002E5B41">
            <w:pPr>
              <w:rPr>
                <w:b/>
                <w:bCs/>
              </w:rPr>
            </w:pPr>
          </w:p>
        </w:tc>
      </w:tr>
      <w:tr w:rsidR="002E5B41" w:rsidRPr="00915308" w14:paraId="12FC53B5" w14:textId="77777777" w:rsidTr="007F7689">
        <w:trPr>
          <w:cantSplit/>
          <w:trHeight w:val="528"/>
        </w:trPr>
        <w:tc>
          <w:tcPr>
            <w:tcW w:w="1632" w:type="dxa"/>
            <w:vMerge/>
            <w:tcBorders>
              <w:left w:val="single" w:sz="12" w:space="0" w:color="auto"/>
              <w:bottom w:val="single" w:sz="12" w:space="0" w:color="auto"/>
              <w:right w:val="single" w:sz="12" w:space="0" w:color="auto"/>
            </w:tcBorders>
            <w:shd w:val="clear" w:color="auto" w:fill="F7CAAC" w:themeFill="accent2" w:themeFillTint="66"/>
          </w:tcPr>
          <w:p w14:paraId="0782D168" w14:textId="6F15FABA" w:rsidR="002E5B41" w:rsidRPr="00915308" w:rsidRDefault="002E5B41" w:rsidP="002E5B41">
            <w:pPr>
              <w:rPr>
                <w:b/>
                <w:lang w:eastAsia="en-GB"/>
              </w:rPr>
            </w:pPr>
          </w:p>
        </w:tc>
        <w:tc>
          <w:tcPr>
            <w:tcW w:w="13946" w:type="dxa"/>
            <w:gridSpan w:val="3"/>
            <w:tcBorders>
              <w:left w:val="nil"/>
              <w:bottom w:val="single" w:sz="12" w:space="0" w:color="auto"/>
              <w:right w:val="single" w:sz="12" w:space="0" w:color="000000"/>
            </w:tcBorders>
            <w:shd w:val="clear" w:color="auto" w:fill="FFFFFF" w:themeFill="background1"/>
            <w:vAlign w:val="bottom"/>
          </w:tcPr>
          <w:p w14:paraId="02F92E08" w14:textId="446CD624" w:rsidR="002E5B41" w:rsidRPr="00915308" w:rsidRDefault="002E5B41" w:rsidP="002E5B41">
            <w:pPr>
              <w:pStyle w:val="Default"/>
              <w:numPr>
                <w:ilvl w:val="0"/>
                <w:numId w:val="10"/>
              </w:numPr>
              <w:rPr>
                <w:rFonts w:asciiTheme="minorHAnsi" w:hAnsiTheme="minorHAnsi" w:cstheme="minorBidi"/>
                <w:color w:val="auto"/>
                <w:sz w:val="22"/>
                <w:szCs w:val="22"/>
              </w:rPr>
            </w:pPr>
            <w:r w:rsidRPr="00915308">
              <w:rPr>
                <w:rFonts w:asciiTheme="minorHAnsi" w:hAnsiTheme="minorHAnsi"/>
                <w:sz w:val="22"/>
                <w:szCs w:val="22"/>
              </w:rPr>
              <w:t xml:space="preserve">give coherent accounts of the significance and implications of the beliefs and practices studied in the world today </w:t>
            </w:r>
          </w:p>
          <w:p w14:paraId="2C67980A" w14:textId="77777777" w:rsidR="002E5B41" w:rsidRPr="00915308" w:rsidRDefault="002E5B41" w:rsidP="002E5B41">
            <w:pPr>
              <w:pStyle w:val="Default"/>
              <w:numPr>
                <w:ilvl w:val="0"/>
                <w:numId w:val="10"/>
              </w:numPr>
              <w:rPr>
                <w:rFonts w:asciiTheme="minorHAnsi" w:hAnsiTheme="minorHAnsi"/>
                <w:sz w:val="22"/>
                <w:szCs w:val="22"/>
              </w:rPr>
            </w:pPr>
            <w:r w:rsidRPr="00915308">
              <w:rPr>
                <w:rFonts w:asciiTheme="minorHAnsi" w:hAnsiTheme="minorHAnsi"/>
                <w:sz w:val="22"/>
                <w:szCs w:val="22"/>
              </w:rPr>
              <w:t xml:space="preserve">evaluate how far the beliefs and practices studied help pupils themselves and others to make sense of the world </w:t>
            </w:r>
          </w:p>
          <w:p w14:paraId="1D4074C7" w14:textId="77777777" w:rsidR="002E5B41" w:rsidRPr="00915308" w:rsidRDefault="002E5B41" w:rsidP="002E5B41">
            <w:pPr>
              <w:pStyle w:val="Default"/>
              <w:numPr>
                <w:ilvl w:val="0"/>
                <w:numId w:val="10"/>
              </w:numPr>
              <w:rPr>
                <w:rFonts w:asciiTheme="minorHAnsi" w:hAnsiTheme="minorHAnsi"/>
                <w:sz w:val="22"/>
                <w:szCs w:val="22"/>
              </w:rPr>
            </w:pPr>
            <w:r w:rsidRPr="00915308">
              <w:rPr>
                <w:rFonts w:asciiTheme="minorHAnsi" w:hAnsiTheme="minorHAnsi"/>
                <w:sz w:val="22"/>
                <w:szCs w:val="22"/>
              </w:rPr>
              <w:t xml:space="preserve">respond to the challenges raised by questions of belief and practice, both in the world today and in their own lives, offering reasons and justifications for their responses </w:t>
            </w:r>
          </w:p>
          <w:p w14:paraId="40A848C4" w14:textId="77777777" w:rsidR="002E5B41" w:rsidRPr="00915308" w:rsidRDefault="002E5B41" w:rsidP="002E5B41">
            <w:pPr>
              <w:pStyle w:val="Default"/>
              <w:rPr>
                <w:rFonts w:asciiTheme="minorHAnsi" w:hAnsiTheme="minorHAnsi"/>
                <w:sz w:val="22"/>
                <w:szCs w:val="22"/>
              </w:rPr>
            </w:pPr>
          </w:p>
        </w:tc>
      </w:tr>
    </w:tbl>
    <w:p w14:paraId="6208CFF7" w14:textId="77777777" w:rsidR="00197C30" w:rsidRPr="00915308" w:rsidRDefault="00197C30"/>
    <w:sectPr w:rsidR="00197C30" w:rsidRPr="00915308" w:rsidSect="000F7CB8">
      <w:headerReference w:type="default" r:id="rId11"/>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A74C4" w14:textId="77777777" w:rsidR="009268BD" w:rsidRDefault="009268BD" w:rsidP="008236AB">
      <w:pPr>
        <w:spacing w:after="0" w:line="240" w:lineRule="auto"/>
      </w:pPr>
      <w:r>
        <w:separator/>
      </w:r>
    </w:p>
  </w:endnote>
  <w:endnote w:type="continuationSeparator" w:id="0">
    <w:p w14:paraId="6822FB4A" w14:textId="77777777" w:rsidR="009268BD" w:rsidRDefault="009268BD" w:rsidP="0082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7DA8D" w14:textId="77777777" w:rsidR="009268BD" w:rsidRDefault="009268BD" w:rsidP="008236AB">
      <w:pPr>
        <w:spacing w:after="0" w:line="240" w:lineRule="auto"/>
      </w:pPr>
      <w:r>
        <w:separator/>
      </w:r>
    </w:p>
  </w:footnote>
  <w:footnote w:type="continuationSeparator" w:id="0">
    <w:p w14:paraId="5F4223D4" w14:textId="77777777" w:rsidR="009268BD" w:rsidRDefault="009268BD" w:rsidP="00823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5BF0" w14:textId="11B424DF" w:rsidR="000D4516" w:rsidRPr="008236AB" w:rsidRDefault="000D4516" w:rsidP="008236AB">
    <w:pPr>
      <w:pStyle w:val="Header"/>
      <w:jc w:val="center"/>
      <w:rPr>
        <w:b/>
        <w:u w:val="single"/>
      </w:rPr>
    </w:pPr>
    <w:r w:rsidRPr="000917F9">
      <w:rPr>
        <w:noProof/>
        <w:lang w:eastAsia="en-GB"/>
      </w:rPr>
      <w:drawing>
        <wp:anchor distT="0" distB="0" distL="114300" distR="114300" simplePos="0" relativeHeight="251660288" behindDoc="1" locked="0" layoutInCell="1" allowOverlap="1" wp14:anchorId="2A0FAC6A" wp14:editId="0A92C4F4">
          <wp:simplePos x="0" y="0"/>
          <wp:positionH relativeFrom="column">
            <wp:posOffset>-390525</wp:posOffset>
          </wp:positionH>
          <wp:positionV relativeFrom="paragraph">
            <wp:posOffset>-277495</wp:posOffset>
          </wp:positionV>
          <wp:extent cx="752475" cy="847725"/>
          <wp:effectExtent l="0" t="0" r="9525" b="9525"/>
          <wp:wrapTight wrapText="bothSides">
            <wp:wrapPolygon edited="0">
              <wp:start x="0" y="0"/>
              <wp:lineTo x="0" y="21357"/>
              <wp:lineTo x="21327" y="21357"/>
              <wp:lineTo x="21327" y="0"/>
              <wp:lineTo x="0" y="0"/>
            </wp:wrapPolygon>
          </wp:wrapTight>
          <wp:docPr id="2" name="Picture 2"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7F9">
      <w:rPr>
        <w:noProof/>
        <w:lang w:eastAsia="en-GB"/>
      </w:rPr>
      <w:drawing>
        <wp:anchor distT="0" distB="0" distL="114300" distR="114300" simplePos="0" relativeHeight="251658240" behindDoc="1" locked="0" layoutInCell="1" allowOverlap="1" wp14:anchorId="2FA9FF40" wp14:editId="001101AB">
          <wp:simplePos x="0" y="0"/>
          <wp:positionH relativeFrom="column">
            <wp:posOffset>8391525</wp:posOffset>
          </wp:positionH>
          <wp:positionV relativeFrom="paragraph">
            <wp:posOffset>-316230</wp:posOffset>
          </wp:positionV>
          <wp:extent cx="752475" cy="847725"/>
          <wp:effectExtent l="0" t="0" r="9525" b="9525"/>
          <wp:wrapTight wrapText="bothSides">
            <wp:wrapPolygon edited="0">
              <wp:start x="0" y="0"/>
              <wp:lineTo x="0" y="21357"/>
              <wp:lineTo x="21327" y="21357"/>
              <wp:lineTo x="21327" y="0"/>
              <wp:lineTo x="0" y="0"/>
            </wp:wrapPolygon>
          </wp:wrapTight>
          <wp:docPr id="1" name="Picture 1"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6AB">
      <w:rPr>
        <w:b/>
        <w:u w:val="single"/>
      </w:rPr>
      <w:t>Hillside Primary School</w:t>
    </w:r>
  </w:p>
  <w:p w14:paraId="022DCC4C" w14:textId="0091D68D" w:rsidR="000D4516" w:rsidRDefault="000D4516" w:rsidP="008236AB">
    <w:pPr>
      <w:pStyle w:val="Header"/>
      <w:jc w:val="center"/>
      <w:rPr>
        <w:b/>
        <w:u w:val="single"/>
      </w:rPr>
    </w:pPr>
    <w:r>
      <w:rPr>
        <w:b/>
        <w:u w:val="single"/>
      </w:rPr>
      <w:t xml:space="preserve">RE: </w:t>
    </w:r>
    <w:r w:rsidRPr="008236AB">
      <w:rPr>
        <w:b/>
        <w:u w:val="single"/>
      </w:rPr>
      <w:t xml:space="preserve">Progression of Skills, Knowledge, and </w:t>
    </w:r>
    <w:r>
      <w:rPr>
        <w:b/>
        <w:u w:val="single"/>
      </w:rPr>
      <w:t xml:space="preserve">Vocabulary - </w:t>
    </w:r>
    <w:r w:rsidRPr="004F3125">
      <w:rPr>
        <w:b/>
        <w:noProof/>
        <w:u w:val="single"/>
        <w:lang w:eastAsia="en-GB"/>
      </w:rPr>
      <w:t>Christianity</w:t>
    </w:r>
  </w:p>
  <w:p w14:paraId="02190075" w14:textId="77777777" w:rsidR="000D4516" w:rsidRDefault="000D4516" w:rsidP="008236AB">
    <w:pPr>
      <w:pStyle w:val="Header"/>
      <w:jc w:val="center"/>
      <w:rPr>
        <w:b/>
        <w:u w:val="single"/>
      </w:rPr>
    </w:pPr>
  </w:p>
  <w:p w14:paraId="5FFD9AA2" w14:textId="77777777" w:rsidR="000D4516" w:rsidRPr="008236AB" w:rsidRDefault="000D4516" w:rsidP="008236AB">
    <w:pPr>
      <w:pStyle w:val="Header"/>
      <w:jc w:val="center"/>
      <w:rPr>
        <w:b/>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A03C96"/>
    <w:multiLevelType w:val="hybridMultilevel"/>
    <w:tmpl w:val="D6EEB1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1525F8"/>
    <w:multiLevelType w:val="hybridMultilevel"/>
    <w:tmpl w:val="E6DC5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4FB570"/>
    <w:multiLevelType w:val="hybridMultilevel"/>
    <w:tmpl w:val="545C4F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467822"/>
    <w:multiLevelType w:val="hybridMultilevel"/>
    <w:tmpl w:val="D4DCAA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BA72E3"/>
    <w:multiLevelType w:val="hybridMultilevel"/>
    <w:tmpl w:val="6E68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B4855"/>
    <w:multiLevelType w:val="hybridMultilevel"/>
    <w:tmpl w:val="6086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BD796"/>
    <w:multiLevelType w:val="hybridMultilevel"/>
    <w:tmpl w:val="843BE4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1424CA"/>
    <w:multiLevelType w:val="hybridMultilevel"/>
    <w:tmpl w:val="0D56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6BD29"/>
    <w:multiLevelType w:val="hybridMultilevel"/>
    <w:tmpl w:val="44010C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E139F0D"/>
    <w:multiLevelType w:val="hybridMultilevel"/>
    <w:tmpl w:val="D41E26C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57A3040"/>
    <w:multiLevelType w:val="hybridMultilevel"/>
    <w:tmpl w:val="D7B806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3"/>
  </w:num>
  <w:num w:numId="4">
    <w:abstractNumId w:val="8"/>
  </w:num>
  <w:num w:numId="5">
    <w:abstractNumId w:val="10"/>
  </w:num>
  <w:num w:numId="6">
    <w:abstractNumId w:val="9"/>
  </w:num>
  <w:num w:numId="7">
    <w:abstractNumId w:val="4"/>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56"/>
    <w:rsid w:val="00001C3C"/>
    <w:rsid w:val="00045DB3"/>
    <w:rsid w:val="00083621"/>
    <w:rsid w:val="000D3D44"/>
    <w:rsid w:val="000D4516"/>
    <w:rsid w:val="000F7CB8"/>
    <w:rsid w:val="0019151E"/>
    <w:rsid w:val="00197C30"/>
    <w:rsid w:val="001A33EF"/>
    <w:rsid w:val="001C0710"/>
    <w:rsid w:val="001D22DA"/>
    <w:rsid w:val="00220B45"/>
    <w:rsid w:val="00235215"/>
    <w:rsid w:val="0025525C"/>
    <w:rsid w:val="00257C1D"/>
    <w:rsid w:val="0026287E"/>
    <w:rsid w:val="002C0708"/>
    <w:rsid w:val="002C1DDB"/>
    <w:rsid w:val="002E5B41"/>
    <w:rsid w:val="0030380E"/>
    <w:rsid w:val="00332EA9"/>
    <w:rsid w:val="00335ADC"/>
    <w:rsid w:val="00336484"/>
    <w:rsid w:val="00351A74"/>
    <w:rsid w:val="00362EA8"/>
    <w:rsid w:val="003C033C"/>
    <w:rsid w:val="003C4639"/>
    <w:rsid w:val="003D4E5C"/>
    <w:rsid w:val="004363BE"/>
    <w:rsid w:val="004560A5"/>
    <w:rsid w:val="004D723D"/>
    <w:rsid w:val="004F3125"/>
    <w:rsid w:val="005271CC"/>
    <w:rsid w:val="00617997"/>
    <w:rsid w:val="00656CA7"/>
    <w:rsid w:val="00697268"/>
    <w:rsid w:val="006B5D0E"/>
    <w:rsid w:val="007134C8"/>
    <w:rsid w:val="00715F77"/>
    <w:rsid w:val="00743B7D"/>
    <w:rsid w:val="007B07EE"/>
    <w:rsid w:val="008236AB"/>
    <w:rsid w:val="00840F7E"/>
    <w:rsid w:val="00853DE9"/>
    <w:rsid w:val="00864D98"/>
    <w:rsid w:val="00897154"/>
    <w:rsid w:val="00915308"/>
    <w:rsid w:val="0092677A"/>
    <w:rsid w:val="009268BD"/>
    <w:rsid w:val="00972B6A"/>
    <w:rsid w:val="00A117B6"/>
    <w:rsid w:val="00A52AC5"/>
    <w:rsid w:val="00A717F0"/>
    <w:rsid w:val="00B72158"/>
    <w:rsid w:val="00BA0A24"/>
    <w:rsid w:val="00C07048"/>
    <w:rsid w:val="00C263DB"/>
    <w:rsid w:val="00C32BF6"/>
    <w:rsid w:val="00C4079D"/>
    <w:rsid w:val="00CA188E"/>
    <w:rsid w:val="00CA6E07"/>
    <w:rsid w:val="00CB095A"/>
    <w:rsid w:val="00D37B7A"/>
    <w:rsid w:val="00D605EA"/>
    <w:rsid w:val="00DA1D10"/>
    <w:rsid w:val="00E2255B"/>
    <w:rsid w:val="00E46924"/>
    <w:rsid w:val="00E675AF"/>
    <w:rsid w:val="00E771CB"/>
    <w:rsid w:val="00EA2715"/>
    <w:rsid w:val="00EC230D"/>
    <w:rsid w:val="00EE36DF"/>
    <w:rsid w:val="00F01F9D"/>
    <w:rsid w:val="00F105AD"/>
    <w:rsid w:val="00F408E0"/>
    <w:rsid w:val="00F52C56"/>
    <w:rsid w:val="00F56644"/>
    <w:rsid w:val="00FB1C0E"/>
    <w:rsid w:val="00FD5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1D6F"/>
  <w15:docId w15:val="{F2FCAC7C-617C-4653-83EB-0787F98A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07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6AB"/>
  </w:style>
  <w:style w:type="paragraph" w:styleId="Footer">
    <w:name w:val="footer"/>
    <w:basedOn w:val="Normal"/>
    <w:link w:val="FooterChar"/>
    <w:uiPriority w:val="99"/>
    <w:unhideWhenUsed/>
    <w:rsid w:val="00823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6AB"/>
  </w:style>
  <w:style w:type="character" w:customStyle="1" w:styleId="Heading2Char">
    <w:name w:val="Heading 2 Char"/>
    <w:basedOn w:val="DefaultParagraphFont"/>
    <w:link w:val="Heading2"/>
    <w:uiPriority w:val="9"/>
    <w:rsid w:val="001C0710"/>
    <w:rPr>
      <w:rFonts w:asciiTheme="majorHAnsi" w:eastAsiaTheme="majorEastAsia" w:hAnsiTheme="majorHAnsi" w:cstheme="majorBidi"/>
      <w:color w:val="2E74B5" w:themeColor="accent1" w:themeShade="BF"/>
      <w:sz w:val="26"/>
      <w:szCs w:val="26"/>
    </w:rPr>
  </w:style>
  <w:style w:type="paragraph" w:customStyle="1" w:styleId="Default">
    <w:name w:val="Default"/>
    <w:rsid w:val="00EE36DF"/>
    <w:pPr>
      <w:autoSpaceDE w:val="0"/>
      <w:autoSpaceDN w:val="0"/>
      <w:adjustRightInd w:val="0"/>
      <w:spacing w:after="0" w:line="240" w:lineRule="auto"/>
    </w:pPr>
    <w:rPr>
      <w:rFonts w:ascii="Roboto" w:hAnsi="Roboto" w:cs="Roboto"/>
      <w:color w:val="000000"/>
      <w:sz w:val="24"/>
      <w:szCs w:val="24"/>
    </w:rPr>
  </w:style>
  <w:style w:type="paragraph" w:styleId="ListParagraph">
    <w:name w:val="List Paragraph"/>
    <w:basedOn w:val="Normal"/>
    <w:uiPriority w:val="34"/>
    <w:qFormat/>
    <w:rsid w:val="00FD5AB9"/>
    <w:pPr>
      <w:ind w:left="720"/>
      <w:contextualSpacing/>
    </w:pPr>
  </w:style>
  <w:style w:type="paragraph" w:styleId="NoSpacing">
    <w:name w:val="No Spacing"/>
    <w:uiPriority w:val="99"/>
    <w:qFormat/>
    <w:rsid w:val="00840F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171">
      <w:bodyDiv w:val="1"/>
      <w:marLeft w:val="0"/>
      <w:marRight w:val="0"/>
      <w:marTop w:val="0"/>
      <w:marBottom w:val="0"/>
      <w:divBdr>
        <w:top w:val="none" w:sz="0" w:space="0" w:color="auto"/>
        <w:left w:val="none" w:sz="0" w:space="0" w:color="auto"/>
        <w:bottom w:val="none" w:sz="0" w:space="0" w:color="auto"/>
        <w:right w:val="none" w:sz="0" w:space="0" w:color="auto"/>
      </w:divBdr>
    </w:div>
    <w:div w:id="37166517">
      <w:bodyDiv w:val="1"/>
      <w:marLeft w:val="0"/>
      <w:marRight w:val="0"/>
      <w:marTop w:val="0"/>
      <w:marBottom w:val="0"/>
      <w:divBdr>
        <w:top w:val="none" w:sz="0" w:space="0" w:color="auto"/>
        <w:left w:val="none" w:sz="0" w:space="0" w:color="auto"/>
        <w:bottom w:val="none" w:sz="0" w:space="0" w:color="auto"/>
        <w:right w:val="none" w:sz="0" w:space="0" w:color="auto"/>
      </w:divBdr>
    </w:div>
    <w:div w:id="71127520">
      <w:bodyDiv w:val="1"/>
      <w:marLeft w:val="0"/>
      <w:marRight w:val="0"/>
      <w:marTop w:val="0"/>
      <w:marBottom w:val="0"/>
      <w:divBdr>
        <w:top w:val="none" w:sz="0" w:space="0" w:color="auto"/>
        <w:left w:val="none" w:sz="0" w:space="0" w:color="auto"/>
        <w:bottom w:val="none" w:sz="0" w:space="0" w:color="auto"/>
        <w:right w:val="none" w:sz="0" w:space="0" w:color="auto"/>
      </w:divBdr>
    </w:div>
    <w:div w:id="81339769">
      <w:bodyDiv w:val="1"/>
      <w:marLeft w:val="0"/>
      <w:marRight w:val="0"/>
      <w:marTop w:val="0"/>
      <w:marBottom w:val="0"/>
      <w:divBdr>
        <w:top w:val="none" w:sz="0" w:space="0" w:color="auto"/>
        <w:left w:val="none" w:sz="0" w:space="0" w:color="auto"/>
        <w:bottom w:val="none" w:sz="0" w:space="0" w:color="auto"/>
        <w:right w:val="none" w:sz="0" w:space="0" w:color="auto"/>
      </w:divBdr>
    </w:div>
    <w:div w:id="85807914">
      <w:bodyDiv w:val="1"/>
      <w:marLeft w:val="0"/>
      <w:marRight w:val="0"/>
      <w:marTop w:val="0"/>
      <w:marBottom w:val="0"/>
      <w:divBdr>
        <w:top w:val="none" w:sz="0" w:space="0" w:color="auto"/>
        <w:left w:val="none" w:sz="0" w:space="0" w:color="auto"/>
        <w:bottom w:val="none" w:sz="0" w:space="0" w:color="auto"/>
        <w:right w:val="none" w:sz="0" w:space="0" w:color="auto"/>
      </w:divBdr>
    </w:div>
    <w:div w:id="130055641">
      <w:bodyDiv w:val="1"/>
      <w:marLeft w:val="0"/>
      <w:marRight w:val="0"/>
      <w:marTop w:val="0"/>
      <w:marBottom w:val="0"/>
      <w:divBdr>
        <w:top w:val="none" w:sz="0" w:space="0" w:color="auto"/>
        <w:left w:val="none" w:sz="0" w:space="0" w:color="auto"/>
        <w:bottom w:val="none" w:sz="0" w:space="0" w:color="auto"/>
        <w:right w:val="none" w:sz="0" w:space="0" w:color="auto"/>
      </w:divBdr>
    </w:div>
    <w:div w:id="190846420">
      <w:bodyDiv w:val="1"/>
      <w:marLeft w:val="0"/>
      <w:marRight w:val="0"/>
      <w:marTop w:val="0"/>
      <w:marBottom w:val="0"/>
      <w:divBdr>
        <w:top w:val="none" w:sz="0" w:space="0" w:color="auto"/>
        <w:left w:val="none" w:sz="0" w:space="0" w:color="auto"/>
        <w:bottom w:val="none" w:sz="0" w:space="0" w:color="auto"/>
        <w:right w:val="none" w:sz="0" w:space="0" w:color="auto"/>
      </w:divBdr>
    </w:div>
    <w:div w:id="205337529">
      <w:bodyDiv w:val="1"/>
      <w:marLeft w:val="0"/>
      <w:marRight w:val="0"/>
      <w:marTop w:val="0"/>
      <w:marBottom w:val="0"/>
      <w:divBdr>
        <w:top w:val="none" w:sz="0" w:space="0" w:color="auto"/>
        <w:left w:val="none" w:sz="0" w:space="0" w:color="auto"/>
        <w:bottom w:val="none" w:sz="0" w:space="0" w:color="auto"/>
        <w:right w:val="none" w:sz="0" w:space="0" w:color="auto"/>
      </w:divBdr>
    </w:div>
    <w:div w:id="213934548">
      <w:bodyDiv w:val="1"/>
      <w:marLeft w:val="0"/>
      <w:marRight w:val="0"/>
      <w:marTop w:val="0"/>
      <w:marBottom w:val="0"/>
      <w:divBdr>
        <w:top w:val="none" w:sz="0" w:space="0" w:color="auto"/>
        <w:left w:val="none" w:sz="0" w:space="0" w:color="auto"/>
        <w:bottom w:val="none" w:sz="0" w:space="0" w:color="auto"/>
        <w:right w:val="none" w:sz="0" w:space="0" w:color="auto"/>
      </w:divBdr>
    </w:div>
    <w:div w:id="218327004">
      <w:bodyDiv w:val="1"/>
      <w:marLeft w:val="0"/>
      <w:marRight w:val="0"/>
      <w:marTop w:val="0"/>
      <w:marBottom w:val="0"/>
      <w:divBdr>
        <w:top w:val="none" w:sz="0" w:space="0" w:color="auto"/>
        <w:left w:val="none" w:sz="0" w:space="0" w:color="auto"/>
        <w:bottom w:val="none" w:sz="0" w:space="0" w:color="auto"/>
        <w:right w:val="none" w:sz="0" w:space="0" w:color="auto"/>
      </w:divBdr>
    </w:div>
    <w:div w:id="238711389">
      <w:bodyDiv w:val="1"/>
      <w:marLeft w:val="0"/>
      <w:marRight w:val="0"/>
      <w:marTop w:val="0"/>
      <w:marBottom w:val="0"/>
      <w:divBdr>
        <w:top w:val="none" w:sz="0" w:space="0" w:color="auto"/>
        <w:left w:val="none" w:sz="0" w:space="0" w:color="auto"/>
        <w:bottom w:val="none" w:sz="0" w:space="0" w:color="auto"/>
        <w:right w:val="none" w:sz="0" w:space="0" w:color="auto"/>
      </w:divBdr>
    </w:div>
    <w:div w:id="245459993">
      <w:bodyDiv w:val="1"/>
      <w:marLeft w:val="0"/>
      <w:marRight w:val="0"/>
      <w:marTop w:val="0"/>
      <w:marBottom w:val="0"/>
      <w:divBdr>
        <w:top w:val="none" w:sz="0" w:space="0" w:color="auto"/>
        <w:left w:val="none" w:sz="0" w:space="0" w:color="auto"/>
        <w:bottom w:val="none" w:sz="0" w:space="0" w:color="auto"/>
        <w:right w:val="none" w:sz="0" w:space="0" w:color="auto"/>
      </w:divBdr>
    </w:div>
    <w:div w:id="257326576">
      <w:bodyDiv w:val="1"/>
      <w:marLeft w:val="0"/>
      <w:marRight w:val="0"/>
      <w:marTop w:val="0"/>
      <w:marBottom w:val="0"/>
      <w:divBdr>
        <w:top w:val="none" w:sz="0" w:space="0" w:color="auto"/>
        <w:left w:val="none" w:sz="0" w:space="0" w:color="auto"/>
        <w:bottom w:val="none" w:sz="0" w:space="0" w:color="auto"/>
        <w:right w:val="none" w:sz="0" w:space="0" w:color="auto"/>
      </w:divBdr>
    </w:div>
    <w:div w:id="276983723">
      <w:bodyDiv w:val="1"/>
      <w:marLeft w:val="0"/>
      <w:marRight w:val="0"/>
      <w:marTop w:val="0"/>
      <w:marBottom w:val="0"/>
      <w:divBdr>
        <w:top w:val="none" w:sz="0" w:space="0" w:color="auto"/>
        <w:left w:val="none" w:sz="0" w:space="0" w:color="auto"/>
        <w:bottom w:val="none" w:sz="0" w:space="0" w:color="auto"/>
        <w:right w:val="none" w:sz="0" w:space="0" w:color="auto"/>
      </w:divBdr>
    </w:div>
    <w:div w:id="307324976">
      <w:bodyDiv w:val="1"/>
      <w:marLeft w:val="0"/>
      <w:marRight w:val="0"/>
      <w:marTop w:val="0"/>
      <w:marBottom w:val="0"/>
      <w:divBdr>
        <w:top w:val="none" w:sz="0" w:space="0" w:color="auto"/>
        <w:left w:val="none" w:sz="0" w:space="0" w:color="auto"/>
        <w:bottom w:val="none" w:sz="0" w:space="0" w:color="auto"/>
        <w:right w:val="none" w:sz="0" w:space="0" w:color="auto"/>
      </w:divBdr>
    </w:div>
    <w:div w:id="310330370">
      <w:bodyDiv w:val="1"/>
      <w:marLeft w:val="0"/>
      <w:marRight w:val="0"/>
      <w:marTop w:val="0"/>
      <w:marBottom w:val="0"/>
      <w:divBdr>
        <w:top w:val="none" w:sz="0" w:space="0" w:color="auto"/>
        <w:left w:val="none" w:sz="0" w:space="0" w:color="auto"/>
        <w:bottom w:val="none" w:sz="0" w:space="0" w:color="auto"/>
        <w:right w:val="none" w:sz="0" w:space="0" w:color="auto"/>
      </w:divBdr>
    </w:div>
    <w:div w:id="311645352">
      <w:bodyDiv w:val="1"/>
      <w:marLeft w:val="0"/>
      <w:marRight w:val="0"/>
      <w:marTop w:val="0"/>
      <w:marBottom w:val="0"/>
      <w:divBdr>
        <w:top w:val="none" w:sz="0" w:space="0" w:color="auto"/>
        <w:left w:val="none" w:sz="0" w:space="0" w:color="auto"/>
        <w:bottom w:val="none" w:sz="0" w:space="0" w:color="auto"/>
        <w:right w:val="none" w:sz="0" w:space="0" w:color="auto"/>
      </w:divBdr>
    </w:div>
    <w:div w:id="317199439">
      <w:bodyDiv w:val="1"/>
      <w:marLeft w:val="0"/>
      <w:marRight w:val="0"/>
      <w:marTop w:val="0"/>
      <w:marBottom w:val="0"/>
      <w:divBdr>
        <w:top w:val="none" w:sz="0" w:space="0" w:color="auto"/>
        <w:left w:val="none" w:sz="0" w:space="0" w:color="auto"/>
        <w:bottom w:val="none" w:sz="0" w:space="0" w:color="auto"/>
        <w:right w:val="none" w:sz="0" w:space="0" w:color="auto"/>
      </w:divBdr>
    </w:div>
    <w:div w:id="339160617">
      <w:bodyDiv w:val="1"/>
      <w:marLeft w:val="0"/>
      <w:marRight w:val="0"/>
      <w:marTop w:val="0"/>
      <w:marBottom w:val="0"/>
      <w:divBdr>
        <w:top w:val="none" w:sz="0" w:space="0" w:color="auto"/>
        <w:left w:val="none" w:sz="0" w:space="0" w:color="auto"/>
        <w:bottom w:val="none" w:sz="0" w:space="0" w:color="auto"/>
        <w:right w:val="none" w:sz="0" w:space="0" w:color="auto"/>
      </w:divBdr>
    </w:div>
    <w:div w:id="442581653">
      <w:bodyDiv w:val="1"/>
      <w:marLeft w:val="0"/>
      <w:marRight w:val="0"/>
      <w:marTop w:val="0"/>
      <w:marBottom w:val="0"/>
      <w:divBdr>
        <w:top w:val="none" w:sz="0" w:space="0" w:color="auto"/>
        <w:left w:val="none" w:sz="0" w:space="0" w:color="auto"/>
        <w:bottom w:val="none" w:sz="0" w:space="0" w:color="auto"/>
        <w:right w:val="none" w:sz="0" w:space="0" w:color="auto"/>
      </w:divBdr>
    </w:div>
    <w:div w:id="475296763">
      <w:bodyDiv w:val="1"/>
      <w:marLeft w:val="0"/>
      <w:marRight w:val="0"/>
      <w:marTop w:val="0"/>
      <w:marBottom w:val="0"/>
      <w:divBdr>
        <w:top w:val="none" w:sz="0" w:space="0" w:color="auto"/>
        <w:left w:val="none" w:sz="0" w:space="0" w:color="auto"/>
        <w:bottom w:val="none" w:sz="0" w:space="0" w:color="auto"/>
        <w:right w:val="none" w:sz="0" w:space="0" w:color="auto"/>
      </w:divBdr>
    </w:div>
    <w:div w:id="502204341">
      <w:bodyDiv w:val="1"/>
      <w:marLeft w:val="0"/>
      <w:marRight w:val="0"/>
      <w:marTop w:val="0"/>
      <w:marBottom w:val="0"/>
      <w:divBdr>
        <w:top w:val="none" w:sz="0" w:space="0" w:color="auto"/>
        <w:left w:val="none" w:sz="0" w:space="0" w:color="auto"/>
        <w:bottom w:val="none" w:sz="0" w:space="0" w:color="auto"/>
        <w:right w:val="none" w:sz="0" w:space="0" w:color="auto"/>
      </w:divBdr>
    </w:div>
    <w:div w:id="536435096">
      <w:bodyDiv w:val="1"/>
      <w:marLeft w:val="0"/>
      <w:marRight w:val="0"/>
      <w:marTop w:val="0"/>
      <w:marBottom w:val="0"/>
      <w:divBdr>
        <w:top w:val="none" w:sz="0" w:space="0" w:color="auto"/>
        <w:left w:val="none" w:sz="0" w:space="0" w:color="auto"/>
        <w:bottom w:val="none" w:sz="0" w:space="0" w:color="auto"/>
        <w:right w:val="none" w:sz="0" w:space="0" w:color="auto"/>
      </w:divBdr>
    </w:div>
    <w:div w:id="551624851">
      <w:bodyDiv w:val="1"/>
      <w:marLeft w:val="0"/>
      <w:marRight w:val="0"/>
      <w:marTop w:val="0"/>
      <w:marBottom w:val="0"/>
      <w:divBdr>
        <w:top w:val="none" w:sz="0" w:space="0" w:color="auto"/>
        <w:left w:val="none" w:sz="0" w:space="0" w:color="auto"/>
        <w:bottom w:val="none" w:sz="0" w:space="0" w:color="auto"/>
        <w:right w:val="none" w:sz="0" w:space="0" w:color="auto"/>
      </w:divBdr>
    </w:div>
    <w:div w:id="558785335">
      <w:bodyDiv w:val="1"/>
      <w:marLeft w:val="0"/>
      <w:marRight w:val="0"/>
      <w:marTop w:val="0"/>
      <w:marBottom w:val="0"/>
      <w:divBdr>
        <w:top w:val="none" w:sz="0" w:space="0" w:color="auto"/>
        <w:left w:val="none" w:sz="0" w:space="0" w:color="auto"/>
        <w:bottom w:val="none" w:sz="0" w:space="0" w:color="auto"/>
        <w:right w:val="none" w:sz="0" w:space="0" w:color="auto"/>
      </w:divBdr>
    </w:div>
    <w:div w:id="571548803">
      <w:bodyDiv w:val="1"/>
      <w:marLeft w:val="0"/>
      <w:marRight w:val="0"/>
      <w:marTop w:val="0"/>
      <w:marBottom w:val="0"/>
      <w:divBdr>
        <w:top w:val="none" w:sz="0" w:space="0" w:color="auto"/>
        <w:left w:val="none" w:sz="0" w:space="0" w:color="auto"/>
        <w:bottom w:val="none" w:sz="0" w:space="0" w:color="auto"/>
        <w:right w:val="none" w:sz="0" w:space="0" w:color="auto"/>
      </w:divBdr>
    </w:div>
    <w:div w:id="607127615">
      <w:bodyDiv w:val="1"/>
      <w:marLeft w:val="0"/>
      <w:marRight w:val="0"/>
      <w:marTop w:val="0"/>
      <w:marBottom w:val="0"/>
      <w:divBdr>
        <w:top w:val="none" w:sz="0" w:space="0" w:color="auto"/>
        <w:left w:val="none" w:sz="0" w:space="0" w:color="auto"/>
        <w:bottom w:val="none" w:sz="0" w:space="0" w:color="auto"/>
        <w:right w:val="none" w:sz="0" w:space="0" w:color="auto"/>
      </w:divBdr>
    </w:div>
    <w:div w:id="623465538">
      <w:bodyDiv w:val="1"/>
      <w:marLeft w:val="0"/>
      <w:marRight w:val="0"/>
      <w:marTop w:val="0"/>
      <w:marBottom w:val="0"/>
      <w:divBdr>
        <w:top w:val="none" w:sz="0" w:space="0" w:color="auto"/>
        <w:left w:val="none" w:sz="0" w:space="0" w:color="auto"/>
        <w:bottom w:val="none" w:sz="0" w:space="0" w:color="auto"/>
        <w:right w:val="none" w:sz="0" w:space="0" w:color="auto"/>
      </w:divBdr>
    </w:div>
    <w:div w:id="681736238">
      <w:bodyDiv w:val="1"/>
      <w:marLeft w:val="0"/>
      <w:marRight w:val="0"/>
      <w:marTop w:val="0"/>
      <w:marBottom w:val="0"/>
      <w:divBdr>
        <w:top w:val="none" w:sz="0" w:space="0" w:color="auto"/>
        <w:left w:val="none" w:sz="0" w:space="0" w:color="auto"/>
        <w:bottom w:val="none" w:sz="0" w:space="0" w:color="auto"/>
        <w:right w:val="none" w:sz="0" w:space="0" w:color="auto"/>
      </w:divBdr>
    </w:div>
    <w:div w:id="751851409">
      <w:bodyDiv w:val="1"/>
      <w:marLeft w:val="0"/>
      <w:marRight w:val="0"/>
      <w:marTop w:val="0"/>
      <w:marBottom w:val="0"/>
      <w:divBdr>
        <w:top w:val="none" w:sz="0" w:space="0" w:color="auto"/>
        <w:left w:val="none" w:sz="0" w:space="0" w:color="auto"/>
        <w:bottom w:val="none" w:sz="0" w:space="0" w:color="auto"/>
        <w:right w:val="none" w:sz="0" w:space="0" w:color="auto"/>
      </w:divBdr>
    </w:div>
    <w:div w:id="797383090">
      <w:bodyDiv w:val="1"/>
      <w:marLeft w:val="0"/>
      <w:marRight w:val="0"/>
      <w:marTop w:val="0"/>
      <w:marBottom w:val="0"/>
      <w:divBdr>
        <w:top w:val="none" w:sz="0" w:space="0" w:color="auto"/>
        <w:left w:val="none" w:sz="0" w:space="0" w:color="auto"/>
        <w:bottom w:val="none" w:sz="0" w:space="0" w:color="auto"/>
        <w:right w:val="none" w:sz="0" w:space="0" w:color="auto"/>
      </w:divBdr>
    </w:div>
    <w:div w:id="827943633">
      <w:bodyDiv w:val="1"/>
      <w:marLeft w:val="0"/>
      <w:marRight w:val="0"/>
      <w:marTop w:val="0"/>
      <w:marBottom w:val="0"/>
      <w:divBdr>
        <w:top w:val="none" w:sz="0" w:space="0" w:color="auto"/>
        <w:left w:val="none" w:sz="0" w:space="0" w:color="auto"/>
        <w:bottom w:val="none" w:sz="0" w:space="0" w:color="auto"/>
        <w:right w:val="none" w:sz="0" w:space="0" w:color="auto"/>
      </w:divBdr>
    </w:div>
    <w:div w:id="885140053">
      <w:bodyDiv w:val="1"/>
      <w:marLeft w:val="0"/>
      <w:marRight w:val="0"/>
      <w:marTop w:val="0"/>
      <w:marBottom w:val="0"/>
      <w:divBdr>
        <w:top w:val="none" w:sz="0" w:space="0" w:color="auto"/>
        <w:left w:val="none" w:sz="0" w:space="0" w:color="auto"/>
        <w:bottom w:val="none" w:sz="0" w:space="0" w:color="auto"/>
        <w:right w:val="none" w:sz="0" w:space="0" w:color="auto"/>
      </w:divBdr>
    </w:div>
    <w:div w:id="892885273">
      <w:bodyDiv w:val="1"/>
      <w:marLeft w:val="0"/>
      <w:marRight w:val="0"/>
      <w:marTop w:val="0"/>
      <w:marBottom w:val="0"/>
      <w:divBdr>
        <w:top w:val="none" w:sz="0" w:space="0" w:color="auto"/>
        <w:left w:val="none" w:sz="0" w:space="0" w:color="auto"/>
        <w:bottom w:val="none" w:sz="0" w:space="0" w:color="auto"/>
        <w:right w:val="none" w:sz="0" w:space="0" w:color="auto"/>
      </w:divBdr>
    </w:div>
    <w:div w:id="897783154">
      <w:bodyDiv w:val="1"/>
      <w:marLeft w:val="0"/>
      <w:marRight w:val="0"/>
      <w:marTop w:val="0"/>
      <w:marBottom w:val="0"/>
      <w:divBdr>
        <w:top w:val="none" w:sz="0" w:space="0" w:color="auto"/>
        <w:left w:val="none" w:sz="0" w:space="0" w:color="auto"/>
        <w:bottom w:val="none" w:sz="0" w:space="0" w:color="auto"/>
        <w:right w:val="none" w:sz="0" w:space="0" w:color="auto"/>
      </w:divBdr>
    </w:div>
    <w:div w:id="905726660">
      <w:bodyDiv w:val="1"/>
      <w:marLeft w:val="0"/>
      <w:marRight w:val="0"/>
      <w:marTop w:val="0"/>
      <w:marBottom w:val="0"/>
      <w:divBdr>
        <w:top w:val="none" w:sz="0" w:space="0" w:color="auto"/>
        <w:left w:val="none" w:sz="0" w:space="0" w:color="auto"/>
        <w:bottom w:val="none" w:sz="0" w:space="0" w:color="auto"/>
        <w:right w:val="none" w:sz="0" w:space="0" w:color="auto"/>
      </w:divBdr>
    </w:div>
    <w:div w:id="921447221">
      <w:bodyDiv w:val="1"/>
      <w:marLeft w:val="0"/>
      <w:marRight w:val="0"/>
      <w:marTop w:val="0"/>
      <w:marBottom w:val="0"/>
      <w:divBdr>
        <w:top w:val="none" w:sz="0" w:space="0" w:color="auto"/>
        <w:left w:val="none" w:sz="0" w:space="0" w:color="auto"/>
        <w:bottom w:val="none" w:sz="0" w:space="0" w:color="auto"/>
        <w:right w:val="none" w:sz="0" w:space="0" w:color="auto"/>
      </w:divBdr>
    </w:div>
    <w:div w:id="940264256">
      <w:bodyDiv w:val="1"/>
      <w:marLeft w:val="0"/>
      <w:marRight w:val="0"/>
      <w:marTop w:val="0"/>
      <w:marBottom w:val="0"/>
      <w:divBdr>
        <w:top w:val="none" w:sz="0" w:space="0" w:color="auto"/>
        <w:left w:val="none" w:sz="0" w:space="0" w:color="auto"/>
        <w:bottom w:val="none" w:sz="0" w:space="0" w:color="auto"/>
        <w:right w:val="none" w:sz="0" w:space="0" w:color="auto"/>
      </w:divBdr>
    </w:div>
    <w:div w:id="945313437">
      <w:bodyDiv w:val="1"/>
      <w:marLeft w:val="0"/>
      <w:marRight w:val="0"/>
      <w:marTop w:val="0"/>
      <w:marBottom w:val="0"/>
      <w:divBdr>
        <w:top w:val="none" w:sz="0" w:space="0" w:color="auto"/>
        <w:left w:val="none" w:sz="0" w:space="0" w:color="auto"/>
        <w:bottom w:val="none" w:sz="0" w:space="0" w:color="auto"/>
        <w:right w:val="none" w:sz="0" w:space="0" w:color="auto"/>
      </w:divBdr>
    </w:div>
    <w:div w:id="967510689">
      <w:bodyDiv w:val="1"/>
      <w:marLeft w:val="0"/>
      <w:marRight w:val="0"/>
      <w:marTop w:val="0"/>
      <w:marBottom w:val="0"/>
      <w:divBdr>
        <w:top w:val="none" w:sz="0" w:space="0" w:color="auto"/>
        <w:left w:val="none" w:sz="0" w:space="0" w:color="auto"/>
        <w:bottom w:val="none" w:sz="0" w:space="0" w:color="auto"/>
        <w:right w:val="none" w:sz="0" w:space="0" w:color="auto"/>
      </w:divBdr>
    </w:div>
    <w:div w:id="973750031">
      <w:bodyDiv w:val="1"/>
      <w:marLeft w:val="0"/>
      <w:marRight w:val="0"/>
      <w:marTop w:val="0"/>
      <w:marBottom w:val="0"/>
      <w:divBdr>
        <w:top w:val="none" w:sz="0" w:space="0" w:color="auto"/>
        <w:left w:val="none" w:sz="0" w:space="0" w:color="auto"/>
        <w:bottom w:val="none" w:sz="0" w:space="0" w:color="auto"/>
        <w:right w:val="none" w:sz="0" w:space="0" w:color="auto"/>
      </w:divBdr>
    </w:div>
    <w:div w:id="990600485">
      <w:bodyDiv w:val="1"/>
      <w:marLeft w:val="0"/>
      <w:marRight w:val="0"/>
      <w:marTop w:val="0"/>
      <w:marBottom w:val="0"/>
      <w:divBdr>
        <w:top w:val="none" w:sz="0" w:space="0" w:color="auto"/>
        <w:left w:val="none" w:sz="0" w:space="0" w:color="auto"/>
        <w:bottom w:val="none" w:sz="0" w:space="0" w:color="auto"/>
        <w:right w:val="none" w:sz="0" w:space="0" w:color="auto"/>
      </w:divBdr>
    </w:div>
    <w:div w:id="996179781">
      <w:bodyDiv w:val="1"/>
      <w:marLeft w:val="0"/>
      <w:marRight w:val="0"/>
      <w:marTop w:val="0"/>
      <w:marBottom w:val="0"/>
      <w:divBdr>
        <w:top w:val="none" w:sz="0" w:space="0" w:color="auto"/>
        <w:left w:val="none" w:sz="0" w:space="0" w:color="auto"/>
        <w:bottom w:val="none" w:sz="0" w:space="0" w:color="auto"/>
        <w:right w:val="none" w:sz="0" w:space="0" w:color="auto"/>
      </w:divBdr>
    </w:div>
    <w:div w:id="1024987952">
      <w:bodyDiv w:val="1"/>
      <w:marLeft w:val="0"/>
      <w:marRight w:val="0"/>
      <w:marTop w:val="0"/>
      <w:marBottom w:val="0"/>
      <w:divBdr>
        <w:top w:val="none" w:sz="0" w:space="0" w:color="auto"/>
        <w:left w:val="none" w:sz="0" w:space="0" w:color="auto"/>
        <w:bottom w:val="none" w:sz="0" w:space="0" w:color="auto"/>
        <w:right w:val="none" w:sz="0" w:space="0" w:color="auto"/>
      </w:divBdr>
    </w:div>
    <w:div w:id="1033731744">
      <w:bodyDiv w:val="1"/>
      <w:marLeft w:val="0"/>
      <w:marRight w:val="0"/>
      <w:marTop w:val="0"/>
      <w:marBottom w:val="0"/>
      <w:divBdr>
        <w:top w:val="none" w:sz="0" w:space="0" w:color="auto"/>
        <w:left w:val="none" w:sz="0" w:space="0" w:color="auto"/>
        <w:bottom w:val="none" w:sz="0" w:space="0" w:color="auto"/>
        <w:right w:val="none" w:sz="0" w:space="0" w:color="auto"/>
      </w:divBdr>
    </w:div>
    <w:div w:id="1044139452">
      <w:bodyDiv w:val="1"/>
      <w:marLeft w:val="0"/>
      <w:marRight w:val="0"/>
      <w:marTop w:val="0"/>
      <w:marBottom w:val="0"/>
      <w:divBdr>
        <w:top w:val="none" w:sz="0" w:space="0" w:color="auto"/>
        <w:left w:val="none" w:sz="0" w:space="0" w:color="auto"/>
        <w:bottom w:val="none" w:sz="0" w:space="0" w:color="auto"/>
        <w:right w:val="none" w:sz="0" w:space="0" w:color="auto"/>
      </w:divBdr>
    </w:div>
    <w:div w:id="1107121640">
      <w:bodyDiv w:val="1"/>
      <w:marLeft w:val="0"/>
      <w:marRight w:val="0"/>
      <w:marTop w:val="0"/>
      <w:marBottom w:val="0"/>
      <w:divBdr>
        <w:top w:val="none" w:sz="0" w:space="0" w:color="auto"/>
        <w:left w:val="none" w:sz="0" w:space="0" w:color="auto"/>
        <w:bottom w:val="none" w:sz="0" w:space="0" w:color="auto"/>
        <w:right w:val="none" w:sz="0" w:space="0" w:color="auto"/>
      </w:divBdr>
    </w:div>
    <w:div w:id="1156065378">
      <w:bodyDiv w:val="1"/>
      <w:marLeft w:val="0"/>
      <w:marRight w:val="0"/>
      <w:marTop w:val="0"/>
      <w:marBottom w:val="0"/>
      <w:divBdr>
        <w:top w:val="none" w:sz="0" w:space="0" w:color="auto"/>
        <w:left w:val="none" w:sz="0" w:space="0" w:color="auto"/>
        <w:bottom w:val="none" w:sz="0" w:space="0" w:color="auto"/>
        <w:right w:val="none" w:sz="0" w:space="0" w:color="auto"/>
      </w:divBdr>
    </w:div>
    <w:div w:id="1157498366">
      <w:bodyDiv w:val="1"/>
      <w:marLeft w:val="0"/>
      <w:marRight w:val="0"/>
      <w:marTop w:val="0"/>
      <w:marBottom w:val="0"/>
      <w:divBdr>
        <w:top w:val="none" w:sz="0" w:space="0" w:color="auto"/>
        <w:left w:val="none" w:sz="0" w:space="0" w:color="auto"/>
        <w:bottom w:val="none" w:sz="0" w:space="0" w:color="auto"/>
        <w:right w:val="none" w:sz="0" w:space="0" w:color="auto"/>
      </w:divBdr>
    </w:div>
    <w:div w:id="1157965436">
      <w:bodyDiv w:val="1"/>
      <w:marLeft w:val="0"/>
      <w:marRight w:val="0"/>
      <w:marTop w:val="0"/>
      <w:marBottom w:val="0"/>
      <w:divBdr>
        <w:top w:val="none" w:sz="0" w:space="0" w:color="auto"/>
        <w:left w:val="none" w:sz="0" w:space="0" w:color="auto"/>
        <w:bottom w:val="none" w:sz="0" w:space="0" w:color="auto"/>
        <w:right w:val="none" w:sz="0" w:space="0" w:color="auto"/>
      </w:divBdr>
    </w:div>
    <w:div w:id="1189829330">
      <w:bodyDiv w:val="1"/>
      <w:marLeft w:val="0"/>
      <w:marRight w:val="0"/>
      <w:marTop w:val="0"/>
      <w:marBottom w:val="0"/>
      <w:divBdr>
        <w:top w:val="none" w:sz="0" w:space="0" w:color="auto"/>
        <w:left w:val="none" w:sz="0" w:space="0" w:color="auto"/>
        <w:bottom w:val="none" w:sz="0" w:space="0" w:color="auto"/>
        <w:right w:val="none" w:sz="0" w:space="0" w:color="auto"/>
      </w:divBdr>
    </w:div>
    <w:div w:id="1196385144">
      <w:bodyDiv w:val="1"/>
      <w:marLeft w:val="0"/>
      <w:marRight w:val="0"/>
      <w:marTop w:val="0"/>
      <w:marBottom w:val="0"/>
      <w:divBdr>
        <w:top w:val="none" w:sz="0" w:space="0" w:color="auto"/>
        <w:left w:val="none" w:sz="0" w:space="0" w:color="auto"/>
        <w:bottom w:val="none" w:sz="0" w:space="0" w:color="auto"/>
        <w:right w:val="none" w:sz="0" w:space="0" w:color="auto"/>
      </w:divBdr>
    </w:div>
    <w:div w:id="1201094851">
      <w:bodyDiv w:val="1"/>
      <w:marLeft w:val="0"/>
      <w:marRight w:val="0"/>
      <w:marTop w:val="0"/>
      <w:marBottom w:val="0"/>
      <w:divBdr>
        <w:top w:val="none" w:sz="0" w:space="0" w:color="auto"/>
        <w:left w:val="none" w:sz="0" w:space="0" w:color="auto"/>
        <w:bottom w:val="none" w:sz="0" w:space="0" w:color="auto"/>
        <w:right w:val="none" w:sz="0" w:space="0" w:color="auto"/>
      </w:divBdr>
    </w:div>
    <w:div w:id="1216508326">
      <w:bodyDiv w:val="1"/>
      <w:marLeft w:val="0"/>
      <w:marRight w:val="0"/>
      <w:marTop w:val="0"/>
      <w:marBottom w:val="0"/>
      <w:divBdr>
        <w:top w:val="none" w:sz="0" w:space="0" w:color="auto"/>
        <w:left w:val="none" w:sz="0" w:space="0" w:color="auto"/>
        <w:bottom w:val="none" w:sz="0" w:space="0" w:color="auto"/>
        <w:right w:val="none" w:sz="0" w:space="0" w:color="auto"/>
      </w:divBdr>
    </w:div>
    <w:div w:id="1223635311">
      <w:bodyDiv w:val="1"/>
      <w:marLeft w:val="0"/>
      <w:marRight w:val="0"/>
      <w:marTop w:val="0"/>
      <w:marBottom w:val="0"/>
      <w:divBdr>
        <w:top w:val="none" w:sz="0" w:space="0" w:color="auto"/>
        <w:left w:val="none" w:sz="0" w:space="0" w:color="auto"/>
        <w:bottom w:val="none" w:sz="0" w:space="0" w:color="auto"/>
        <w:right w:val="none" w:sz="0" w:space="0" w:color="auto"/>
      </w:divBdr>
    </w:div>
    <w:div w:id="1230266921">
      <w:bodyDiv w:val="1"/>
      <w:marLeft w:val="0"/>
      <w:marRight w:val="0"/>
      <w:marTop w:val="0"/>
      <w:marBottom w:val="0"/>
      <w:divBdr>
        <w:top w:val="none" w:sz="0" w:space="0" w:color="auto"/>
        <w:left w:val="none" w:sz="0" w:space="0" w:color="auto"/>
        <w:bottom w:val="none" w:sz="0" w:space="0" w:color="auto"/>
        <w:right w:val="none" w:sz="0" w:space="0" w:color="auto"/>
      </w:divBdr>
    </w:div>
    <w:div w:id="1231379593">
      <w:bodyDiv w:val="1"/>
      <w:marLeft w:val="0"/>
      <w:marRight w:val="0"/>
      <w:marTop w:val="0"/>
      <w:marBottom w:val="0"/>
      <w:divBdr>
        <w:top w:val="none" w:sz="0" w:space="0" w:color="auto"/>
        <w:left w:val="none" w:sz="0" w:space="0" w:color="auto"/>
        <w:bottom w:val="none" w:sz="0" w:space="0" w:color="auto"/>
        <w:right w:val="none" w:sz="0" w:space="0" w:color="auto"/>
      </w:divBdr>
    </w:div>
    <w:div w:id="1239630128">
      <w:bodyDiv w:val="1"/>
      <w:marLeft w:val="0"/>
      <w:marRight w:val="0"/>
      <w:marTop w:val="0"/>
      <w:marBottom w:val="0"/>
      <w:divBdr>
        <w:top w:val="none" w:sz="0" w:space="0" w:color="auto"/>
        <w:left w:val="none" w:sz="0" w:space="0" w:color="auto"/>
        <w:bottom w:val="none" w:sz="0" w:space="0" w:color="auto"/>
        <w:right w:val="none" w:sz="0" w:space="0" w:color="auto"/>
      </w:divBdr>
    </w:div>
    <w:div w:id="1265726607">
      <w:bodyDiv w:val="1"/>
      <w:marLeft w:val="0"/>
      <w:marRight w:val="0"/>
      <w:marTop w:val="0"/>
      <w:marBottom w:val="0"/>
      <w:divBdr>
        <w:top w:val="none" w:sz="0" w:space="0" w:color="auto"/>
        <w:left w:val="none" w:sz="0" w:space="0" w:color="auto"/>
        <w:bottom w:val="none" w:sz="0" w:space="0" w:color="auto"/>
        <w:right w:val="none" w:sz="0" w:space="0" w:color="auto"/>
      </w:divBdr>
    </w:div>
    <w:div w:id="1310745166">
      <w:bodyDiv w:val="1"/>
      <w:marLeft w:val="0"/>
      <w:marRight w:val="0"/>
      <w:marTop w:val="0"/>
      <w:marBottom w:val="0"/>
      <w:divBdr>
        <w:top w:val="none" w:sz="0" w:space="0" w:color="auto"/>
        <w:left w:val="none" w:sz="0" w:space="0" w:color="auto"/>
        <w:bottom w:val="none" w:sz="0" w:space="0" w:color="auto"/>
        <w:right w:val="none" w:sz="0" w:space="0" w:color="auto"/>
      </w:divBdr>
    </w:div>
    <w:div w:id="1332827949">
      <w:bodyDiv w:val="1"/>
      <w:marLeft w:val="0"/>
      <w:marRight w:val="0"/>
      <w:marTop w:val="0"/>
      <w:marBottom w:val="0"/>
      <w:divBdr>
        <w:top w:val="none" w:sz="0" w:space="0" w:color="auto"/>
        <w:left w:val="none" w:sz="0" w:space="0" w:color="auto"/>
        <w:bottom w:val="none" w:sz="0" w:space="0" w:color="auto"/>
        <w:right w:val="none" w:sz="0" w:space="0" w:color="auto"/>
      </w:divBdr>
    </w:div>
    <w:div w:id="1364290051">
      <w:bodyDiv w:val="1"/>
      <w:marLeft w:val="0"/>
      <w:marRight w:val="0"/>
      <w:marTop w:val="0"/>
      <w:marBottom w:val="0"/>
      <w:divBdr>
        <w:top w:val="none" w:sz="0" w:space="0" w:color="auto"/>
        <w:left w:val="none" w:sz="0" w:space="0" w:color="auto"/>
        <w:bottom w:val="none" w:sz="0" w:space="0" w:color="auto"/>
        <w:right w:val="none" w:sz="0" w:space="0" w:color="auto"/>
      </w:divBdr>
    </w:div>
    <w:div w:id="1391029864">
      <w:bodyDiv w:val="1"/>
      <w:marLeft w:val="0"/>
      <w:marRight w:val="0"/>
      <w:marTop w:val="0"/>
      <w:marBottom w:val="0"/>
      <w:divBdr>
        <w:top w:val="none" w:sz="0" w:space="0" w:color="auto"/>
        <w:left w:val="none" w:sz="0" w:space="0" w:color="auto"/>
        <w:bottom w:val="none" w:sz="0" w:space="0" w:color="auto"/>
        <w:right w:val="none" w:sz="0" w:space="0" w:color="auto"/>
      </w:divBdr>
    </w:div>
    <w:div w:id="1391148705">
      <w:bodyDiv w:val="1"/>
      <w:marLeft w:val="0"/>
      <w:marRight w:val="0"/>
      <w:marTop w:val="0"/>
      <w:marBottom w:val="0"/>
      <w:divBdr>
        <w:top w:val="none" w:sz="0" w:space="0" w:color="auto"/>
        <w:left w:val="none" w:sz="0" w:space="0" w:color="auto"/>
        <w:bottom w:val="none" w:sz="0" w:space="0" w:color="auto"/>
        <w:right w:val="none" w:sz="0" w:space="0" w:color="auto"/>
      </w:divBdr>
    </w:div>
    <w:div w:id="1442676729">
      <w:bodyDiv w:val="1"/>
      <w:marLeft w:val="0"/>
      <w:marRight w:val="0"/>
      <w:marTop w:val="0"/>
      <w:marBottom w:val="0"/>
      <w:divBdr>
        <w:top w:val="none" w:sz="0" w:space="0" w:color="auto"/>
        <w:left w:val="none" w:sz="0" w:space="0" w:color="auto"/>
        <w:bottom w:val="none" w:sz="0" w:space="0" w:color="auto"/>
        <w:right w:val="none" w:sz="0" w:space="0" w:color="auto"/>
      </w:divBdr>
    </w:div>
    <w:div w:id="1470318842">
      <w:bodyDiv w:val="1"/>
      <w:marLeft w:val="0"/>
      <w:marRight w:val="0"/>
      <w:marTop w:val="0"/>
      <w:marBottom w:val="0"/>
      <w:divBdr>
        <w:top w:val="none" w:sz="0" w:space="0" w:color="auto"/>
        <w:left w:val="none" w:sz="0" w:space="0" w:color="auto"/>
        <w:bottom w:val="none" w:sz="0" w:space="0" w:color="auto"/>
        <w:right w:val="none" w:sz="0" w:space="0" w:color="auto"/>
      </w:divBdr>
    </w:div>
    <w:div w:id="1556619240">
      <w:bodyDiv w:val="1"/>
      <w:marLeft w:val="0"/>
      <w:marRight w:val="0"/>
      <w:marTop w:val="0"/>
      <w:marBottom w:val="0"/>
      <w:divBdr>
        <w:top w:val="none" w:sz="0" w:space="0" w:color="auto"/>
        <w:left w:val="none" w:sz="0" w:space="0" w:color="auto"/>
        <w:bottom w:val="none" w:sz="0" w:space="0" w:color="auto"/>
        <w:right w:val="none" w:sz="0" w:space="0" w:color="auto"/>
      </w:divBdr>
    </w:div>
    <w:div w:id="1602371033">
      <w:bodyDiv w:val="1"/>
      <w:marLeft w:val="0"/>
      <w:marRight w:val="0"/>
      <w:marTop w:val="0"/>
      <w:marBottom w:val="0"/>
      <w:divBdr>
        <w:top w:val="none" w:sz="0" w:space="0" w:color="auto"/>
        <w:left w:val="none" w:sz="0" w:space="0" w:color="auto"/>
        <w:bottom w:val="none" w:sz="0" w:space="0" w:color="auto"/>
        <w:right w:val="none" w:sz="0" w:space="0" w:color="auto"/>
      </w:divBdr>
    </w:div>
    <w:div w:id="1608193003">
      <w:bodyDiv w:val="1"/>
      <w:marLeft w:val="0"/>
      <w:marRight w:val="0"/>
      <w:marTop w:val="0"/>
      <w:marBottom w:val="0"/>
      <w:divBdr>
        <w:top w:val="none" w:sz="0" w:space="0" w:color="auto"/>
        <w:left w:val="none" w:sz="0" w:space="0" w:color="auto"/>
        <w:bottom w:val="none" w:sz="0" w:space="0" w:color="auto"/>
        <w:right w:val="none" w:sz="0" w:space="0" w:color="auto"/>
      </w:divBdr>
    </w:div>
    <w:div w:id="1627199365">
      <w:bodyDiv w:val="1"/>
      <w:marLeft w:val="0"/>
      <w:marRight w:val="0"/>
      <w:marTop w:val="0"/>
      <w:marBottom w:val="0"/>
      <w:divBdr>
        <w:top w:val="none" w:sz="0" w:space="0" w:color="auto"/>
        <w:left w:val="none" w:sz="0" w:space="0" w:color="auto"/>
        <w:bottom w:val="none" w:sz="0" w:space="0" w:color="auto"/>
        <w:right w:val="none" w:sz="0" w:space="0" w:color="auto"/>
      </w:divBdr>
    </w:div>
    <w:div w:id="1630238384">
      <w:bodyDiv w:val="1"/>
      <w:marLeft w:val="0"/>
      <w:marRight w:val="0"/>
      <w:marTop w:val="0"/>
      <w:marBottom w:val="0"/>
      <w:divBdr>
        <w:top w:val="none" w:sz="0" w:space="0" w:color="auto"/>
        <w:left w:val="none" w:sz="0" w:space="0" w:color="auto"/>
        <w:bottom w:val="none" w:sz="0" w:space="0" w:color="auto"/>
        <w:right w:val="none" w:sz="0" w:space="0" w:color="auto"/>
      </w:divBdr>
    </w:div>
    <w:div w:id="1653102272">
      <w:bodyDiv w:val="1"/>
      <w:marLeft w:val="0"/>
      <w:marRight w:val="0"/>
      <w:marTop w:val="0"/>
      <w:marBottom w:val="0"/>
      <w:divBdr>
        <w:top w:val="none" w:sz="0" w:space="0" w:color="auto"/>
        <w:left w:val="none" w:sz="0" w:space="0" w:color="auto"/>
        <w:bottom w:val="none" w:sz="0" w:space="0" w:color="auto"/>
        <w:right w:val="none" w:sz="0" w:space="0" w:color="auto"/>
      </w:divBdr>
    </w:div>
    <w:div w:id="1654873429">
      <w:bodyDiv w:val="1"/>
      <w:marLeft w:val="0"/>
      <w:marRight w:val="0"/>
      <w:marTop w:val="0"/>
      <w:marBottom w:val="0"/>
      <w:divBdr>
        <w:top w:val="none" w:sz="0" w:space="0" w:color="auto"/>
        <w:left w:val="none" w:sz="0" w:space="0" w:color="auto"/>
        <w:bottom w:val="none" w:sz="0" w:space="0" w:color="auto"/>
        <w:right w:val="none" w:sz="0" w:space="0" w:color="auto"/>
      </w:divBdr>
    </w:div>
    <w:div w:id="1671178325">
      <w:bodyDiv w:val="1"/>
      <w:marLeft w:val="0"/>
      <w:marRight w:val="0"/>
      <w:marTop w:val="0"/>
      <w:marBottom w:val="0"/>
      <w:divBdr>
        <w:top w:val="none" w:sz="0" w:space="0" w:color="auto"/>
        <w:left w:val="none" w:sz="0" w:space="0" w:color="auto"/>
        <w:bottom w:val="none" w:sz="0" w:space="0" w:color="auto"/>
        <w:right w:val="none" w:sz="0" w:space="0" w:color="auto"/>
      </w:divBdr>
    </w:div>
    <w:div w:id="1671525628">
      <w:bodyDiv w:val="1"/>
      <w:marLeft w:val="0"/>
      <w:marRight w:val="0"/>
      <w:marTop w:val="0"/>
      <w:marBottom w:val="0"/>
      <w:divBdr>
        <w:top w:val="none" w:sz="0" w:space="0" w:color="auto"/>
        <w:left w:val="none" w:sz="0" w:space="0" w:color="auto"/>
        <w:bottom w:val="none" w:sz="0" w:space="0" w:color="auto"/>
        <w:right w:val="none" w:sz="0" w:space="0" w:color="auto"/>
      </w:divBdr>
    </w:div>
    <w:div w:id="1682001100">
      <w:bodyDiv w:val="1"/>
      <w:marLeft w:val="0"/>
      <w:marRight w:val="0"/>
      <w:marTop w:val="0"/>
      <w:marBottom w:val="0"/>
      <w:divBdr>
        <w:top w:val="none" w:sz="0" w:space="0" w:color="auto"/>
        <w:left w:val="none" w:sz="0" w:space="0" w:color="auto"/>
        <w:bottom w:val="none" w:sz="0" w:space="0" w:color="auto"/>
        <w:right w:val="none" w:sz="0" w:space="0" w:color="auto"/>
      </w:divBdr>
    </w:div>
    <w:div w:id="1728604157">
      <w:bodyDiv w:val="1"/>
      <w:marLeft w:val="0"/>
      <w:marRight w:val="0"/>
      <w:marTop w:val="0"/>
      <w:marBottom w:val="0"/>
      <w:divBdr>
        <w:top w:val="none" w:sz="0" w:space="0" w:color="auto"/>
        <w:left w:val="none" w:sz="0" w:space="0" w:color="auto"/>
        <w:bottom w:val="none" w:sz="0" w:space="0" w:color="auto"/>
        <w:right w:val="none" w:sz="0" w:space="0" w:color="auto"/>
      </w:divBdr>
    </w:div>
    <w:div w:id="1752778509">
      <w:bodyDiv w:val="1"/>
      <w:marLeft w:val="0"/>
      <w:marRight w:val="0"/>
      <w:marTop w:val="0"/>
      <w:marBottom w:val="0"/>
      <w:divBdr>
        <w:top w:val="none" w:sz="0" w:space="0" w:color="auto"/>
        <w:left w:val="none" w:sz="0" w:space="0" w:color="auto"/>
        <w:bottom w:val="none" w:sz="0" w:space="0" w:color="auto"/>
        <w:right w:val="none" w:sz="0" w:space="0" w:color="auto"/>
      </w:divBdr>
    </w:div>
    <w:div w:id="1796874227">
      <w:bodyDiv w:val="1"/>
      <w:marLeft w:val="0"/>
      <w:marRight w:val="0"/>
      <w:marTop w:val="0"/>
      <w:marBottom w:val="0"/>
      <w:divBdr>
        <w:top w:val="none" w:sz="0" w:space="0" w:color="auto"/>
        <w:left w:val="none" w:sz="0" w:space="0" w:color="auto"/>
        <w:bottom w:val="none" w:sz="0" w:space="0" w:color="auto"/>
        <w:right w:val="none" w:sz="0" w:space="0" w:color="auto"/>
      </w:divBdr>
    </w:div>
    <w:div w:id="1813861531">
      <w:bodyDiv w:val="1"/>
      <w:marLeft w:val="0"/>
      <w:marRight w:val="0"/>
      <w:marTop w:val="0"/>
      <w:marBottom w:val="0"/>
      <w:divBdr>
        <w:top w:val="none" w:sz="0" w:space="0" w:color="auto"/>
        <w:left w:val="none" w:sz="0" w:space="0" w:color="auto"/>
        <w:bottom w:val="none" w:sz="0" w:space="0" w:color="auto"/>
        <w:right w:val="none" w:sz="0" w:space="0" w:color="auto"/>
      </w:divBdr>
    </w:div>
    <w:div w:id="1834562437">
      <w:bodyDiv w:val="1"/>
      <w:marLeft w:val="0"/>
      <w:marRight w:val="0"/>
      <w:marTop w:val="0"/>
      <w:marBottom w:val="0"/>
      <w:divBdr>
        <w:top w:val="none" w:sz="0" w:space="0" w:color="auto"/>
        <w:left w:val="none" w:sz="0" w:space="0" w:color="auto"/>
        <w:bottom w:val="none" w:sz="0" w:space="0" w:color="auto"/>
        <w:right w:val="none" w:sz="0" w:space="0" w:color="auto"/>
      </w:divBdr>
    </w:div>
    <w:div w:id="1835993068">
      <w:bodyDiv w:val="1"/>
      <w:marLeft w:val="0"/>
      <w:marRight w:val="0"/>
      <w:marTop w:val="0"/>
      <w:marBottom w:val="0"/>
      <w:divBdr>
        <w:top w:val="none" w:sz="0" w:space="0" w:color="auto"/>
        <w:left w:val="none" w:sz="0" w:space="0" w:color="auto"/>
        <w:bottom w:val="none" w:sz="0" w:space="0" w:color="auto"/>
        <w:right w:val="none" w:sz="0" w:space="0" w:color="auto"/>
      </w:divBdr>
    </w:div>
    <w:div w:id="1890877297">
      <w:bodyDiv w:val="1"/>
      <w:marLeft w:val="0"/>
      <w:marRight w:val="0"/>
      <w:marTop w:val="0"/>
      <w:marBottom w:val="0"/>
      <w:divBdr>
        <w:top w:val="none" w:sz="0" w:space="0" w:color="auto"/>
        <w:left w:val="none" w:sz="0" w:space="0" w:color="auto"/>
        <w:bottom w:val="none" w:sz="0" w:space="0" w:color="auto"/>
        <w:right w:val="none" w:sz="0" w:space="0" w:color="auto"/>
      </w:divBdr>
    </w:div>
    <w:div w:id="1899515173">
      <w:bodyDiv w:val="1"/>
      <w:marLeft w:val="0"/>
      <w:marRight w:val="0"/>
      <w:marTop w:val="0"/>
      <w:marBottom w:val="0"/>
      <w:divBdr>
        <w:top w:val="none" w:sz="0" w:space="0" w:color="auto"/>
        <w:left w:val="none" w:sz="0" w:space="0" w:color="auto"/>
        <w:bottom w:val="none" w:sz="0" w:space="0" w:color="auto"/>
        <w:right w:val="none" w:sz="0" w:space="0" w:color="auto"/>
      </w:divBdr>
    </w:div>
    <w:div w:id="1901405813">
      <w:bodyDiv w:val="1"/>
      <w:marLeft w:val="0"/>
      <w:marRight w:val="0"/>
      <w:marTop w:val="0"/>
      <w:marBottom w:val="0"/>
      <w:divBdr>
        <w:top w:val="none" w:sz="0" w:space="0" w:color="auto"/>
        <w:left w:val="none" w:sz="0" w:space="0" w:color="auto"/>
        <w:bottom w:val="none" w:sz="0" w:space="0" w:color="auto"/>
        <w:right w:val="none" w:sz="0" w:space="0" w:color="auto"/>
      </w:divBdr>
    </w:div>
    <w:div w:id="1907300193">
      <w:bodyDiv w:val="1"/>
      <w:marLeft w:val="0"/>
      <w:marRight w:val="0"/>
      <w:marTop w:val="0"/>
      <w:marBottom w:val="0"/>
      <w:divBdr>
        <w:top w:val="none" w:sz="0" w:space="0" w:color="auto"/>
        <w:left w:val="none" w:sz="0" w:space="0" w:color="auto"/>
        <w:bottom w:val="none" w:sz="0" w:space="0" w:color="auto"/>
        <w:right w:val="none" w:sz="0" w:space="0" w:color="auto"/>
      </w:divBdr>
    </w:div>
    <w:div w:id="1911889376">
      <w:bodyDiv w:val="1"/>
      <w:marLeft w:val="0"/>
      <w:marRight w:val="0"/>
      <w:marTop w:val="0"/>
      <w:marBottom w:val="0"/>
      <w:divBdr>
        <w:top w:val="none" w:sz="0" w:space="0" w:color="auto"/>
        <w:left w:val="none" w:sz="0" w:space="0" w:color="auto"/>
        <w:bottom w:val="none" w:sz="0" w:space="0" w:color="auto"/>
        <w:right w:val="none" w:sz="0" w:space="0" w:color="auto"/>
      </w:divBdr>
    </w:div>
    <w:div w:id="1932160972">
      <w:bodyDiv w:val="1"/>
      <w:marLeft w:val="0"/>
      <w:marRight w:val="0"/>
      <w:marTop w:val="0"/>
      <w:marBottom w:val="0"/>
      <w:divBdr>
        <w:top w:val="none" w:sz="0" w:space="0" w:color="auto"/>
        <w:left w:val="none" w:sz="0" w:space="0" w:color="auto"/>
        <w:bottom w:val="none" w:sz="0" w:space="0" w:color="auto"/>
        <w:right w:val="none" w:sz="0" w:space="0" w:color="auto"/>
      </w:divBdr>
    </w:div>
    <w:div w:id="1969162177">
      <w:bodyDiv w:val="1"/>
      <w:marLeft w:val="0"/>
      <w:marRight w:val="0"/>
      <w:marTop w:val="0"/>
      <w:marBottom w:val="0"/>
      <w:divBdr>
        <w:top w:val="none" w:sz="0" w:space="0" w:color="auto"/>
        <w:left w:val="none" w:sz="0" w:space="0" w:color="auto"/>
        <w:bottom w:val="none" w:sz="0" w:space="0" w:color="auto"/>
        <w:right w:val="none" w:sz="0" w:space="0" w:color="auto"/>
      </w:divBdr>
    </w:div>
    <w:div w:id="1975942131">
      <w:bodyDiv w:val="1"/>
      <w:marLeft w:val="0"/>
      <w:marRight w:val="0"/>
      <w:marTop w:val="0"/>
      <w:marBottom w:val="0"/>
      <w:divBdr>
        <w:top w:val="none" w:sz="0" w:space="0" w:color="auto"/>
        <w:left w:val="none" w:sz="0" w:space="0" w:color="auto"/>
        <w:bottom w:val="none" w:sz="0" w:space="0" w:color="auto"/>
        <w:right w:val="none" w:sz="0" w:space="0" w:color="auto"/>
      </w:divBdr>
    </w:div>
    <w:div w:id="1996713202">
      <w:bodyDiv w:val="1"/>
      <w:marLeft w:val="0"/>
      <w:marRight w:val="0"/>
      <w:marTop w:val="0"/>
      <w:marBottom w:val="0"/>
      <w:divBdr>
        <w:top w:val="none" w:sz="0" w:space="0" w:color="auto"/>
        <w:left w:val="none" w:sz="0" w:space="0" w:color="auto"/>
        <w:bottom w:val="none" w:sz="0" w:space="0" w:color="auto"/>
        <w:right w:val="none" w:sz="0" w:space="0" w:color="auto"/>
      </w:divBdr>
    </w:div>
    <w:div w:id="2004314105">
      <w:bodyDiv w:val="1"/>
      <w:marLeft w:val="0"/>
      <w:marRight w:val="0"/>
      <w:marTop w:val="0"/>
      <w:marBottom w:val="0"/>
      <w:divBdr>
        <w:top w:val="none" w:sz="0" w:space="0" w:color="auto"/>
        <w:left w:val="none" w:sz="0" w:space="0" w:color="auto"/>
        <w:bottom w:val="none" w:sz="0" w:space="0" w:color="auto"/>
        <w:right w:val="none" w:sz="0" w:space="0" w:color="auto"/>
      </w:divBdr>
    </w:div>
    <w:div w:id="2025285396">
      <w:bodyDiv w:val="1"/>
      <w:marLeft w:val="0"/>
      <w:marRight w:val="0"/>
      <w:marTop w:val="0"/>
      <w:marBottom w:val="0"/>
      <w:divBdr>
        <w:top w:val="none" w:sz="0" w:space="0" w:color="auto"/>
        <w:left w:val="none" w:sz="0" w:space="0" w:color="auto"/>
        <w:bottom w:val="none" w:sz="0" w:space="0" w:color="auto"/>
        <w:right w:val="none" w:sz="0" w:space="0" w:color="auto"/>
      </w:divBdr>
    </w:div>
    <w:div w:id="2029864683">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81440164">
      <w:bodyDiv w:val="1"/>
      <w:marLeft w:val="0"/>
      <w:marRight w:val="0"/>
      <w:marTop w:val="0"/>
      <w:marBottom w:val="0"/>
      <w:divBdr>
        <w:top w:val="none" w:sz="0" w:space="0" w:color="auto"/>
        <w:left w:val="none" w:sz="0" w:space="0" w:color="auto"/>
        <w:bottom w:val="none" w:sz="0" w:space="0" w:color="auto"/>
        <w:right w:val="none" w:sz="0" w:space="0" w:color="auto"/>
      </w:divBdr>
    </w:div>
    <w:div w:id="2103068646">
      <w:bodyDiv w:val="1"/>
      <w:marLeft w:val="0"/>
      <w:marRight w:val="0"/>
      <w:marTop w:val="0"/>
      <w:marBottom w:val="0"/>
      <w:divBdr>
        <w:top w:val="none" w:sz="0" w:space="0" w:color="auto"/>
        <w:left w:val="none" w:sz="0" w:space="0" w:color="auto"/>
        <w:bottom w:val="none" w:sz="0" w:space="0" w:color="auto"/>
        <w:right w:val="none" w:sz="0" w:space="0" w:color="auto"/>
      </w:divBdr>
    </w:div>
    <w:div w:id="2117090560">
      <w:bodyDiv w:val="1"/>
      <w:marLeft w:val="0"/>
      <w:marRight w:val="0"/>
      <w:marTop w:val="0"/>
      <w:marBottom w:val="0"/>
      <w:divBdr>
        <w:top w:val="none" w:sz="0" w:space="0" w:color="auto"/>
        <w:left w:val="none" w:sz="0" w:space="0" w:color="auto"/>
        <w:bottom w:val="none" w:sz="0" w:space="0" w:color="auto"/>
        <w:right w:val="none" w:sz="0" w:space="0" w:color="auto"/>
      </w:divBdr>
    </w:div>
    <w:div w:id="2120835191">
      <w:bodyDiv w:val="1"/>
      <w:marLeft w:val="0"/>
      <w:marRight w:val="0"/>
      <w:marTop w:val="0"/>
      <w:marBottom w:val="0"/>
      <w:divBdr>
        <w:top w:val="none" w:sz="0" w:space="0" w:color="auto"/>
        <w:left w:val="none" w:sz="0" w:space="0" w:color="auto"/>
        <w:bottom w:val="none" w:sz="0" w:space="0" w:color="auto"/>
        <w:right w:val="none" w:sz="0" w:space="0" w:color="auto"/>
      </w:divBdr>
    </w:div>
    <w:div w:id="2128691540">
      <w:bodyDiv w:val="1"/>
      <w:marLeft w:val="0"/>
      <w:marRight w:val="0"/>
      <w:marTop w:val="0"/>
      <w:marBottom w:val="0"/>
      <w:divBdr>
        <w:top w:val="none" w:sz="0" w:space="0" w:color="auto"/>
        <w:left w:val="none" w:sz="0" w:space="0" w:color="auto"/>
        <w:bottom w:val="none" w:sz="0" w:space="0" w:color="auto"/>
        <w:right w:val="none" w:sz="0" w:space="0" w:color="auto"/>
      </w:divBdr>
    </w:div>
    <w:div w:id="2147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A4156D36BFEA46BAE60ABF9D9F893B" ma:contentTypeVersion="16" ma:contentTypeDescription="Create a new document." ma:contentTypeScope="" ma:versionID="88189ed3757b200bb5e707f570e6b7d4">
  <xsd:schema xmlns:xsd="http://www.w3.org/2001/XMLSchema" xmlns:xs="http://www.w3.org/2001/XMLSchema" xmlns:p="http://schemas.microsoft.com/office/2006/metadata/properties" xmlns:ns2="359a9a00-a290-4288-b116-4b5872e28cb1" xmlns:ns3="2c1cb972-e841-42aa-9921-f27ef866de9a" targetNamespace="http://schemas.microsoft.com/office/2006/metadata/properties" ma:root="true" ma:fieldsID="a2c0cc4cd170283ba8f056eed85a5312" ns2:_="" ns3:_="">
    <xsd:import namespace="359a9a00-a290-4288-b116-4b5872e28cb1"/>
    <xsd:import namespace="2c1cb972-e841-42aa-9921-f27ef866de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a9a00-a290-4288-b116-4b5872e28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71caf-6ffe-4410-bea3-f3886863b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cb972-e841-42aa-9921-f27ef866de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1397c3-8cba-4bdd-8f62-c29ace5a08a2}" ma:internalName="TaxCatchAll" ma:showField="CatchAllData" ma:web="2c1cb972-e841-42aa-9921-f27ef866d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9a9a00-a290-4288-b116-4b5872e28cb1">
      <Terms xmlns="http://schemas.microsoft.com/office/infopath/2007/PartnerControls"/>
    </lcf76f155ced4ddcb4097134ff3c332f>
    <TaxCatchAll xmlns="2c1cb972-e841-42aa-9921-f27ef866de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E23B3-C087-4E22-875A-50D219762435}">
  <ds:schemaRefs>
    <ds:schemaRef ds:uri="http://schemas.microsoft.com/sharepoint/v3/contenttype/forms"/>
  </ds:schemaRefs>
</ds:datastoreItem>
</file>

<file path=customXml/itemProps2.xml><?xml version="1.0" encoding="utf-8"?>
<ds:datastoreItem xmlns:ds="http://schemas.openxmlformats.org/officeDocument/2006/customXml" ds:itemID="{B660DF69-3747-4D36-8BFD-FA673A99B441}"/>
</file>

<file path=customXml/itemProps3.xml><?xml version="1.0" encoding="utf-8"?>
<ds:datastoreItem xmlns:ds="http://schemas.openxmlformats.org/officeDocument/2006/customXml" ds:itemID="{A4ED3DCE-2F1E-408D-8BB3-E07876FDDA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664949-B127-448A-B3B6-34719A36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5704</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frost</dc:creator>
  <cp:keywords/>
  <dc:description/>
  <cp:lastModifiedBy>Mrs.J Ashton</cp:lastModifiedBy>
  <cp:revision>2</cp:revision>
  <dcterms:created xsi:type="dcterms:W3CDTF">2022-07-22T12:05:00Z</dcterms:created>
  <dcterms:modified xsi:type="dcterms:W3CDTF">2022-07-22T12:05:00Z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0x010100C5A4156D36BFEA46BAE60ABF9D9F893B</vt:lpwstr>
  </property>
</Properties>
</file>