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5Dark-Accent2"/>
        <w:tblW w:w="15556" w:type="dxa"/>
        <w:tblInd w:w="279" w:type="dxa"/>
        <w:tblLook w:val="04A0" w:firstRow="1" w:lastRow="0" w:firstColumn="1" w:lastColumn="0" w:noHBand="0" w:noVBand="1"/>
      </w:tblPr>
      <w:tblGrid>
        <w:gridCol w:w="1716"/>
        <w:gridCol w:w="552"/>
        <w:gridCol w:w="4429"/>
        <w:gridCol w:w="2215"/>
        <w:gridCol w:w="2214"/>
        <w:gridCol w:w="4430"/>
      </w:tblGrid>
      <w:tr w:rsidR="00431DFD" w:rsidRPr="009B22E0" w14:paraId="01E3FFC6" w14:textId="77777777" w:rsidTr="00431DFD">
        <w:trPr>
          <w:cnfStyle w:val="100000000000" w:firstRow="1" w:lastRow="0"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716" w:type="dxa"/>
            <w:shd w:val="clear" w:color="auto" w:fill="CC0000"/>
          </w:tcPr>
          <w:p w14:paraId="7E8919F2" w14:textId="77777777" w:rsidR="00431DFD" w:rsidRDefault="00431DFD" w:rsidP="00FF0CC4">
            <w:pPr>
              <w:jc w:val="center"/>
              <w:rPr>
                <w:rFonts w:cstheme="minorHAnsi"/>
              </w:rPr>
            </w:pPr>
          </w:p>
        </w:tc>
        <w:tc>
          <w:tcPr>
            <w:tcW w:w="13840" w:type="dxa"/>
            <w:gridSpan w:val="5"/>
            <w:shd w:val="clear" w:color="auto" w:fill="CC0000"/>
            <w:vAlign w:val="center"/>
          </w:tcPr>
          <w:p w14:paraId="6CB549FA" w14:textId="2D92E233" w:rsidR="00431DFD" w:rsidRPr="006A52CE" w:rsidRDefault="00431DFD" w:rsidP="00FF0CC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Nursery</w:t>
            </w:r>
          </w:p>
        </w:tc>
      </w:tr>
      <w:tr w:rsidR="00431DFD" w:rsidRPr="009B22E0" w14:paraId="459F93AF" w14:textId="77777777" w:rsidTr="003B49C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268" w:type="dxa"/>
            <w:gridSpan w:val="2"/>
            <w:tcBorders>
              <w:bottom w:val="single" w:sz="4" w:space="0" w:color="FFFFFF" w:themeColor="background1"/>
            </w:tcBorders>
            <w:shd w:val="clear" w:color="auto" w:fill="C00000"/>
            <w:vAlign w:val="center"/>
          </w:tcPr>
          <w:p w14:paraId="22D7FD76" w14:textId="15C89FE2" w:rsidR="00431DFD" w:rsidRDefault="00356268" w:rsidP="00FF0CC4">
            <w:pPr>
              <w:jc w:val="center"/>
              <w:rPr>
                <w:rFonts w:cstheme="minorHAnsi"/>
                <w:b w:val="0"/>
                <w:bCs w:val="0"/>
              </w:rPr>
            </w:pPr>
            <w:r>
              <w:rPr>
                <w:rFonts w:cstheme="minorHAnsi"/>
                <w:b w:val="0"/>
                <w:bCs w:val="0"/>
              </w:rPr>
              <w:t>Themes to develop sense of place:</w:t>
            </w:r>
          </w:p>
        </w:tc>
        <w:tc>
          <w:tcPr>
            <w:tcW w:w="4429" w:type="dxa"/>
            <w:tcBorders>
              <w:bottom w:val="single" w:sz="18" w:space="0" w:color="auto"/>
            </w:tcBorders>
            <w:shd w:val="clear" w:color="auto" w:fill="D9E2F3" w:themeFill="accent1" w:themeFillTint="33"/>
            <w:vAlign w:val="center"/>
          </w:tcPr>
          <w:p w14:paraId="532369FD" w14:textId="7671C498" w:rsidR="00431DFD" w:rsidRPr="005B3D6A" w:rsidRDefault="00356268" w:rsidP="00FF0CC4">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World</w:t>
            </w:r>
          </w:p>
        </w:tc>
        <w:tc>
          <w:tcPr>
            <w:tcW w:w="4429" w:type="dxa"/>
            <w:gridSpan w:val="2"/>
            <w:tcBorders>
              <w:bottom w:val="single" w:sz="18" w:space="0" w:color="auto"/>
            </w:tcBorders>
            <w:shd w:val="clear" w:color="auto" w:fill="FFF2CC" w:themeFill="accent4" w:themeFillTint="33"/>
            <w:vAlign w:val="center"/>
          </w:tcPr>
          <w:p w14:paraId="10A602C1" w14:textId="3AF859C7" w:rsidR="00431DFD" w:rsidRPr="004D0AA8" w:rsidRDefault="004E54B8" w:rsidP="00FF0CC4">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Local</w:t>
            </w:r>
          </w:p>
        </w:tc>
        <w:tc>
          <w:tcPr>
            <w:tcW w:w="4430" w:type="dxa"/>
            <w:tcBorders>
              <w:bottom w:val="single" w:sz="18" w:space="0" w:color="auto"/>
            </w:tcBorders>
            <w:shd w:val="clear" w:color="auto" w:fill="FF9F9F"/>
            <w:vAlign w:val="center"/>
          </w:tcPr>
          <w:p w14:paraId="4BC4528C" w14:textId="5361CA0A" w:rsidR="00431DFD" w:rsidRPr="004D0AA8" w:rsidRDefault="004E54B8" w:rsidP="00FF0CC4">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Physical Processes</w:t>
            </w:r>
          </w:p>
        </w:tc>
      </w:tr>
      <w:tr w:rsidR="00431DFD" w:rsidRPr="009B22E0" w14:paraId="5A0338AA" w14:textId="77777777" w:rsidTr="003B49C4">
        <w:trPr>
          <w:trHeight w:val="770"/>
        </w:trPr>
        <w:tc>
          <w:tcPr>
            <w:cnfStyle w:val="001000000000" w:firstRow="0" w:lastRow="0" w:firstColumn="1" w:lastColumn="0" w:oddVBand="0" w:evenVBand="0" w:oddHBand="0" w:evenHBand="0" w:firstRowFirstColumn="0" w:firstRowLastColumn="0" w:lastRowFirstColumn="0" w:lastRowLastColumn="0"/>
            <w:tcW w:w="2268" w:type="dxa"/>
            <w:gridSpan w:val="2"/>
            <w:tcBorders>
              <w:top w:val="single" w:sz="4" w:space="0" w:color="FFFFFF" w:themeColor="background1"/>
            </w:tcBorders>
            <w:shd w:val="clear" w:color="auto" w:fill="CC0000"/>
            <w:vAlign w:val="center"/>
          </w:tcPr>
          <w:p w14:paraId="15F17DB7" w14:textId="77777777" w:rsidR="00431DFD" w:rsidRPr="006A52CE" w:rsidRDefault="00431DFD" w:rsidP="00FF0CC4">
            <w:pPr>
              <w:jc w:val="center"/>
              <w:rPr>
                <w:rFonts w:cstheme="minorHAnsi"/>
                <w:b w:val="0"/>
                <w:bCs w:val="0"/>
              </w:rPr>
            </w:pPr>
          </w:p>
        </w:tc>
        <w:tc>
          <w:tcPr>
            <w:tcW w:w="6644" w:type="dxa"/>
            <w:gridSpan w:val="2"/>
            <w:tcBorders>
              <w:top w:val="single" w:sz="18" w:space="0" w:color="auto"/>
            </w:tcBorders>
            <w:shd w:val="clear" w:color="auto" w:fill="CC0000"/>
            <w:vAlign w:val="center"/>
          </w:tcPr>
          <w:p w14:paraId="6C70807D" w14:textId="77777777" w:rsidR="00431DFD" w:rsidRPr="006A52CE" w:rsidRDefault="00431DFD" w:rsidP="00FF0CC4">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rPr>
            </w:pPr>
            <w:r>
              <w:rPr>
                <w:rFonts w:cstheme="minorHAnsi"/>
                <w:b/>
                <w:bCs/>
                <w:color w:val="FFFFFF" w:themeColor="background1"/>
              </w:rPr>
              <w:t>Small Steps of Knowledge</w:t>
            </w:r>
          </w:p>
        </w:tc>
        <w:tc>
          <w:tcPr>
            <w:tcW w:w="6644" w:type="dxa"/>
            <w:gridSpan w:val="2"/>
            <w:tcBorders>
              <w:top w:val="single" w:sz="18" w:space="0" w:color="auto"/>
            </w:tcBorders>
            <w:shd w:val="clear" w:color="auto" w:fill="CC0000"/>
            <w:vAlign w:val="center"/>
          </w:tcPr>
          <w:p w14:paraId="32FE1F4A" w14:textId="77777777" w:rsidR="00431DFD" w:rsidRPr="006A52CE" w:rsidRDefault="00431DFD" w:rsidP="00FF0CC4">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rPr>
            </w:pPr>
            <w:r>
              <w:rPr>
                <w:rFonts w:cstheme="minorHAnsi"/>
                <w:b/>
                <w:bCs/>
                <w:color w:val="FFFFFF" w:themeColor="background1"/>
              </w:rPr>
              <w:t>Vocabulary</w:t>
            </w:r>
          </w:p>
        </w:tc>
      </w:tr>
      <w:tr w:rsidR="00431DFD" w:rsidRPr="009B22E0" w14:paraId="3FCD7399" w14:textId="77777777" w:rsidTr="005514F4">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268" w:type="dxa"/>
            <w:gridSpan w:val="2"/>
            <w:tcBorders>
              <w:bottom w:val="single" w:sz="18" w:space="0" w:color="auto"/>
            </w:tcBorders>
            <w:shd w:val="clear" w:color="auto" w:fill="CC0000"/>
            <w:vAlign w:val="center"/>
          </w:tcPr>
          <w:p w14:paraId="48A1C958" w14:textId="77777777" w:rsidR="00431DFD" w:rsidRPr="00A96549" w:rsidRDefault="00431DFD" w:rsidP="00FF0CC4">
            <w:pPr>
              <w:jc w:val="center"/>
              <w:rPr>
                <w:rFonts w:cstheme="minorHAnsi"/>
              </w:rPr>
            </w:pPr>
            <w:r w:rsidRPr="00A96549">
              <w:rPr>
                <w:rFonts w:cstheme="minorHAnsi"/>
              </w:rPr>
              <w:t>Locational Knowledge</w:t>
            </w:r>
          </w:p>
        </w:tc>
        <w:tc>
          <w:tcPr>
            <w:tcW w:w="13288" w:type="dxa"/>
            <w:gridSpan w:val="4"/>
            <w:tcBorders>
              <w:bottom w:val="single" w:sz="18" w:space="0" w:color="auto"/>
            </w:tcBorders>
            <w:shd w:val="clear" w:color="auto" w:fill="E7E6E6" w:themeFill="background2"/>
            <w:vAlign w:val="center"/>
          </w:tcPr>
          <w:p w14:paraId="01B60AEA" w14:textId="5362228F" w:rsidR="00431DFD" w:rsidRPr="00F86B7F" w:rsidRDefault="00431DFD" w:rsidP="00FF0CC4">
            <w:pPr>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F86B7F">
              <w:rPr>
                <w:rFonts w:cstheme="minorHAnsi"/>
                <w:i/>
                <w:iCs/>
              </w:rPr>
              <w:t xml:space="preserve">Children in Nursery are not required to name and locate </w:t>
            </w:r>
            <w:r w:rsidR="00627718" w:rsidRPr="00F86B7F">
              <w:rPr>
                <w:rFonts w:cstheme="minorHAnsi"/>
                <w:i/>
                <w:iCs/>
              </w:rPr>
              <w:t xml:space="preserve">anywhere </w:t>
            </w:r>
            <w:r w:rsidRPr="00F86B7F">
              <w:rPr>
                <w:rFonts w:cstheme="minorHAnsi"/>
                <w:i/>
                <w:iCs/>
              </w:rPr>
              <w:t>on a map. It is more important that their early sense of place is developed.</w:t>
            </w:r>
          </w:p>
        </w:tc>
      </w:tr>
      <w:tr w:rsidR="004F6A13" w:rsidRPr="009B22E0" w14:paraId="4F2513F0" w14:textId="5E92B2D0" w:rsidTr="004553C9">
        <w:trPr>
          <w:trHeight w:val="461"/>
        </w:trPr>
        <w:tc>
          <w:tcPr>
            <w:cnfStyle w:val="001000000000" w:firstRow="0" w:lastRow="0" w:firstColumn="1" w:lastColumn="0" w:oddVBand="0" w:evenVBand="0" w:oddHBand="0" w:evenHBand="0" w:firstRowFirstColumn="0" w:firstRowLastColumn="0" w:lastRowFirstColumn="0" w:lastRowLastColumn="0"/>
            <w:tcW w:w="2268" w:type="dxa"/>
            <w:gridSpan w:val="2"/>
            <w:vMerge w:val="restart"/>
            <w:tcBorders>
              <w:top w:val="single" w:sz="18" w:space="0" w:color="auto"/>
            </w:tcBorders>
            <w:shd w:val="clear" w:color="auto" w:fill="CC0000"/>
            <w:vAlign w:val="center"/>
          </w:tcPr>
          <w:p w14:paraId="47D87E17" w14:textId="77777777" w:rsidR="004F6A13" w:rsidRPr="00A96549" w:rsidRDefault="004F6A13" w:rsidP="00061410">
            <w:pPr>
              <w:jc w:val="center"/>
              <w:rPr>
                <w:rFonts w:cstheme="minorHAnsi"/>
              </w:rPr>
            </w:pPr>
            <w:r w:rsidRPr="00A96549">
              <w:rPr>
                <w:rFonts w:cstheme="minorHAnsi"/>
              </w:rPr>
              <w:t>Human Geography</w:t>
            </w:r>
          </w:p>
        </w:tc>
        <w:tc>
          <w:tcPr>
            <w:tcW w:w="6644" w:type="dxa"/>
            <w:gridSpan w:val="2"/>
            <w:tcBorders>
              <w:top w:val="single" w:sz="18" w:space="0" w:color="auto"/>
              <w:bottom w:val="single" w:sz="4" w:space="0" w:color="FFFFFF" w:themeColor="background1"/>
            </w:tcBorders>
            <w:shd w:val="clear" w:color="auto" w:fill="D9E2F3" w:themeFill="accent1" w:themeFillTint="33"/>
            <w:vAlign w:val="center"/>
          </w:tcPr>
          <w:p w14:paraId="576A0A1A" w14:textId="2EFECB0E" w:rsidR="004F6A13" w:rsidRDefault="004F6A13" w:rsidP="0006141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r w:rsidRPr="007D0157">
              <w:rPr>
                <w:rFonts w:cstheme="minorHAnsi"/>
              </w:rPr>
              <w:t>Know that there are different countries in the wor</w:t>
            </w:r>
            <w:r>
              <w:rPr>
                <w:rFonts w:cstheme="minorHAnsi"/>
              </w:rPr>
              <w:t>ld</w:t>
            </w:r>
            <w:r w:rsidRPr="007D0157">
              <w:rPr>
                <w:rFonts w:cstheme="minorHAnsi"/>
              </w:rPr>
              <w:t xml:space="preserve"> and talk about the </w:t>
            </w:r>
            <w:r>
              <w:rPr>
                <w:rFonts w:cstheme="minorHAnsi"/>
              </w:rPr>
              <w:t xml:space="preserve">human </w:t>
            </w:r>
            <w:r w:rsidRPr="007D0157">
              <w:rPr>
                <w:rFonts w:cstheme="minorHAnsi"/>
              </w:rPr>
              <w:t>differences they have experienced or seen in photos</w:t>
            </w:r>
          </w:p>
        </w:tc>
        <w:tc>
          <w:tcPr>
            <w:tcW w:w="6644" w:type="dxa"/>
            <w:gridSpan w:val="2"/>
            <w:tcBorders>
              <w:top w:val="single" w:sz="18" w:space="0" w:color="auto"/>
              <w:bottom w:val="single" w:sz="4" w:space="0" w:color="FFFFFF" w:themeColor="background1"/>
            </w:tcBorders>
            <w:shd w:val="clear" w:color="auto" w:fill="D9E2F3" w:themeFill="accent1" w:themeFillTint="33"/>
            <w:vAlign w:val="center"/>
          </w:tcPr>
          <w:p w14:paraId="3E8C4019" w14:textId="77777777" w:rsidR="001B1719" w:rsidRDefault="001B1719" w:rsidP="001B1719">
            <w:pPr>
              <w:jc w:val="center"/>
              <w:cnfStyle w:val="000000000000" w:firstRow="0" w:lastRow="0" w:firstColumn="0" w:lastColumn="0" w:oddVBand="0" w:evenVBand="0" w:oddHBand="0" w:evenHBand="0" w:firstRowFirstColumn="0" w:firstRowLastColumn="0" w:lastRowFirstColumn="0" w:lastRowLastColumn="0"/>
              <w:rPr>
                <w:i/>
                <w:iCs/>
              </w:rPr>
            </w:pPr>
            <w:r w:rsidRPr="00F86B7F">
              <w:rPr>
                <w:i/>
                <w:iCs/>
              </w:rPr>
              <w:t>Specific vocabulary based on children’s experiences</w:t>
            </w:r>
          </w:p>
          <w:p w14:paraId="2583D793" w14:textId="77777777" w:rsidR="001B1719" w:rsidRPr="00F86B7F" w:rsidRDefault="001B1719" w:rsidP="001B1719">
            <w:pPr>
              <w:jc w:val="center"/>
              <w:cnfStyle w:val="000000000000" w:firstRow="0" w:lastRow="0" w:firstColumn="0" w:lastColumn="0" w:oddVBand="0" w:evenVBand="0" w:oddHBand="0" w:evenHBand="0" w:firstRowFirstColumn="0" w:firstRowLastColumn="0" w:lastRowFirstColumn="0" w:lastRowLastColumn="0"/>
              <w:rPr>
                <w:i/>
                <w:iCs/>
              </w:rPr>
            </w:pPr>
          </w:p>
          <w:p w14:paraId="1A1267CE" w14:textId="59A33EF1" w:rsidR="004F6A13" w:rsidRPr="00294B56" w:rsidRDefault="003B297A" w:rsidP="00061410">
            <w:pPr>
              <w:jc w:val="center"/>
              <w:cnfStyle w:val="000000000000" w:firstRow="0" w:lastRow="0" w:firstColumn="0" w:lastColumn="0" w:oddVBand="0" w:evenVBand="0" w:oddHBand="0" w:evenHBand="0" w:firstRowFirstColumn="0" w:firstRowLastColumn="0" w:lastRowFirstColumn="0" w:lastRowLastColumn="0"/>
            </w:pPr>
            <w:r>
              <w:t>world, country</w:t>
            </w:r>
            <w:r w:rsidR="00F17BAA">
              <w:t>, difference</w:t>
            </w:r>
            <w:r w:rsidR="003053E9">
              <w:t>, photo, holiday</w:t>
            </w:r>
          </w:p>
        </w:tc>
      </w:tr>
      <w:tr w:rsidR="004F6A13" w:rsidRPr="009B22E0" w14:paraId="343AF8D9" w14:textId="77777777" w:rsidTr="004553C9">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268" w:type="dxa"/>
            <w:gridSpan w:val="2"/>
            <w:vMerge/>
            <w:tcBorders>
              <w:bottom w:val="single" w:sz="18" w:space="0" w:color="auto"/>
            </w:tcBorders>
            <w:shd w:val="clear" w:color="auto" w:fill="CC0000"/>
            <w:vAlign w:val="center"/>
          </w:tcPr>
          <w:p w14:paraId="624A29B4" w14:textId="77777777" w:rsidR="004F6A13" w:rsidRPr="00A96549" w:rsidRDefault="004F6A13" w:rsidP="00061410">
            <w:pPr>
              <w:jc w:val="center"/>
              <w:rPr>
                <w:rFonts w:cstheme="minorHAnsi"/>
              </w:rPr>
            </w:pPr>
          </w:p>
        </w:tc>
        <w:tc>
          <w:tcPr>
            <w:tcW w:w="6644" w:type="dxa"/>
            <w:gridSpan w:val="2"/>
            <w:tcBorders>
              <w:bottom w:val="single" w:sz="18" w:space="0" w:color="auto"/>
            </w:tcBorders>
            <w:shd w:val="clear" w:color="auto" w:fill="FFF2CC" w:themeFill="accent4" w:themeFillTint="33"/>
            <w:vAlign w:val="center"/>
          </w:tcPr>
          <w:p w14:paraId="522EC57E" w14:textId="2D763150" w:rsidR="004F6A13" w:rsidRDefault="006F62DA" w:rsidP="0006141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w:t>
            </w:r>
            <w:r w:rsidR="00A74E84">
              <w:rPr>
                <w:rFonts w:cstheme="minorHAnsi"/>
              </w:rPr>
              <w:t xml:space="preserve">Recognise that they </w:t>
            </w:r>
            <w:r w:rsidR="00B32066">
              <w:rPr>
                <w:rFonts w:cstheme="minorHAnsi"/>
              </w:rPr>
              <w:t>travel between places</w:t>
            </w:r>
          </w:p>
        </w:tc>
        <w:tc>
          <w:tcPr>
            <w:tcW w:w="6644" w:type="dxa"/>
            <w:gridSpan w:val="2"/>
            <w:tcBorders>
              <w:bottom w:val="single" w:sz="18" w:space="0" w:color="auto"/>
            </w:tcBorders>
            <w:shd w:val="clear" w:color="auto" w:fill="FFF2CC" w:themeFill="accent4" w:themeFillTint="33"/>
            <w:vAlign w:val="center"/>
          </w:tcPr>
          <w:p w14:paraId="675B4A36" w14:textId="364181B2" w:rsidR="004F6A13" w:rsidRPr="2D24D039" w:rsidRDefault="00A123F7" w:rsidP="00061410">
            <w:pPr>
              <w:jc w:val="center"/>
              <w:cnfStyle w:val="000000100000" w:firstRow="0" w:lastRow="0" w:firstColumn="0" w:lastColumn="0" w:oddVBand="0" w:evenVBand="0" w:oddHBand="1" w:evenHBand="0" w:firstRowFirstColumn="0" w:firstRowLastColumn="0" w:lastRowFirstColumn="0" w:lastRowLastColumn="0"/>
            </w:pPr>
            <w:r>
              <w:t>home, s</w:t>
            </w:r>
            <w:r w:rsidR="00F17BAA">
              <w:t>chool, house</w:t>
            </w:r>
          </w:p>
        </w:tc>
      </w:tr>
      <w:tr w:rsidR="00CB36CC" w:rsidRPr="009B22E0" w14:paraId="561D4220" w14:textId="77777777" w:rsidTr="004553C9">
        <w:trPr>
          <w:trHeight w:val="562"/>
        </w:trPr>
        <w:tc>
          <w:tcPr>
            <w:cnfStyle w:val="001000000000" w:firstRow="0" w:lastRow="0" w:firstColumn="1" w:lastColumn="0" w:oddVBand="0" w:evenVBand="0" w:oddHBand="0" w:evenHBand="0" w:firstRowFirstColumn="0" w:firstRowLastColumn="0" w:lastRowFirstColumn="0" w:lastRowLastColumn="0"/>
            <w:tcW w:w="2268" w:type="dxa"/>
            <w:gridSpan w:val="2"/>
            <w:vMerge w:val="restart"/>
            <w:tcBorders>
              <w:top w:val="single" w:sz="18" w:space="0" w:color="auto"/>
            </w:tcBorders>
            <w:shd w:val="clear" w:color="auto" w:fill="CC0000"/>
            <w:vAlign w:val="center"/>
          </w:tcPr>
          <w:p w14:paraId="31A9E58E" w14:textId="77777777" w:rsidR="00CB36CC" w:rsidRPr="00A96549" w:rsidRDefault="00CB36CC" w:rsidP="00CB36CC">
            <w:pPr>
              <w:jc w:val="center"/>
              <w:rPr>
                <w:rFonts w:cstheme="minorHAnsi"/>
              </w:rPr>
            </w:pPr>
            <w:r>
              <w:rPr>
                <w:rFonts w:cstheme="minorHAnsi"/>
              </w:rPr>
              <w:t>Physical Geography</w:t>
            </w:r>
          </w:p>
        </w:tc>
        <w:tc>
          <w:tcPr>
            <w:tcW w:w="6644" w:type="dxa"/>
            <w:gridSpan w:val="2"/>
            <w:tcBorders>
              <w:top w:val="single" w:sz="18" w:space="0" w:color="auto"/>
            </w:tcBorders>
            <w:shd w:val="clear" w:color="auto" w:fill="D9E2F3" w:themeFill="accent1" w:themeFillTint="33"/>
            <w:vAlign w:val="center"/>
          </w:tcPr>
          <w:p w14:paraId="5DD8477C" w14:textId="70740C0A" w:rsidR="00CB36CC" w:rsidRPr="009B22E0" w:rsidRDefault="00CB36CC" w:rsidP="00CB36C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r w:rsidRPr="007D0157">
              <w:rPr>
                <w:rFonts w:cstheme="minorHAnsi"/>
              </w:rPr>
              <w:t>Know that there are different countries in the wor</w:t>
            </w:r>
            <w:r>
              <w:rPr>
                <w:rFonts w:cstheme="minorHAnsi"/>
              </w:rPr>
              <w:t>ld</w:t>
            </w:r>
            <w:r w:rsidRPr="007D0157">
              <w:rPr>
                <w:rFonts w:cstheme="minorHAnsi"/>
              </w:rPr>
              <w:t xml:space="preserve"> and talk about the </w:t>
            </w:r>
            <w:r>
              <w:rPr>
                <w:rFonts w:cstheme="minorHAnsi"/>
              </w:rPr>
              <w:t xml:space="preserve">physical </w:t>
            </w:r>
            <w:r w:rsidRPr="007D0157">
              <w:rPr>
                <w:rFonts w:cstheme="minorHAnsi"/>
              </w:rPr>
              <w:t>differences they have experienced or seen in photos</w:t>
            </w:r>
          </w:p>
        </w:tc>
        <w:tc>
          <w:tcPr>
            <w:tcW w:w="6644" w:type="dxa"/>
            <w:gridSpan w:val="2"/>
            <w:tcBorders>
              <w:top w:val="single" w:sz="18" w:space="0" w:color="auto"/>
            </w:tcBorders>
            <w:shd w:val="clear" w:color="auto" w:fill="D9E2F3" w:themeFill="accent1" w:themeFillTint="33"/>
            <w:vAlign w:val="center"/>
          </w:tcPr>
          <w:p w14:paraId="4DF1E9BC" w14:textId="77777777" w:rsidR="001B1719" w:rsidRDefault="001B1719" w:rsidP="001B1719">
            <w:pPr>
              <w:jc w:val="center"/>
              <w:cnfStyle w:val="000000000000" w:firstRow="0" w:lastRow="0" w:firstColumn="0" w:lastColumn="0" w:oddVBand="0" w:evenVBand="0" w:oddHBand="0" w:evenHBand="0" w:firstRowFirstColumn="0" w:firstRowLastColumn="0" w:lastRowFirstColumn="0" w:lastRowLastColumn="0"/>
              <w:rPr>
                <w:i/>
                <w:iCs/>
              </w:rPr>
            </w:pPr>
            <w:r w:rsidRPr="00F86B7F">
              <w:rPr>
                <w:i/>
                <w:iCs/>
              </w:rPr>
              <w:t>Specific vocabulary based on children’s experiences</w:t>
            </w:r>
          </w:p>
          <w:p w14:paraId="54A0A823" w14:textId="77777777" w:rsidR="001B1719" w:rsidRPr="00F86B7F" w:rsidRDefault="001B1719" w:rsidP="001B1719">
            <w:pPr>
              <w:jc w:val="center"/>
              <w:cnfStyle w:val="000000000000" w:firstRow="0" w:lastRow="0" w:firstColumn="0" w:lastColumn="0" w:oddVBand="0" w:evenVBand="0" w:oddHBand="0" w:evenHBand="0" w:firstRowFirstColumn="0" w:firstRowLastColumn="0" w:lastRowFirstColumn="0" w:lastRowLastColumn="0"/>
              <w:rPr>
                <w:i/>
                <w:iCs/>
              </w:rPr>
            </w:pPr>
          </w:p>
          <w:p w14:paraId="75B2596B" w14:textId="3E91A163" w:rsidR="00CB36CC" w:rsidRPr="009B22E0" w:rsidRDefault="00CB36CC" w:rsidP="00CB36CC">
            <w:pPr>
              <w:jc w:val="center"/>
              <w:cnfStyle w:val="000000000000" w:firstRow="0" w:lastRow="0" w:firstColumn="0" w:lastColumn="0" w:oddVBand="0" w:evenVBand="0" w:oddHBand="0" w:evenHBand="0" w:firstRowFirstColumn="0" w:firstRowLastColumn="0" w:lastRowFirstColumn="0" w:lastRowLastColumn="0"/>
              <w:rPr>
                <w:rFonts w:cstheme="minorHAnsi"/>
              </w:rPr>
            </w:pPr>
            <w:r>
              <w:t>world, country, difference</w:t>
            </w:r>
            <w:r w:rsidR="003053E9">
              <w:t>, photo, holiday</w:t>
            </w:r>
          </w:p>
        </w:tc>
      </w:tr>
      <w:tr w:rsidR="00CB36CC" w:rsidRPr="009B22E0" w14:paraId="314694FB" w14:textId="77777777" w:rsidTr="00CF7F8A">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tcPr>
          <w:p w14:paraId="3B7EA0F7" w14:textId="77777777" w:rsidR="00CB36CC" w:rsidRPr="009B22E0" w:rsidRDefault="00CB36CC" w:rsidP="00CB36CC">
            <w:pPr>
              <w:jc w:val="center"/>
              <w:rPr>
                <w:rFonts w:cstheme="minorHAnsi"/>
              </w:rPr>
            </w:pPr>
          </w:p>
        </w:tc>
        <w:tc>
          <w:tcPr>
            <w:tcW w:w="6644" w:type="dxa"/>
            <w:gridSpan w:val="2"/>
            <w:shd w:val="clear" w:color="auto" w:fill="FFF2CC" w:themeFill="accent4" w:themeFillTint="33"/>
            <w:vAlign w:val="center"/>
          </w:tcPr>
          <w:p w14:paraId="03F1E752" w14:textId="01F6B46B" w:rsidR="00CB36CC" w:rsidRPr="009B22E0" w:rsidRDefault="00CB36CC" w:rsidP="00CB36C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w:t>
            </w:r>
            <w:r w:rsidRPr="007D0157">
              <w:rPr>
                <w:rFonts w:cstheme="minorHAnsi"/>
              </w:rPr>
              <w:t>Begin to understand the need to respect and care for the natural environment and all living things.</w:t>
            </w:r>
          </w:p>
        </w:tc>
        <w:tc>
          <w:tcPr>
            <w:tcW w:w="6644" w:type="dxa"/>
            <w:gridSpan w:val="2"/>
            <w:shd w:val="clear" w:color="auto" w:fill="FFF2CC" w:themeFill="accent4" w:themeFillTint="33"/>
            <w:vAlign w:val="center"/>
          </w:tcPr>
          <w:p w14:paraId="7243E21E" w14:textId="557B8FEC" w:rsidR="00CB36CC" w:rsidRPr="009B22E0" w:rsidRDefault="002B4110" w:rsidP="00CB36CC">
            <w:pPr>
              <w:jc w:val="center"/>
              <w:cnfStyle w:val="000000100000" w:firstRow="0" w:lastRow="0" w:firstColumn="0" w:lastColumn="0" w:oddVBand="0" w:evenVBand="0" w:oddHBand="1" w:evenHBand="0" w:firstRowFirstColumn="0" w:firstRowLastColumn="0" w:lastRowFirstColumn="0" w:lastRowLastColumn="0"/>
              <w:rPr>
                <w:rFonts w:cstheme="minorHAnsi"/>
              </w:rPr>
            </w:pPr>
            <w:r>
              <w:t>t</w:t>
            </w:r>
            <w:r w:rsidR="00CB36CC" w:rsidRPr="2D24D039">
              <w:t>ree,</w:t>
            </w:r>
            <w:r w:rsidR="00C6488B">
              <w:t xml:space="preserve"> plant, animal, respect</w:t>
            </w:r>
            <w:r w:rsidR="00A420B1">
              <w:t>, recycle</w:t>
            </w:r>
          </w:p>
        </w:tc>
      </w:tr>
      <w:tr w:rsidR="00CB36CC" w:rsidRPr="009B22E0" w14:paraId="4C673E00" w14:textId="77777777" w:rsidTr="00CF7F8A">
        <w:trPr>
          <w:trHeight w:val="558"/>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tcPr>
          <w:p w14:paraId="7BCE333A" w14:textId="77777777" w:rsidR="00CB36CC" w:rsidRPr="009B22E0" w:rsidRDefault="00CB36CC" w:rsidP="00CB36CC">
            <w:pPr>
              <w:jc w:val="center"/>
              <w:rPr>
                <w:rFonts w:cstheme="minorHAnsi"/>
              </w:rPr>
            </w:pPr>
          </w:p>
        </w:tc>
        <w:tc>
          <w:tcPr>
            <w:tcW w:w="6644" w:type="dxa"/>
            <w:gridSpan w:val="2"/>
            <w:shd w:val="clear" w:color="auto" w:fill="FFF2CC" w:themeFill="accent4" w:themeFillTint="33"/>
            <w:vAlign w:val="center"/>
          </w:tcPr>
          <w:p w14:paraId="3090344D" w14:textId="63279E74" w:rsidR="00CB36CC" w:rsidRDefault="00CB36CC" w:rsidP="00CB36C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r w:rsidRPr="007D0157">
              <w:rPr>
                <w:rFonts w:cstheme="minorHAnsi"/>
              </w:rPr>
              <w:t xml:space="preserve">Use all </w:t>
            </w:r>
            <w:r>
              <w:rPr>
                <w:rFonts w:cstheme="minorHAnsi"/>
              </w:rPr>
              <w:t>children’s</w:t>
            </w:r>
            <w:r w:rsidRPr="007D0157">
              <w:rPr>
                <w:rFonts w:cstheme="minorHAnsi"/>
              </w:rPr>
              <w:t xml:space="preserve"> senses in hands-on exploration of natural materials</w:t>
            </w:r>
          </w:p>
        </w:tc>
        <w:tc>
          <w:tcPr>
            <w:tcW w:w="6644" w:type="dxa"/>
            <w:gridSpan w:val="2"/>
            <w:shd w:val="clear" w:color="auto" w:fill="FFF2CC" w:themeFill="accent4" w:themeFillTint="33"/>
            <w:vAlign w:val="center"/>
          </w:tcPr>
          <w:p w14:paraId="76483D5E" w14:textId="43DF5082" w:rsidR="00CB36CC" w:rsidRPr="009B22E0" w:rsidRDefault="00CB36CC" w:rsidP="00CB36C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2D24D039">
              <w:t xml:space="preserve">Hear, smell, see, touch, taste </w:t>
            </w:r>
          </w:p>
        </w:tc>
      </w:tr>
      <w:tr w:rsidR="00CB36CC" w:rsidRPr="009B22E0" w14:paraId="0D44D179" w14:textId="77777777" w:rsidTr="00CF7F8A">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tcPr>
          <w:p w14:paraId="0F9843D4" w14:textId="77777777" w:rsidR="00CB36CC" w:rsidRPr="009B22E0" w:rsidRDefault="00CB36CC" w:rsidP="00CB36CC">
            <w:pPr>
              <w:jc w:val="center"/>
              <w:rPr>
                <w:rFonts w:cstheme="minorHAnsi"/>
              </w:rPr>
            </w:pPr>
          </w:p>
        </w:tc>
        <w:tc>
          <w:tcPr>
            <w:tcW w:w="6644" w:type="dxa"/>
            <w:gridSpan w:val="2"/>
            <w:shd w:val="clear" w:color="auto" w:fill="FFA3A3"/>
            <w:vAlign w:val="center"/>
          </w:tcPr>
          <w:p w14:paraId="5F6EC2D4" w14:textId="50885907" w:rsidR="00CB36CC" w:rsidRDefault="00CB36CC" w:rsidP="00CB36C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xml:space="preserve">- </w:t>
            </w:r>
            <w:r>
              <w:rPr>
                <w:rFonts w:cstheme="minorHAnsi"/>
              </w:rPr>
              <w:t>recognise that the weather changes</w:t>
            </w:r>
          </w:p>
        </w:tc>
        <w:tc>
          <w:tcPr>
            <w:tcW w:w="6644" w:type="dxa"/>
            <w:gridSpan w:val="2"/>
            <w:shd w:val="clear" w:color="auto" w:fill="FFA3A3"/>
            <w:vAlign w:val="center"/>
          </w:tcPr>
          <w:p w14:paraId="373527CE" w14:textId="52EC4D45" w:rsidR="00CB36CC" w:rsidRPr="2D24D039" w:rsidRDefault="00A91B50" w:rsidP="00CB36CC">
            <w:pPr>
              <w:jc w:val="center"/>
              <w:cnfStyle w:val="000000100000" w:firstRow="0" w:lastRow="0" w:firstColumn="0" w:lastColumn="0" w:oddVBand="0" w:evenVBand="0" w:oddHBand="1" w:evenHBand="0" w:firstRowFirstColumn="0" w:firstRowLastColumn="0" w:lastRowFirstColumn="0" w:lastRowLastColumn="0"/>
            </w:pPr>
            <w:r>
              <w:t>weather, hot, cold, sun,</w:t>
            </w:r>
            <w:r w:rsidR="00274921">
              <w:t xml:space="preserve"> rain, snow</w:t>
            </w:r>
          </w:p>
        </w:tc>
      </w:tr>
    </w:tbl>
    <w:p w14:paraId="2CE797B0" w14:textId="4BB317EC" w:rsidR="00E113FA" w:rsidRDefault="00E113FA">
      <w:pPr>
        <w:rPr>
          <w:rFonts w:cstheme="minorHAnsi"/>
        </w:rPr>
      </w:pPr>
    </w:p>
    <w:p w14:paraId="30A9A289" w14:textId="35A7ABD0" w:rsidR="00E113FA" w:rsidRDefault="00E113FA">
      <w:pPr>
        <w:rPr>
          <w:rFonts w:cstheme="minorHAnsi"/>
        </w:rPr>
      </w:pPr>
    </w:p>
    <w:p w14:paraId="7C770F0B" w14:textId="77777777" w:rsidR="00E113FA" w:rsidRDefault="00E113FA">
      <w:pPr>
        <w:rPr>
          <w:rFonts w:cstheme="minorHAnsi"/>
        </w:rPr>
      </w:pPr>
    </w:p>
    <w:p w14:paraId="37724401" w14:textId="6C5A5D7C" w:rsidR="00E113FA" w:rsidRDefault="00E113FA">
      <w:pPr>
        <w:rPr>
          <w:rFonts w:cstheme="minorHAnsi"/>
        </w:rPr>
      </w:pPr>
    </w:p>
    <w:p w14:paraId="61C156D4" w14:textId="512CFBB9" w:rsidR="0049205E" w:rsidRDefault="0049205E">
      <w:pPr>
        <w:rPr>
          <w:rFonts w:cstheme="minorHAnsi"/>
        </w:rPr>
      </w:pPr>
    </w:p>
    <w:p w14:paraId="45C1D9F3" w14:textId="38D30EC7" w:rsidR="0049205E" w:rsidRDefault="0049205E">
      <w:pPr>
        <w:rPr>
          <w:rFonts w:cstheme="minorHAnsi"/>
        </w:rPr>
      </w:pPr>
    </w:p>
    <w:p w14:paraId="13EAB76C" w14:textId="77777777" w:rsidR="0049205E" w:rsidRDefault="0049205E">
      <w:pPr>
        <w:rPr>
          <w:rFonts w:cstheme="minorHAnsi"/>
        </w:rPr>
      </w:pPr>
    </w:p>
    <w:tbl>
      <w:tblPr>
        <w:tblStyle w:val="GridTable5Dark-Accent2"/>
        <w:tblW w:w="15556" w:type="dxa"/>
        <w:tblInd w:w="279" w:type="dxa"/>
        <w:tblLook w:val="04A0" w:firstRow="1" w:lastRow="0" w:firstColumn="1" w:lastColumn="0" w:noHBand="0" w:noVBand="1"/>
      </w:tblPr>
      <w:tblGrid>
        <w:gridCol w:w="1716"/>
        <w:gridCol w:w="552"/>
        <w:gridCol w:w="4429"/>
        <w:gridCol w:w="2215"/>
        <w:gridCol w:w="2214"/>
        <w:gridCol w:w="4430"/>
      </w:tblGrid>
      <w:tr w:rsidR="00554C82" w:rsidRPr="009B22E0" w14:paraId="3877D498" w14:textId="77777777" w:rsidTr="00FF0CC4">
        <w:trPr>
          <w:cnfStyle w:val="100000000000" w:firstRow="1" w:lastRow="0"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716" w:type="dxa"/>
            <w:shd w:val="clear" w:color="auto" w:fill="CC0000"/>
          </w:tcPr>
          <w:p w14:paraId="6933A1CA" w14:textId="77777777" w:rsidR="00554C82" w:rsidRDefault="00554C82" w:rsidP="00FF0CC4">
            <w:pPr>
              <w:jc w:val="center"/>
              <w:rPr>
                <w:rFonts w:cstheme="minorHAnsi"/>
              </w:rPr>
            </w:pPr>
          </w:p>
        </w:tc>
        <w:tc>
          <w:tcPr>
            <w:tcW w:w="13840" w:type="dxa"/>
            <w:gridSpan w:val="5"/>
            <w:shd w:val="clear" w:color="auto" w:fill="CC0000"/>
            <w:vAlign w:val="center"/>
          </w:tcPr>
          <w:p w14:paraId="7CD2A7AF" w14:textId="25C04DA1" w:rsidR="00554C82" w:rsidRPr="006A52CE" w:rsidRDefault="00554C82" w:rsidP="00FF0CC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Reception</w:t>
            </w:r>
          </w:p>
        </w:tc>
      </w:tr>
      <w:tr w:rsidR="004C7C20" w:rsidRPr="009B22E0" w14:paraId="26F748D1" w14:textId="77777777" w:rsidTr="003B49C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268" w:type="dxa"/>
            <w:gridSpan w:val="2"/>
            <w:tcBorders>
              <w:bottom w:val="single" w:sz="4" w:space="0" w:color="FFFFFF" w:themeColor="background1"/>
            </w:tcBorders>
            <w:shd w:val="clear" w:color="auto" w:fill="C00000"/>
            <w:vAlign w:val="center"/>
          </w:tcPr>
          <w:p w14:paraId="682393F9" w14:textId="1F3F60D5" w:rsidR="004C7C20" w:rsidRDefault="004C7C20" w:rsidP="004C7C20">
            <w:pPr>
              <w:jc w:val="center"/>
              <w:rPr>
                <w:rFonts w:cstheme="minorHAnsi"/>
                <w:b w:val="0"/>
                <w:bCs w:val="0"/>
              </w:rPr>
            </w:pPr>
            <w:r>
              <w:rPr>
                <w:rFonts w:cstheme="minorHAnsi"/>
                <w:b w:val="0"/>
                <w:bCs w:val="0"/>
              </w:rPr>
              <w:t>Themes to develop sense of place:</w:t>
            </w:r>
          </w:p>
        </w:tc>
        <w:tc>
          <w:tcPr>
            <w:tcW w:w="4429" w:type="dxa"/>
            <w:tcBorders>
              <w:bottom w:val="single" w:sz="18" w:space="0" w:color="auto"/>
            </w:tcBorders>
            <w:shd w:val="clear" w:color="auto" w:fill="D9E2F3" w:themeFill="accent1" w:themeFillTint="33"/>
            <w:vAlign w:val="center"/>
          </w:tcPr>
          <w:p w14:paraId="37F09F9C" w14:textId="5D72A12C" w:rsidR="004C7C20" w:rsidRPr="005B3D6A" w:rsidRDefault="004C7C20" w:rsidP="004C7C20">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World</w:t>
            </w:r>
          </w:p>
        </w:tc>
        <w:tc>
          <w:tcPr>
            <w:tcW w:w="4429" w:type="dxa"/>
            <w:gridSpan w:val="2"/>
            <w:tcBorders>
              <w:bottom w:val="single" w:sz="18" w:space="0" w:color="auto"/>
            </w:tcBorders>
            <w:shd w:val="clear" w:color="auto" w:fill="FFF2CC" w:themeFill="accent4" w:themeFillTint="33"/>
            <w:vAlign w:val="center"/>
          </w:tcPr>
          <w:p w14:paraId="2527E995" w14:textId="119DEE01" w:rsidR="004C7C20" w:rsidRPr="004D0AA8" w:rsidRDefault="004C7C20" w:rsidP="004C7C20">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Local</w:t>
            </w:r>
          </w:p>
        </w:tc>
        <w:tc>
          <w:tcPr>
            <w:tcW w:w="4430" w:type="dxa"/>
            <w:tcBorders>
              <w:bottom w:val="single" w:sz="18" w:space="0" w:color="auto"/>
            </w:tcBorders>
            <w:shd w:val="clear" w:color="auto" w:fill="FF9F9F"/>
            <w:vAlign w:val="center"/>
          </w:tcPr>
          <w:p w14:paraId="0738BEAB" w14:textId="72C047BE" w:rsidR="004C7C20" w:rsidRPr="004D0AA8" w:rsidRDefault="004C7C20" w:rsidP="004C7C20">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Physical Processes</w:t>
            </w:r>
          </w:p>
        </w:tc>
      </w:tr>
      <w:tr w:rsidR="004C7C20" w:rsidRPr="009B22E0" w14:paraId="003770D4" w14:textId="77777777" w:rsidTr="003B49C4">
        <w:trPr>
          <w:trHeight w:val="770"/>
        </w:trPr>
        <w:tc>
          <w:tcPr>
            <w:cnfStyle w:val="001000000000" w:firstRow="0" w:lastRow="0" w:firstColumn="1" w:lastColumn="0" w:oddVBand="0" w:evenVBand="0" w:oddHBand="0" w:evenHBand="0" w:firstRowFirstColumn="0" w:firstRowLastColumn="0" w:lastRowFirstColumn="0" w:lastRowLastColumn="0"/>
            <w:tcW w:w="2268" w:type="dxa"/>
            <w:gridSpan w:val="2"/>
            <w:tcBorders>
              <w:top w:val="single" w:sz="4" w:space="0" w:color="FFFFFF" w:themeColor="background1"/>
            </w:tcBorders>
            <w:shd w:val="clear" w:color="auto" w:fill="CC0000"/>
            <w:vAlign w:val="center"/>
          </w:tcPr>
          <w:p w14:paraId="77B13138" w14:textId="77777777" w:rsidR="004C7C20" w:rsidRPr="006A52CE" w:rsidRDefault="004C7C20" w:rsidP="004C7C20">
            <w:pPr>
              <w:jc w:val="center"/>
              <w:rPr>
                <w:rFonts w:cstheme="minorHAnsi"/>
                <w:b w:val="0"/>
                <w:bCs w:val="0"/>
              </w:rPr>
            </w:pPr>
          </w:p>
        </w:tc>
        <w:tc>
          <w:tcPr>
            <w:tcW w:w="6644" w:type="dxa"/>
            <w:gridSpan w:val="2"/>
            <w:tcBorders>
              <w:top w:val="single" w:sz="18" w:space="0" w:color="auto"/>
            </w:tcBorders>
            <w:shd w:val="clear" w:color="auto" w:fill="CC0000"/>
            <w:vAlign w:val="center"/>
          </w:tcPr>
          <w:p w14:paraId="63BA337E" w14:textId="77777777" w:rsidR="004C7C20" w:rsidRPr="006A52CE" w:rsidRDefault="004C7C20" w:rsidP="004C7C20">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rPr>
            </w:pPr>
            <w:r>
              <w:rPr>
                <w:rFonts w:cstheme="minorHAnsi"/>
                <w:b/>
                <w:bCs/>
                <w:color w:val="FFFFFF" w:themeColor="background1"/>
              </w:rPr>
              <w:t>Small Steps of Knowledge</w:t>
            </w:r>
          </w:p>
        </w:tc>
        <w:tc>
          <w:tcPr>
            <w:tcW w:w="6644" w:type="dxa"/>
            <w:gridSpan w:val="2"/>
            <w:tcBorders>
              <w:top w:val="single" w:sz="18" w:space="0" w:color="auto"/>
            </w:tcBorders>
            <w:shd w:val="clear" w:color="auto" w:fill="CC0000"/>
            <w:vAlign w:val="center"/>
          </w:tcPr>
          <w:p w14:paraId="7956563E" w14:textId="77777777" w:rsidR="004C7C20" w:rsidRPr="006A52CE" w:rsidRDefault="004C7C20" w:rsidP="004C7C20">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rPr>
            </w:pPr>
            <w:r>
              <w:rPr>
                <w:rFonts w:cstheme="minorHAnsi"/>
                <w:b/>
                <w:bCs/>
                <w:color w:val="FFFFFF" w:themeColor="background1"/>
              </w:rPr>
              <w:t>Vocabulary</w:t>
            </w:r>
          </w:p>
        </w:tc>
      </w:tr>
      <w:tr w:rsidR="004C7C20" w:rsidRPr="009B22E0" w14:paraId="49A94D02" w14:textId="77777777" w:rsidTr="005514F4">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268" w:type="dxa"/>
            <w:gridSpan w:val="2"/>
            <w:tcBorders>
              <w:bottom w:val="single" w:sz="18" w:space="0" w:color="auto"/>
            </w:tcBorders>
            <w:shd w:val="clear" w:color="auto" w:fill="CC0000"/>
            <w:vAlign w:val="center"/>
          </w:tcPr>
          <w:p w14:paraId="69F0227F" w14:textId="77777777" w:rsidR="004C7C20" w:rsidRPr="00A96549" w:rsidRDefault="004C7C20" w:rsidP="004C7C20">
            <w:pPr>
              <w:jc w:val="center"/>
              <w:rPr>
                <w:rFonts w:cstheme="minorHAnsi"/>
              </w:rPr>
            </w:pPr>
            <w:r w:rsidRPr="00A96549">
              <w:rPr>
                <w:rFonts w:cstheme="minorHAnsi"/>
              </w:rPr>
              <w:t>Locational Knowledge</w:t>
            </w:r>
          </w:p>
        </w:tc>
        <w:tc>
          <w:tcPr>
            <w:tcW w:w="13288" w:type="dxa"/>
            <w:gridSpan w:val="4"/>
            <w:shd w:val="clear" w:color="auto" w:fill="E7E6E6" w:themeFill="background2"/>
            <w:vAlign w:val="center"/>
          </w:tcPr>
          <w:p w14:paraId="074A54F1" w14:textId="77EDDBD7" w:rsidR="004C7C20" w:rsidRPr="00F86B7F" w:rsidRDefault="004C7C20" w:rsidP="004C7C20">
            <w:pPr>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F86B7F">
              <w:rPr>
                <w:rFonts w:cstheme="minorHAnsi"/>
                <w:i/>
                <w:iCs/>
              </w:rPr>
              <w:t>Children in Reception are not required to name and locate anywhere on a map. It is more important that their early sense of place is developed.</w:t>
            </w:r>
          </w:p>
        </w:tc>
      </w:tr>
      <w:tr w:rsidR="003053E9" w:rsidRPr="009B22E0" w14:paraId="2BA9CC25" w14:textId="77777777" w:rsidTr="004553C9">
        <w:trPr>
          <w:trHeight w:val="461"/>
        </w:trPr>
        <w:tc>
          <w:tcPr>
            <w:cnfStyle w:val="001000000000" w:firstRow="0" w:lastRow="0" w:firstColumn="1" w:lastColumn="0" w:oddVBand="0" w:evenVBand="0" w:oddHBand="0" w:evenHBand="0" w:firstRowFirstColumn="0" w:firstRowLastColumn="0" w:lastRowFirstColumn="0" w:lastRowLastColumn="0"/>
            <w:tcW w:w="2268" w:type="dxa"/>
            <w:gridSpan w:val="2"/>
            <w:vMerge w:val="restart"/>
            <w:tcBorders>
              <w:top w:val="single" w:sz="18" w:space="0" w:color="auto"/>
            </w:tcBorders>
            <w:shd w:val="clear" w:color="auto" w:fill="CC0000"/>
            <w:vAlign w:val="center"/>
          </w:tcPr>
          <w:p w14:paraId="06CC5CD6" w14:textId="77777777" w:rsidR="003053E9" w:rsidRPr="00A96549" w:rsidRDefault="003053E9" w:rsidP="003053E9">
            <w:pPr>
              <w:jc w:val="center"/>
              <w:rPr>
                <w:rFonts w:cstheme="minorHAnsi"/>
              </w:rPr>
            </w:pPr>
            <w:r w:rsidRPr="00A96549">
              <w:rPr>
                <w:rFonts w:cstheme="minorHAnsi"/>
              </w:rPr>
              <w:t>Human Geography</w:t>
            </w:r>
          </w:p>
        </w:tc>
        <w:tc>
          <w:tcPr>
            <w:tcW w:w="6644" w:type="dxa"/>
            <w:gridSpan w:val="2"/>
            <w:tcBorders>
              <w:top w:val="single" w:sz="18" w:space="0" w:color="auto"/>
              <w:bottom w:val="single" w:sz="4" w:space="0" w:color="FFFFFF" w:themeColor="background1"/>
            </w:tcBorders>
            <w:shd w:val="clear" w:color="auto" w:fill="D9E2F3" w:themeFill="accent1" w:themeFillTint="33"/>
            <w:vAlign w:val="center"/>
          </w:tcPr>
          <w:p w14:paraId="6912393C" w14:textId="16CB1E22" w:rsidR="003053E9" w:rsidRDefault="003053E9" w:rsidP="003053E9">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r w:rsidRPr="0027024B">
              <w:rPr>
                <w:rFonts w:cstheme="minorHAnsi"/>
              </w:rPr>
              <w:t xml:space="preserve">Recognise some </w:t>
            </w:r>
            <w:r>
              <w:rPr>
                <w:rFonts w:cstheme="minorHAnsi"/>
              </w:rPr>
              <w:t xml:space="preserve">human </w:t>
            </w:r>
            <w:r w:rsidRPr="0027024B">
              <w:rPr>
                <w:rFonts w:cstheme="minorHAnsi"/>
              </w:rPr>
              <w:t>similarities and differences between life in this country and life in other countries</w:t>
            </w:r>
          </w:p>
        </w:tc>
        <w:tc>
          <w:tcPr>
            <w:tcW w:w="6644" w:type="dxa"/>
            <w:gridSpan w:val="2"/>
            <w:tcBorders>
              <w:top w:val="single" w:sz="18" w:space="0" w:color="auto"/>
              <w:bottom w:val="single" w:sz="4" w:space="0" w:color="FFFFFF" w:themeColor="background1"/>
            </w:tcBorders>
            <w:shd w:val="clear" w:color="auto" w:fill="D9E2F3" w:themeFill="accent1" w:themeFillTint="33"/>
            <w:vAlign w:val="center"/>
          </w:tcPr>
          <w:p w14:paraId="681CF637" w14:textId="342654A7" w:rsidR="001B1719" w:rsidRDefault="001B1719" w:rsidP="001B1719">
            <w:pPr>
              <w:jc w:val="center"/>
              <w:cnfStyle w:val="000000000000" w:firstRow="0" w:lastRow="0" w:firstColumn="0" w:lastColumn="0" w:oddVBand="0" w:evenVBand="0" w:oddHBand="0" w:evenHBand="0" w:firstRowFirstColumn="0" w:firstRowLastColumn="0" w:lastRowFirstColumn="0" w:lastRowLastColumn="0"/>
              <w:rPr>
                <w:i/>
                <w:iCs/>
              </w:rPr>
            </w:pPr>
            <w:r w:rsidRPr="00F86B7F">
              <w:rPr>
                <w:i/>
                <w:iCs/>
              </w:rPr>
              <w:t>Specific vocabulary based on</w:t>
            </w:r>
            <w:r>
              <w:rPr>
                <w:i/>
                <w:iCs/>
              </w:rPr>
              <w:t xml:space="preserve"> direction children take the learning</w:t>
            </w:r>
          </w:p>
          <w:p w14:paraId="3A1E7C1D" w14:textId="77777777" w:rsidR="001B1719" w:rsidRPr="00F86B7F" w:rsidRDefault="001B1719" w:rsidP="001B1719">
            <w:pPr>
              <w:jc w:val="center"/>
              <w:cnfStyle w:val="000000000000" w:firstRow="0" w:lastRow="0" w:firstColumn="0" w:lastColumn="0" w:oddVBand="0" w:evenVBand="0" w:oddHBand="0" w:evenHBand="0" w:firstRowFirstColumn="0" w:firstRowLastColumn="0" w:lastRowFirstColumn="0" w:lastRowLastColumn="0"/>
              <w:rPr>
                <w:i/>
                <w:iCs/>
              </w:rPr>
            </w:pPr>
          </w:p>
          <w:p w14:paraId="7B2A952D" w14:textId="44D8F700" w:rsidR="003053E9" w:rsidRPr="00294B56" w:rsidRDefault="003053E9" w:rsidP="003053E9">
            <w:pPr>
              <w:jc w:val="center"/>
              <w:cnfStyle w:val="000000000000" w:firstRow="0" w:lastRow="0" w:firstColumn="0" w:lastColumn="0" w:oddVBand="0" w:evenVBand="0" w:oddHBand="0" w:evenHBand="0" w:firstRowFirstColumn="0" w:firstRowLastColumn="0" w:lastRowFirstColumn="0" w:lastRowLastColumn="0"/>
            </w:pPr>
            <w:r>
              <w:t xml:space="preserve">world, country, difference, </w:t>
            </w:r>
            <w:r w:rsidR="002024E5">
              <w:t>similarity</w:t>
            </w:r>
          </w:p>
        </w:tc>
      </w:tr>
      <w:tr w:rsidR="003053E9" w:rsidRPr="009B22E0" w14:paraId="5A5BA73E" w14:textId="77777777" w:rsidTr="00CF7F8A">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vAlign w:val="center"/>
          </w:tcPr>
          <w:p w14:paraId="2C097764" w14:textId="77777777" w:rsidR="003053E9" w:rsidRPr="00A96549" w:rsidRDefault="003053E9" w:rsidP="003053E9">
            <w:pPr>
              <w:jc w:val="center"/>
              <w:rPr>
                <w:rFonts w:cstheme="minorHAnsi"/>
              </w:rPr>
            </w:pPr>
          </w:p>
        </w:tc>
        <w:tc>
          <w:tcPr>
            <w:tcW w:w="6644" w:type="dxa"/>
            <w:gridSpan w:val="2"/>
            <w:tcBorders>
              <w:bottom w:val="single" w:sz="2" w:space="0" w:color="FFFFFF" w:themeColor="background1"/>
            </w:tcBorders>
            <w:shd w:val="clear" w:color="auto" w:fill="FFF2CC" w:themeFill="accent4" w:themeFillTint="33"/>
            <w:vAlign w:val="center"/>
          </w:tcPr>
          <w:p w14:paraId="023609E7" w14:textId="719BAE97" w:rsidR="003053E9" w:rsidRPr="009B22E0" w:rsidRDefault="003053E9" w:rsidP="003053E9">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Recognise that their home and school are in Stoke-on-Trent</w:t>
            </w:r>
          </w:p>
        </w:tc>
        <w:tc>
          <w:tcPr>
            <w:tcW w:w="6644" w:type="dxa"/>
            <w:gridSpan w:val="2"/>
            <w:tcBorders>
              <w:bottom w:val="single" w:sz="2" w:space="0" w:color="FFFFFF" w:themeColor="background1"/>
            </w:tcBorders>
            <w:shd w:val="clear" w:color="auto" w:fill="FFF2CC" w:themeFill="accent4" w:themeFillTint="33"/>
            <w:vAlign w:val="center"/>
          </w:tcPr>
          <w:p w14:paraId="6E269CD6" w14:textId="1D4A02E4" w:rsidR="003053E9" w:rsidRPr="009B22E0" w:rsidRDefault="003053E9" w:rsidP="003053E9">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Stoke-on-Trent</w:t>
            </w:r>
          </w:p>
        </w:tc>
      </w:tr>
      <w:tr w:rsidR="003053E9" w:rsidRPr="009B22E0" w14:paraId="12EDE9A0" w14:textId="77777777" w:rsidTr="004553C9">
        <w:trPr>
          <w:trHeight w:val="539"/>
        </w:trPr>
        <w:tc>
          <w:tcPr>
            <w:cnfStyle w:val="001000000000" w:firstRow="0" w:lastRow="0" w:firstColumn="1" w:lastColumn="0" w:oddVBand="0" w:evenVBand="0" w:oddHBand="0" w:evenHBand="0" w:firstRowFirstColumn="0" w:firstRowLastColumn="0" w:lastRowFirstColumn="0" w:lastRowLastColumn="0"/>
            <w:tcW w:w="2268" w:type="dxa"/>
            <w:gridSpan w:val="2"/>
            <w:vMerge/>
            <w:tcBorders>
              <w:bottom w:val="single" w:sz="18" w:space="0" w:color="auto"/>
            </w:tcBorders>
            <w:shd w:val="clear" w:color="auto" w:fill="CC0000"/>
            <w:vAlign w:val="center"/>
          </w:tcPr>
          <w:p w14:paraId="31E74406" w14:textId="77777777" w:rsidR="003053E9" w:rsidRPr="00A96549" w:rsidRDefault="003053E9" w:rsidP="003053E9">
            <w:pPr>
              <w:jc w:val="center"/>
              <w:rPr>
                <w:rFonts w:cstheme="minorHAnsi"/>
              </w:rPr>
            </w:pPr>
          </w:p>
        </w:tc>
        <w:tc>
          <w:tcPr>
            <w:tcW w:w="6644" w:type="dxa"/>
            <w:gridSpan w:val="2"/>
            <w:tcBorders>
              <w:bottom w:val="single" w:sz="18" w:space="0" w:color="auto"/>
            </w:tcBorders>
            <w:shd w:val="clear" w:color="auto" w:fill="FFF2CC" w:themeFill="accent4" w:themeFillTint="33"/>
            <w:vAlign w:val="center"/>
          </w:tcPr>
          <w:p w14:paraId="102967CF" w14:textId="5CC047EB" w:rsidR="003053E9" w:rsidRPr="2D24D039" w:rsidRDefault="003053E9" w:rsidP="003053E9">
            <w:pPr>
              <w:jc w:val="center"/>
              <w:cnfStyle w:val="000000000000" w:firstRow="0" w:lastRow="0" w:firstColumn="0" w:lastColumn="0" w:oddVBand="0" w:evenVBand="0" w:oddHBand="0" w:evenHBand="0" w:firstRowFirstColumn="0" w:firstRowLastColumn="0" w:lastRowFirstColumn="0" w:lastRowLastColumn="0"/>
            </w:pPr>
            <w:r>
              <w:t>- Recognise the human features around them</w:t>
            </w:r>
          </w:p>
        </w:tc>
        <w:tc>
          <w:tcPr>
            <w:tcW w:w="6644" w:type="dxa"/>
            <w:gridSpan w:val="2"/>
            <w:tcBorders>
              <w:bottom w:val="single" w:sz="18" w:space="0" w:color="auto"/>
            </w:tcBorders>
            <w:shd w:val="clear" w:color="auto" w:fill="FFF2CC" w:themeFill="accent4" w:themeFillTint="33"/>
            <w:vAlign w:val="center"/>
          </w:tcPr>
          <w:p w14:paraId="1F802A92" w14:textId="2297812C" w:rsidR="003053E9" w:rsidRPr="2D24D039" w:rsidRDefault="00AB16CB" w:rsidP="003053E9">
            <w:pPr>
              <w:jc w:val="center"/>
              <w:cnfStyle w:val="000000000000" w:firstRow="0" w:lastRow="0" w:firstColumn="0" w:lastColumn="0" w:oddVBand="0" w:evenVBand="0" w:oddHBand="0" w:evenHBand="0" w:firstRowFirstColumn="0" w:firstRowLastColumn="0" w:lastRowFirstColumn="0" w:lastRowLastColumn="0"/>
            </w:pPr>
            <w:r>
              <w:t xml:space="preserve">building, </w:t>
            </w:r>
            <w:r w:rsidR="002B4110">
              <w:t>car, road</w:t>
            </w:r>
          </w:p>
        </w:tc>
      </w:tr>
      <w:tr w:rsidR="00020A2E" w:rsidRPr="009B22E0" w14:paraId="555854FD" w14:textId="77777777" w:rsidTr="004553C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2268" w:type="dxa"/>
            <w:gridSpan w:val="2"/>
            <w:vMerge w:val="restart"/>
            <w:tcBorders>
              <w:top w:val="single" w:sz="18" w:space="0" w:color="auto"/>
            </w:tcBorders>
            <w:shd w:val="clear" w:color="auto" w:fill="CC0000"/>
            <w:vAlign w:val="center"/>
          </w:tcPr>
          <w:p w14:paraId="092BDCDA" w14:textId="77777777" w:rsidR="00020A2E" w:rsidRPr="00A96549" w:rsidRDefault="00020A2E" w:rsidP="00020A2E">
            <w:pPr>
              <w:jc w:val="center"/>
              <w:rPr>
                <w:rFonts w:cstheme="minorHAnsi"/>
              </w:rPr>
            </w:pPr>
            <w:r>
              <w:rPr>
                <w:rFonts w:cstheme="minorHAnsi"/>
              </w:rPr>
              <w:t>Physical Geography</w:t>
            </w:r>
          </w:p>
        </w:tc>
        <w:tc>
          <w:tcPr>
            <w:tcW w:w="6644" w:type="dxa"/>
            <w:gridSpan w:val="2"/>
            <w:tcBorders>
              <w:top w:val="single" w:sz="18" w:space="0" w:color="auto"/>
            </w:tcBorders>
            <w:shd w:val="clear" w:color="auto" w:fill="D9E2F3" w:themeFill="accent1" w:themeFillTint="33"/>
            <w:vAlign w:val="center"/>
          </w:tcPr>
          <w:p w14:paraId="72C45D2D" w14:textId="094FAF82" w:rsidR="00020A2E" w:rsidRPr="009B22E0" w:rsidRDefault="00020A2E" w:rsidP="00020A2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w:t>
            </w:r>
            <w:r w:rsidRPr="0027024B">
              <w:rPr>
                <w:rFonts w:cstheme="minorHAnsi"/>
              </w:rPr>
              <w:t xml:space="preserve">Recognise some </w:t>
            </w:r>
            <w:r>
              <w:rPr>
                <w:rFonts w:cstheme="minorHAnsi"/>
              </w:rPr>
              <w:t xml:space="preserve">physical </w:t>
            </w:r>
            <w:r w:rsidRPr="0027024B">
              <w:rPr>
                <w:rFonts w:cstheme="minorHAnsi"/>
              </w:rPr>
              <w:t>similarities and differences between life in this country and life in other countries</w:t>
            </w:r>
          </w:p>
        </w:tc>
        <w:tc>
          <w:tcPr>
            <w:tcW w:w="6644" w:type="dxa"/>
            <w:gridSpan w:val="2"/>
            <w:tcBorders>
              <w:top w:val="single" w:sz="18" w:space="0" w:color="auto"/>
            </w:tcBorders>
            <w:shd w:val="clear" w:color="auto" w:fill="D9E2F3" w:themeFill="accent1" w:themeFillTint="33"/>
            <w:vAlign w:val="center"/>
          </w:tcPr>
          <w:p w14:paraId="67EA0999" w14:textId="77777777" w:rsidR="00C12199" w:rsidRDefault="00C12199" w:rsidP="00C12199">
            <w:pPr>
              <w:jc w:val="center"/>
              <w:cnfStyle w:val="000000100000" w:firstRow="0" w:lastRow="0" w:firstColumn="0" w:lastColumn="0" w:oddVBand="0" w:evenVBand="0" w:oddHBand="1" w:evenHBand="0" w:firstRowFirstColumn="0" w:firstRowLastColumn="0" w:lastRowFirstColumn="0" w:lastRowLastColumn="0"/>
              <w:rPr>
                <w:i/>
                <w:iCs/>
              </w:rPr>
            </w:pPr>
            <w:r w:rsidRPr="00F86B7F">
              <w:rPr>
                <w:i/>
                <w:iCs/>
              </w:rPr>
              <w:t>Specific vocabulary based on</w:t>
            </w:r>
            <w:r>
              <w:rPr>
                <w:i/>
                <w:iCs/>
              </w:rPr>
              <w:t xml:space="preserve"> direction children take the learning</w:t>
            </w:r>
          </w:p>
          <w:p w14:paraId="06DC5282" w14:textId="77777777" w:rsidR="001B1719" w:rsidRPr="00F86B7F" w:rsidRDefault="001B1719" w:rsidP="00020A2E">
            <w:pPr>
              <w:jc w:val="center"/>
              <w:cnfStyle w:val="000000100000" w:firstRow="0" w:lastRow="0" w:firstColumn="0" w:lastColumn="0" w:oddVBand="0" w:evenVBand="0" w:oddHBand="1" w:evenHBand="0" w:firstRowFirstColumn="0" w:firstRowLastColumn="0" w:lastRowFirstColumn="0" w:lastRowLastColumn="0"/>
              <w:rPr>
                <w:i/>
                <w:iCs/>
              </w:rPr>
            </w:pPr>
          </w:p>
          <w:p w14:paraId="72377A36" w14:textId="2497F8C0" w:rsidR="00020A2E" w:rsidRPr="009B22E0" w:rsidRDefault="00020A2E" w:rsidP="00020A2E">
            <w:pPr>
              <w:jc w:val="center"/>
              <w:cnfStyle w:val="000000100000" w:firstRow="0" w:lastRow="0" w:firstColumn="0" w:lastColumn="0" w:oddVBand="0" w:evenVBand="0" w:oddHBand="1" w:evenHBand="0" w:firstRowFirstColumn="0" w:firstRowLastColumn="0" w:lastRowFirstColumn="0" w:lastRowLastColumn="0"/>
              <w:rPr>
                <w:rFonts w:cstheme="minorHAnsi"/>
              </w:rPr>
            </w:pPr>
            <w:r>
              <w:t>world, country, difference, similarity</w:t>
            </w:r>
          </w:p>
        </w:tc>
      </w:tr>
      <w:tr w:rsidR="00740781" w:rsidRPr="009B22E0" w14:paraId="03F8A0D8" w14:textId="77777777" w:rsidTr="00B715CA">
        <w:trPr>
          <w:trHeight w:val="558"/>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tcPr>
          <w:p w14:paraId="38C152FD" w14:textId="77777777" w:rsidR="00740781" w:rsidRPr="009B22E0" w:rsidRDefault="00740781" w:rsidP="00740781">
            <w:pPr>
              <w:jc w:val="center"/>
              <w:rPr>
                <w:rFonts w:cstheme="minorHAnsi"/>
              </w:rPr>
            </w:pPr>
          </w:p>
        </w:tc>
        <w:tc>
          <w:tcPr>
            <w:tcW w:w="6644" w:type="dxa"/>
            <w:gridSpan w:val="2"/>
            <w:shd w:val="clear" w:color="auto" w:fill="D9E2F3" w:themeFill="accent1" w:themeFillTint="33"/>
            <w:vAlign w:val="center"/>
          </w:tcPr>
          <w:p w14:paraId="6B998F05" w14:textId="510CC7B2" w:rsidR="00740781" w:rsidRPr="009B22E0" w:rsidRDefault="00740781" w:rsidP="0074078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r w:rsidRPr="0027024B">
              <w:rPr>
                <w:rFonts w:cstheme="minorHAnsi"/>
              </w:rPr>
              <w:t>Recognise some environments that are different to the one in which they live</w:t>
            </w:r>
          </w:p>
        </w:tc>
        <w:tc>
          <w:tcPr>
            <w:tcW w:w="6644" w:type="dxa"/>
            <w:gridSpan w:val="2"/>
            <w:shd w:val="clear" w:color="auto" w:fill="D9E2F3" w:themeFill="accent1" w:themeFillTint="33"/>
            <w:vAlign w:val="center"/>
          </w:tcPr>
          <w:p w14:paraId="7D10AE38" w14:textId="489A7231" w:rsidR="00740781" w:rsidRPr="009B22E0" w:rsidRDefault="008B718D" w:rsidP="0074078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city, beach, </w:t>
            </w:r>
            <w:r w:rsidR="000B7439">
              <w:rPr>
                <w:rFonts w:cstheme="minorHAnsi"/>
              </w:rPr>
              <w:t xml:space="preserve">forest, </w:t>
            </w:r>
            <w:r w:rsidR="00571C8E">
              <w:rPr>
                <w:rFonts w:cstheme="minorHAnsi"/>
              </w:rPr>
              <w:t>farm</w:t>
            </w:r>
          </w:p>
        </w:tc>
      </w:tr>
      <w:tr w:rsidR="002B4110" w:rsidRPr="009B22E0" w14:paraId="4C1189EF" w14:textId="77777777" w:rsidTr="00B715CA">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tcPr>
          <w:p w14:paraId="743F33BD" w14:textId="77777777" w:rsidR="002B4110" w:rsidRPr="009B22E0" w:rsidRDefault="002B4110" w:rsidP="002B4110">
            <w:pPr>
              <w:jc w:val="center"/>
              <w:rPr>
                <w:rFonts w:cstheme="minorHAnsi"/>
              </w:rPr>
            </w:pPr>
          </w:p>
        </w:tc>
        <w:tc>
          <w:tcPr>
            <w:tcW w:w="6644" w:type="dxa"/>
            <w:gridSpan w:val="2"/>
            <w:shd w:val="clear" w:color="auto" w:fill="FFF2CC" w:themeFill="accent4" w:themeFillTint="33"/>
            <w:vAlign w:val="center"/>
          </w:tcPr>
          <w:p w14:paraId="37B0DF7C" w14:textId="6415C7C0" w:rsidR="002B4110" w:rsidRDefault="002B4110" w:rsidP="002B411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w:t>
            </w:r>
            <w:r w:rsidRPr="0027024B">
              <w:rPr>
                <w:rFonts w:cstheme="minorHAnsi"/>
              </w:rPr>
              <w:t>Explore the natural world around them</w:t>
            </w:r>
          </w:p>
        </w:tc>
        <w:tc>
          <w:tcPr>
            <w:tcW w:w="6644" w:type="dxa"/>
            <w:gridSpan w:val="2"/>
            <w:shd w:val="clear" w:color="auto" w:fill="FFF2CC" w:themeFill="accent4" w:themeFillTint="33"/>
            <w:vAlign w:val="center"/>
          </w:tcPr>
          <w:p w14:paraId="177A5B69" w14:textId="22EC0315" w:rsidR="002B4110" w:rsidRPr="009B22E0" w:rsidRDefault="002B4110" w:rsidP="002B4110">
            <w:pPr>
              <w:jc w:val="center"/>
              <w:cnfStyle w:val="000000100000" w:firstRow="0" w:lastRow="0" w:firstColumn="0" w:lastColumn="0" w:oddVBand="0" w:evenVBand="0" w:oddHBand="1" w:evenHBand="0" w:firstRowFirstColumn="0" w:firstRowLastColumn="0" w:lastRowFirstColumn="0" w:lastRowLastColumn="0"/>
              <w:rPr>
                <w:rFonts w:cstheme="minorHAnsi"/>
              </w:rPr>
            </w:pPr>
            <w:r>
              <w:t>t</w:t>
            </w:r>
            <w:r w:rsidRPr="2D24D039">
              <w:t>ree,</w:t>
            </w:r>
            <w:r>
              <w:t xml:space="preserve"> plant,</w:t>
            </w:r>
            <w:r w:rsidR="001F5DD9">
              <w:t xml:space="preserve"> flower,</w:t>
            </w:r>
            <w:r w:rsidR="00580E6B">
              <w:t xml:space="preserve"> grass,</w:t>
            </w:r>
            <w:r>
              <w:t xml:space="preserve"> animal,</w:t>
            </w:r>
            <w:r w:rsidR="00580E6B">
              <w:t xml:space="preserve"> minibeast,</w:t>
            </w:r>
            <w:r>
              <w:t xml:space="preserve"> respect</w:t>
            </w:r>
          </w:p>
        </w:tc>
      </w:tr>
      <w:tr w:rsidR="002B4110" w:rsidRPr="009B22E0" w14:paraId="601D95A9" w14:textId="77777777" w:rsidTr="00B715CA">
        <w:trPr>
          <w:trHeight w:val="558"/>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tcPr>
          <w:p w14:paraId="66B5CBEE" w14:textId="77777777" w:rsidR="002B4110" w:rsidRPr="009B22E0" w:rsidRDefault="002B4110" w:rsidP="002B4110">
            <w:pPr>
              <w:jc w:val="center"/>
              <w:rPr>
                <w:rFonts w:cstheme="minorHAnsi"/>
              </w:rPr>
            </w:pPr>
          </w:p>
        </w:tc>
        <w:tc>
          <w:tcPr>
            <w:tcW w:w="6644" w:type="dxa"/>
            <w:gridSpan w:val="2"/>
            <w:shd w:val="clear" w:color="auto" w:fill="FFA3A3"/>
            <w:vAlign w:val="center"/>
          </w:tcPr>
          <w:p w14:paraId="675D63F7" w14:textId="52C361B3" w:rsidR="002B4110" w:rsidRDefault="002B4110" w:rsidP="002B411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xml:space="preserve">- </w:t>
            </w:r>
            <w:r>
              <w:rPr>
                <w:rFonts w:cstheme="minorHAnsi"/>
              </w:rPr>
              <w:t>Begin to associate certain weather with seasons</w:t>
            </w:r>
          </w:p>
        </w:tc>
        <w:tc>
          <w:tcPr>
            <w:tcW w:w="6644" w:type="dxa"/>
            <w:gridSpan w:val="2"/>
            <w:shd w:val="clear" w:color="auto" w:fill="FFA3A3"/>
            <w:vAlign w:val="center"/>
          </w:tcPr>
          <w:p w14:paraId="04D0FA43" w14:textId="442735C9" w:rsidR="002B4110" w:rsidRPr="2D24D039" w:rsidRDefault="002B4110" w:rsidP="002B4110">
            <w:pPr>
              <w:jc w:val="center"/>
              <w:cnfStyle w:val="000000000000" w:firstRow="0" w:lastRow="0" w:firstColumn="0" w:lastColumn="0" w:oddVBand="0" w:evenVBand="0" w:oddHBand="0" w:evenHBand="0" w:firstRowFirstColumn="0" w:firstRowLastColumn="0" w:lastRowFirstColumn="0" w:lastRowLastColumn="0"/>
            </w:pPr>
            <w:r>
              <w:t>season, weather,</w:t>
            </w:r>
            <w:r w:rsidR="00ED3024">
              <w:t xml:space="preserve"> temperature,</w:t>
            </w:r>
            <w:r>
              <w:t xml:space="preserve"> Autumn, Spring, Summer, Winter, sun, rain, wind, snow, lightning, thunder</w:t>
            </w:r>
          </w:p>
        </w:tc>
      </w:tr>
    </w:tbl>
    <w:p w14:paraId="24A50BCE" w14:textId="57899AFB" w:rsidR="00845CAC" w:rsidRDefault="00845CAC">
      <w:pPr>
        <w:rPr>
          <w:rFonts w:cstheme="minorHAnsi"/>
        </w:rPr>
      </w:pPr>
    </w:p>
    <w:p w14:paraId="550B86EB" w14:textId="77777777" w:rsidR="00845CAC" w:rsidRDefault="00845CAC">
      <w:pPr>
        <w:rPr>
          <w:rFonts w:cstheme="minorHAnsi"/>
        </w:rPr>
      </w:pPr>
    </w:p>
    <w:p w14:paraId="49FF05AD" w14:textId="2E8B5685" w:rsidR="00845CAC" w:rsidRDefault="00845CAC">
      <w:pPr>
        <w:rPr>
          <w:rFonts w:cstheme="minorHAnsi"/>
        </w:rPr>
      </w:pPr>
    </w:p>
    <w:p w14:paraId="3282ED35" w14:textId="63D2C944" w:rsidR="0049205E" w:rsidRDefault="0049205E">
      <w:pPr>
        <w:rPr>
          <w:rFonts w:cstheme="minorHAnsi"/>
        </w:rPr>
      </w:pPr>
    </w:p>
    <w:p w14:paraId="28802CB1" w14:textId="77777777" w:rsidR="0049205E" w:rsidRDefault="0049205E">
      <w:pPr>
        <w:rPr>
          <w:rFonts w:cstheme="minorHAnsi"/>
        </w:rPr>
      </w:pPr>
    </w:p>
    <w:p w14:paraId="44B737DC" w14:textId="77777777" w:rsidR="00B45B7E" w:rsidRDefault="00B45B7E">
      <w:pPr>
        <w:rPr>
          <w:rFonts w:cstheme="minorHAnsi"/>
        </w:rPr>
      </w:pPr>
    </w:p>
    <w:tbl>
      <w:tblPr>
        <w:tblStyle w:val="GridTable5Dark-Accent2"/>
        <w:tblW w:w="15556" w:type="dxa"/>
        <w:tblInd w:w="279" w:type="dxa"/>
        <w:tblLook w:val="04A0" w:firstRow="1" w:lastRow="0" w:firstColumn="1" w:lastColumn="0" w:noHBand="0" w:noVBand="1"/>
      </w:tblPr>
      <w:tblGrid>
        <w:gridCol w:w="1716"/>
        <w:gridCol w:w="552"/>
        <w:gridCol w:w="4429"/>
        <w:gridCol w:w="2215"/>
        <w:gridCol w:w="2214"/>
        <w:gridCol w:w="4430"/>
      </w:tblGrid>
      <w:tr w:rsidR="00E02CB6" w:rsidRPr="009B22E0" w14:paraId="257409A6" w14:textId="77777777" w:rsidTr="00FF0CC4">
        <w:trPr>
          <w:cnfStyle w:val="100000000000" w:firstRow="1" w:lastRow="0"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716" w:type="dxa"/>
            <w:shd w:val="clear" w:color="auto" w:fill="CC0000"/>
          </w:tcPr>
          <w:p w14:paraId="27762986" w14:textId="77777777" w:rsidR="00E02CB6" w:rsidRDefault="00E02CB6" w:rsidP="00FF0CC4">
            <w:pPr>
              <w:jc w:val="center"/>
              <w:rPr>
                <w:rFonts w:cstheme="minorHAnsi"/>
              </w:rPr>
            </w:pPr>
          </w:p>
        </w:tc>
        <w:tc>
          <w:tcPr>
            <w:tcW w:w="13840" w:type="dxa"/>
            <w:gridSpan w:val="5"/>
            <w:shd w:val="clear" w:color="auto" w:fill="CC0000"/>
            <w:vAlign w:val="center"/>
          </w:tcPr>
          <w:p w14:paraId="7B23BF6F" w14:textId="397F2EE1" w:rsidR="00E02CB6" w:rsidRPr="006A52CE" w:rsidRDefault="00E02CB6" w:rsidP="00FF0CC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Year 1</w:t>
            </w:r>
          </w:p>
        </w:tc>
      </w:tr>
      <w:tr w:rsidR="00351084" w:rsidRPr="009B22E0" w14:paraId="3E5D195C" w14:textId="77777777" w:rsidTr="003B49C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268" w:type="dxa"/>
            <w:gridSpan w:val="2"/>
            <w:tcBorders>
              <w:bottom w:val="single" w:sz="4" w:space="0" w:color="FFFFFF" w:themeColor="background1"/>
            </w:tcBorders>
            <w:shd w:val="clear" w:color="auto" w:fill="C00000"/>
            <w:vAlign w:val="center"/>
          </w:tcPr>
          <w:p w14:paraId="6FA2F6C0" w14:textId="77777777" w:rsidR="00351084" w:rsidRDefault="00351084" w:rsidP="00351084">
            <w:pPr>
              <w:jc w:val="center"/>
              <w:rPr>
                <w:rFonts w:cstheme="minorHAnsi"/>
                <w:b w:val="0"/>
                <w:bCs w:val="0"/>
              </w:rPr>
            </w:pPr>
            <w:r>
              <w:rPr>
                <w:rFonts w:cstheme="minorHAnsi"/>
                <w:b w:val="0"/>
                <w:bCs w:val="0"/>
              </w:rPr>
              <w:t>Topics to develop sense of place:</w:t>
            </w:r>
          </w:p>
        </w:tc>
        <w:tc>
          <w:tcPr>
            <w:tcW w:w="4429" w:type="dxa"/>
            <w:tcBorders>
              <w:bottom w:val="single" w:sz="18" w:space="0" w:color="auto"/>
            </w:tcBorders>
            <w:shd w:val="clear" w:color="auto" w:fill="D9E2F3" w:themeFill="accent1" w:themeFillTint="33"/>
            <w:vAlign w:val="center"/>
          </w:tcPr>
          <w:p w14:paraId="59E10E99" w14:textId="329D42D8" w:rsidR="00351084" w:rsidRPr="005B3D6A" w:rsidRDefault="00351084" w:rsidP="00351084">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Arctic and Antarctic</w:t>
            </w:r>
          </w:p>
        </w:tc>
        <w:tc>
          <w:tcPr>
            <w:tcW w:w="4429" w:type="dxa"/>
            <w:gridSpan w:val="2"/>
            <w:tcBorders>
              <w:bottom w:val="single" w:sz="18" w:space="0" w:color="auto"/>
            </w:tcBorders>
            <w:shd w:val="clear" w:color="auto" w:fill="FFF2CC" w:themeFill="accent4" w:themeFillTint="33"/>
            <w:vAlign w:val="center"/>
          </w:tcPr>
          <w:p w14:paraId="29F9DE52" w14:textId="3589275C" w:rsidR="00351084" w:rsidRPr="004D0AA8" w:rsidRDefault="002E71E3" w:rsidP="00351084">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Local Area</w:t>
            </w:r>
            <w:r w:rsidR="0028708C">
              <w:rPr>
                <w:rFonts w:cstheme="minorHAnsi"/>
                <w:b/>
                <w:bCs/>
              </w:rPr>
              <w:t xml:space="preserve"> and the United Kingdom</w:t>
            </w:r>
          </w:p>
        </w:tc>
        <w:tc>
          <w:tcPr>
            <w:tcW w:w="4430" w:type="dxa"/>
            <w:tcBorders>
              <w:bottom w:val="single" w:sz="18" w:space="0" w:color="auto"/>
            </w:tcBorders>
            <w:shd w:val="clear" w:color="auto" w:fill="FF9F9F"/>
            <w:vAlign w:val="center"/>
          </w:tcPr>
          <w:p w14:paraId="71D2C85A" w14:textId="45ABA521" w:rsidR="00351084" w:rsidRPr="004D0AA8" w:rsidRDefault="002E71E3" w:rsidP="00351084">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Weather and Climate</w:t>
            </w:r>
          </w:p>
        </w:tc>
      </w:tr>
      <w:tr w:rsidR="00351084" w:rsidRPr="009B22E0" w14:paraId="2A82B9DA" w14:textId="77777777" w:rsidTr="003B49C4">
        <w:trPr>
          <w:trHeight w:val="770"/>
        </w:trPr>
        <w:tc>
          <w:tcPr>
            <w:cnfStyle w:val="001000000000" w:firstRow="0" w:lastRow="0" w:firstColumn="1" w:lastColumn="0" w:oddVBand="0" w:evenVBand="0" w:oddHBand="0" w:evenHBand="0" w:firstRowFirstColumn="0" w:firstRowLastColumn="0" w:lastRowFirstColumn="0" w:lastRowLastColumn="0"/>
            <w:tcW w:w="2268" w:type="dxa"/>
            <w:gridSpan w:val="2"/>
            <w:tcBorders>
              <w:top w:val="single" w:sz="4" w:space="0" w:color="FFFFFF" w:themeColor="background1"/>
              <w:bottom w:val="single" w:sz="2" w:space="0" w:color="FFFFFF" w:themeColor="background1"/>
            </w:tcBorders>
            <w:shd w:val="clear" w:color="auto" w:fill="CC0000"/>
            <w:vAlign w:val="center"/>
          </w:tcPr>
          <w:p w14:paraId="14A2B138" w14:textId="77777777" w:rsidR="00351084" w:rsidRPr="006A52CE" w:rsidRDefault="00351084" w:rsidP="00351084">
            <w:pPr>
              <w:jc w:val="center"/>
              <w:rPr>
                <w:rFonts w:cstheme="minorHAnsi"/>
                <w:b w:val="0"/>
                <w:bCs w:val="0"/>
              </w:rPr>
            </w:pPr>
          </w:p>
        </w:tc>
        <w:tc>
          <w:tcPr>
            <w:tcW w:w="6644" w:type="dxa"/>
            <w:gridSpan w:val="2"/>
            <w:tcBorders>
              <w:top w:val="single" w:sz="18" w:space="0" w:color="auto"/>
            </w:tcBorders>
            <w:shd w:val="clear" w:color="auto" w:fill="CC0000"/>
            <w:vAlign w:val="center"/>
          </w:tcPr>
          <w:p w14:paraId="4075802B" w14:textId="77777777" w:rsidR="00351084" w:rsidRPr="006A52CE" w:rsidRDefault="00351084" w:rsidP="00351084">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rPr>
            </w:pPr>
            <w:r>
              <w:rPr>
                <w:rFonts w:cstheme="minorHAnsi"/>
                <w:b/>
                <w:bCs/>
                <w:color w:val="FFFFFF" w:themeColor="background1"/>
              </w:rPr>
              <w:t>Small Steps of Knowledge</w:t>
            </w:r>
          </w:p>
        </w:tc>
        <w:tc>
          <w:tcPr>
            <w:tcW w:w="6644" w:type="dxa"/>
            <w:gridSpan w:val="2"/>
            <w:tcBorders>
              <w:top w:val="single" w:sz="18" w:space="0" w:color="auto"/>
            </w:tcBorders>
            <w:shd w:val="clear" w:color="auto" w:fill="CC0000"/>
            <w:vAlign w:val="center"/>
          </w:tcPr>
          <w:p w14:paraId="76C2CEC1" w14:textId="77777777" w:rsidR="00351084" w:rsidRPr="006A52CE" w:rsidRDefault="00351084" w:rsidP="00351084">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rPr>
            </w:pPr>
            <w:r>
              <w:rPr>
                <w:rFonts w:cstheme="minorHAnsi"/>
                <w:b/>
                <w:bCs/>
                <w:color w:val="FFFFFF" w:themeColor="background1"/>
              </w:rPr>
              <w:t>Vocabulary</w:t>
            </w:r>
          </w:p>
        </w:tc>
      </w:tr>
      <w:tr w:rsidR="002D30B1" w:rsidRPr="009B22E0" w14:paraId="1582D948" w14:textId="77777777" w:rsidTr="00FF0CC4">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68" w:type="dxa"/>
            <w:gridSpan w:val="2"/>
            <w:vMerge w:val="restart"/>
            <w:tcBorders>
              <w:top w:val="single" w:sz="2" w:space="0" w:color="FFFFFF" w:themeColor="background1"/>
              <w:left w:val="nil"/>
              <w:right w:val="single" w:sz="4" w:space="0" w:color="FFFFFF" w:themeColor="background1"/>
            </w:tcBorders>
            <w:shd w:val="clear" w:color="auto" w:fill="CC0000"/>
            <w:vAlign w:val="center"/>
          </w:tcPr>
          <w:p w14:paraId="74209DDC" w14:textId="77777777" w:rsidR="002D30B1" w:rsidRPr="00A96549" w:rsidRDefault="002D30B1" w:rsidP="00351084">
            <w:pPr>
              <w:jc w:val="center"/>
              <w:rPr>
                <w:rFonts w:cstheme="minorHAnsi"/>
              </w:rPr>
            </w:pPr>
            <w:r w:rsidRPr="00A96549">
              <w:rPr>
                <w:rFonts w:cstheme="minorHAnsi"/>
              </w:rPr>
              <w:t>Locational Knowledge</w:t>
            </w:r>
          </w:p>
        </w:tc>
        <w:tc>
          <w:tcPr>
            <w:tcW w:w="6644" w:type="dxa"/>
            <w:gridSpan w:val="2"/>
            <w:tcBorders>
              <w:left w:val="single" w:sz="4" w:space="0" w:color="FFFFFF" w:themeColor="background1"/>
            </w:tcBorders>
            <w:shd w:val="clear" w:color="auto" w:fill="FFF2CC" w:themeFill="accent4" w:themeFillTint="33"/>
            <w:vAlign w:val="center"/>
          </w:tcPr>
          <w:p w14:paraId="2254ED92" w14:textId="08628B47" w:rsidR="002D30B1" w:rsidRPr="009B22E0" w:rsidRDefault="002D30B1" w:rsidP="0035108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name and locate the four countries</w:t>
            </w:r>
            <w:r>
              <w:rPr>
                <w:rFonts w:cstheme="minorHAnsi"/>
              </w:rPr>
              <w:t xml:space="preserve"> of the United Kingdom</w:t>
            </w:r>
          </w:p>
        </w:tc>
        <w:tc>
          <w:tcPr>
            <w:tcW w:w="6644" w:type="dxa"/>
            <w:gridSpan w:val="2"/>
            <w:shd w:val="clear" w:color="auto" w:fill="FFF2CC" w:themeFill="accent4" w:themeFillTint="33"/>
            <w:vAlign w:val="center"/>
          </w:tcPr>
          <w:p w14:paraId="2F2ABC34" w14:textId="55A64CE0" w:rsidR="002D30B1" w:rsidRDefault="002D30B1" w:rsidP="0035108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country, England, Northern Ireland, Scotland, Wales</w:t>
            </w:r>
          </w:p>
        </w:tc>
      </w:tr>
      <w:tr w:rsidR="002D30B1" w:rsidRPr="009B22E0" w14:paraId="414EC1DF" w14:textId="77777777" w:rsidTr="00FF0CC4">
        <w:trPr>
          <w:trHeight w:val="539"/>
        </w:trPr>
        <w:tc>
          <w:tcPr>
            <w:cnfStyle w:val="001000000000" w:firstRow="0" w:lastRow="0" w:firstColumn="1" w:lastColumn="0" w:oddVBand="0" w:evenVBand="0" w:oddHBand="0" w:evenHBand="0" w:firstRowFirstColumn="0" w:firstRowLastColumn="0" w:lastRowFirstColumn="0" w:lastRowLastColumn="0"/>
            <w:tcW w:w="2268" w:type="dxa"/>
            <w:gridSpan w:val="2"/>
            <w:vMerge/>
            <w:tcBorders>
              <w:left w:val="nil"/>
              <w:right w:val="single" w:sz="4" w:space="0" w:color="FFFFFF" w:themeColor="background1"/>
            </w:tcBorders>
            <w:shd w:val="clear" w:color="auto" w:fill="CC0000"/>
            <w:vAlign w:val="center"/>
          </w:tcPr>
          <w:p w14:paraId="57D65015" w14:textId="77777777" w:rsidR="002D30B1" w:rsidRPr="00A96549" w:rsidRDefault="002D30B1" w:rsidP="00351084">
            <w:pPr>
              <w:jc w:val="center"/>
              <w:rPr>
                <w:rFonts w:cstheme="minorHAnsi"/>
              </w:rPr>
            </w:pPr>
          </w:p>
        </w:tc>
        <w:tc>
          <w:tcPr>
            <w:tcW w:w="6644" w:type="dxa"/>
            <w:gridSpan w:val="2"/>
            <w:tcBorders>
              <w:left w:val="single" w:sz="4" w:space="0" w:color="FFFFFF" w:themeColor="background1"/>
            </w:tcBorders>
            <w:shd w:val="clear" w:color="auto" w:fill="FFF2CC" w:themeFill="accent4" w:themeFillTint="33"/>
            <w:vAlign w:val="center"/>
          </w:tcPr>
          <w:p w14:paraId="53CB26EB" w14:textId="72A55BD1" w:rsidR="002D30B1" w:rsidRPr="009B22E0" w:rsidRDefault="002D30B1" w:rsidP="0035108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name and locate the four </w:t>
            </w:r>
            <w:r w:rsidRPr="009B22E0">
              <w:rPr>
                <w:rFonts w:cstheme="minorHAnsi"/>
              </w:rPr>
              <w:t xml:space="preserve">capital cities of the United Kingdom </w:t>
            </w:r>
          </w:p>
        </w:tc>
        <w:tc>
          <w:tcPr>
            <w:tcW w:w="6644" w:type="dxa"/>
            <w:gridSpan w:val="2"/>
            <w:shd w:val="clear" w:color="auto" w:fill="FFF2CC" w:themeFill="accent4" w:themeFillTint="33"/>
            <w:vAlign w:val="center"/>
          </w:tcPr>
          <w:p w14:paraId="33A0F7CA" w14:textId="18F5B788" w:rsidR="002D30B1" w:rsidRPr="009B22E0" w:rsidRDefault="002D30B1" w:rsidP="0035108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capital city, </w:t>
            </w:r>
            <w:r w:rsidRPr="009B22E0">
              <w:rPr>
                <w:rFonts w:cstheme="minorHAnsi"/>
              </w:rPr>
              <w:t>London, Belfast, Edinburgh, Cardiff</w:t>
            </w:r>
          </w:p>
        </w:tc>
      </w:tr>
      <w:tr w:rsidR="002D30B1" w:rsidRPr="009B22E0" w14:paraId="7CEFFB4E" w14:textId="77777777" w:rsidTr="00FF0CC4">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68" w:type="dxa"/>
            <w:gridSpan w:val="2"/>
            <w:vMerge/>
            <w:tcBorders>
              <w:left w:val="nil"/>
              <w:right w:val="single" w:sz="4" w:space="0" w:color="FFFFFF" w:themeColor="background1"/>
            </w:tcBorders>
            <w:shd w:val="clear" w:color="auto" w:fill="CC0000"/>
            <w:vAlign w:val="center"/>
          </w:tcPr>
          <w:p w14:paraId="0570586A" w14:textId="77777777" w:rsidR="002D30B1" w:rsidRPr="00A96549" w:rsidRDefault="002D30B1" w:rsidP="00351084">
            <w:pPr>
              <w:jc w:val="center"/>
              <w:rPr>
                <w:rFonts w:cstheme="minorHAnsi"/>
              </w:rPr>
            </w:pPr>
          </w:p>
        </w:tc>
        <w:tc>
          <w:tcPr>
            <w:tcW w:w="6644" w:type="dxa"/>
            <w:gridSpan w:val="2"/>
            <w:tcBorders>
              <w:left w:val="single" w:sz="4" w:space="0" w:color="FFFFFF" w:themeColor="background1"/>
            </w:tcBorders>
            <w:shd w:val="clear" w:color="auto" w:fill="FFF2CC" w:themeFill="accent4" w:themeFillTint="33"/>
            <w:vAlign w:val="center"/>
          </w:tcPr>
          <w:p w14:paraId="41FC8A2A" w14:textId="0878420D" w:rsidR="002D30B1" w:rsidRDefault="002D30B1" w:rsidP="0035108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name and locate the United Kingdom’s</w:t>
            </w:r>
            <w:r w:rsidRPr="009B22E0">
              <w:rPr>
                <w:rFonts w:cstheme="minorHAnsi"/>
              </w:rPr>
              <w:t xml:space="preserve"> surrounding seas</w:t>
            </w:r>
          </w:p>
        </w:tc>
        <w:tc>
          <w:tcPr>
            <w:tcW w:w="6644" w:type="dxa"/>
            <w:gridSpan w:val="2"/>
            <w:shd w:val="clear" w:color="auto" w:fill="FFF2CC" w:themeFill="accent4" w:themeFillTint="33"/>
            <w:vAlign w:val="center"/>
          </w:tcPr>
          <w:p w14:paraId="104D34D1" w14:textId="749156A0" w:rsidR="002D30B1" w:rsidRPr="009B22E0" w:rsidRDefault="002D30B1" w:rsidP="0035108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sea, </w:t>
            </w:r>
            <w:r w:rsidRPr="009B22E0">
              <w:rPr>
                <w:rFonts w:cstheme="minorHAnsi"/>
              </w:rPr>
              <w:t>English Channel, North Sea, Irish Sea</w:t>
            </w:r>
          </w:p>
        </w:tc>
      </w:tr>
      <w:tr w:rsidR="002D30B1" w:rsidRPr="009B22E0" w14:paraId="5E809887" w14:textId="77777777" w:rsidTr="00FF0CC4">
        <w:trPr>
          <w:trHeight w:val="539"/>
        </w:trPr>
        <w:tc>
          <w:tcPr>
            <w:cnfStyle w:val="001000000000" w:firstRow="0" w:lastRow="0" w:firstColumn="1" w:lastColumn="0" w:oddVBand="0" w:evenVBand="0" w:oddHBand="0" w:evenHBand="0" w:firstRowFirstColumn="0" w:firstRowLastColumn="0" w:lastRowFirstColumn="0" w:lastRowLastColumn="0"/>
            <w:tcW w:w="2268" w:type="dxa"/>
            <w:gridSpan w:val="2"/>
            <w:vMerge/>
            <w:tcBorders>
              <w:left w:val="nil"/>
              <w:right w:val="single" w:sz="4" w:space="0" w:color="FFFFFF" w:themeColor="background1"/>
            </w:tcBorders>
            <w:shd w:val="clear" w:color="auto" w:fill="CC0000"/>
            <w:vAlign w:val="center"/>
          </w:tcPr>
          <w:p w14:paraId="206781B4" w14:textId="77777777" w:rsidR="002D30B1" w:rsidRPr="00A96549" w:rsidRDefault="002D30B1" w:rsidP="00351084">
            <w:pPr>
              <w:jc w:val="center"/>
              <w:rPr>
                <w:rFonts w:cstheme="minorHAnsi"/>
              </w:rPr>
            </w:pPr>
          </w:p>
        </w:tc>
        <w:tc>
          <w:tcPr>
            <w:tcW w:w="6644" w:type="dxa"/>
            <w:gridSpan w:val="2"/>
            <w:tcBorders>
              <w:left w:val="single" w:sz="4" w:space="0" w:color="FFFFFF" w:themeColor="background1"/>
              <w:bottom w:val="single" w:sz="2" w:space="0" w:color="FFFFFF" w:themeColor="background1"/>
            </w:tcBorders>
            <w:shd w:val="clear" w:color="auto" w:fill="FFF2CC" w:themeFill="accent4" w:themeFillTint="33"/>
            <w:vAlign w:val="center"/>
          </w:tcPr>
          <w:p w14:paraId="3DE798B4" w14:textId="57C22802" w:rsidR="002D30B1" w:rsidRDefault="002D30B1" w:rsidP="0035108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name and locate Stoke-on-Trent on a map of the United Kingdom</w:t>
            </w:r>
          </w:p>
        </w:tc>
        <w:tc>
          <w:tcPr>
            <w:tcW w:w="6644" w:type="dxa"/>
            <w:gridSpan w:val="2"/>
            <w:tcBorders>
              <w:bottom w:val="single" w:sz="2" w:space="0" w:color="FFFFFF" w:themeColor="background1"/>
            </w:tcBorders>
            <w:shd w:val="clear" w:color="auto" w:fill="FFF2CC" w:themeFill="accent4" w:themeFillTint="33"/>
            <w:vAlign w:val="center"/>
          </w:tcPr>
          <w:p w14:paraId="78DA01B6" w14:textId="25E4A9B8" w:rsidR="002D30B1" w:rsidRPr="009B22E0" w:rsidRDefault="002D30B1" w:rsidP="0035108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city, Stoke-on-Trent, England</w:t>
            </w:r>
          </w:p>
        </w:tc>
      </w:tr>
      <w:tr w:rsidR="002D30B1" w:rsidRPr="009B22E0" w14:paraId="7BF55639" w14:textId="77777777" w:rsidTr="00FF0CC4">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68" w:type="dxa"/>
            <w:gridSpan w:val="2"/>
            <w:vMerge/>
            <w:tcBorders>
              <w:bottom w:val="single" w:sz="18" w:space="0" w:color="auto"/>
              <w:right w:val="single" w:sz="4" w:space="0" w:color="FFFFFF" w:themeColor="background1"/>
            </w:tcBorders>
            <w:shd w:val="clear" w:color="auto" w:fill="CC0000"/>
            <w:vAlign w:val="center"/>
          </w:tcPr>
          <w:p w14:paraId="4F587190" w14:textId="77777777" w:rsidR="002D30B1" w:rsidRPr="00A96549" w:rsidRDefault="002D30B1" w:rsidP="002D30B1">
            <w:pPr>
              <w:jc w:val="center"/>
              <w:rPr>
                <w:rFonts w:cstheme="minorHAnsi"/>
              </w:rPr>
            </w:pPr>
          </w:p>
        </w:tc>
        <w:tc>
          <w:tcPr>
            <w:tcW w:w="6644" w:type="dxa"/>
            <w:gridSpan w:val="2"/>
            <w:tcBorders>
              <w:top w:val="single" w:sz="2" w:space="0" w:color="FFFFFF" w:themeColor="background1"/>
              <w:left w:val="single" w:sz="4" w:space="0" w:color="FFFFFF" w:themeColor="background1"/>
              <w:bottom w:val="single" w:sz="18" w:space="0" w:color="auto"/>
            </w:tcBorders>
            <w:shd w:val="clear" w:color="auto" w:fill="D9E2F3" w:themeFill="accent1" w:themeFillTint="33"/>
            <w:vAlign w:val="center"/>
          </w:tcPr>
          <w:p w14:paraId="0F099096" w14:textId="23DE6C74" w:rsidR="002D30B1" w:rsidRDefault="002D30B1" w:rsidP="002D30B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identify the North and South Poles</w:t>
            </w:r>
            <w:r>
              <w:rPr>
                <w:rFonts w:cstheme="minorHAnsi"/>
              </w:rPr>
              <w:t>, including Antarctica</w:t>
            </w:r>
          </w:p>
        </w:tc>
        <w:tc>
          <w:tcPr>
            <w:tcW w:w="6644" w:type="dxa"/>
            <w:gridSpan w:val="2"/>
            <w:tcBorders>
              <w:top w:val="single" w:sz="2" w:space="0" w:color="FFFFFF" w:themeColor="background1"/>
              <w:bottom w:val="single" w:sz="18" w:space="0" w:color="auto"/>
            </w:tcBorders>
            <w:shd w:val="clear" w:color="auto" w:fill="D9E2F3" w:themeFill="accent1" w:themeFillTint="33"/>
            <w:vAlign w:val="center"/>
          </w:tcPr>
          <w:p w14:paraId="7CFC73D9" w14:textId="2228967C" w:rsidR="002D30B1" w:rsidRDefault="002959B2" w:rsidP="002D30B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North Pole, South Pole, </w:t>
            </w:r>
            <w:r w:rsidR="002D30B1">
              <w:rPr>
                <w:rFonts w:cstheme="minorHAnsi"/>
              </w:rPr>
              <w:t>Antarctica</w:t>
            </w:r>
          </w:p>
        </w:tc>
      </w:tr>
      <w:tr w:rsidR="00351084" w:rsidRPr="009B22E0" w14:paraId="4DE9C7DE" w14:textId="77777777" w:rsidTr="00CE66B1">
        <w:trPr>
          <w:trHeight w:val="461"/>
        </w:trPr>
        <w:tc>
          <w:tcPr>
            <w:cnfStyle w:val="001000000000" w:firstRow="0" w:lastRow="0" w:firstColumn="1" w:lastColumn="0" w:oddVBand="0" w:evenVBand="0" w:oddHBand="0" w:evenHBand="0" w:firstRowFirstColumn="0" w:firstRowLastColumn="0" w:lastRowFirstColumn="0" w:lastRowLastColumn="0"/>
            <w:tcW w:w="2268" w:type="dxa"/>
            <w:gridSpan w:val="2"/>
            <w:vMerge w:val="restart"/>
            <w:tcBorders>
              <w:top w:val="single" w:sz="18" w:space="0" w:color="auto"/>
              <w:bottom w:val="single" w:sz="4" w:space="0" w:color="FFFFFF" w:themeColor="background1"/>
            </w:tcBorders>
            <w:shd w:val="clear" w:color="auto" w:fill="CC0000"/>
            <w:vAlign w:val="center"/>
          </w:tcPr>
          <w:p w14:paraId="1D88E72F" w14:textId="3CEA2B4D" w:rsidR="00351084" w:rsidRPr="00A96549" w:rsidRDefault="00351084" w:rsidP="00351084">
            <w:pPr>
              <w:jc w:val="center"/>
              <w:rPr>
                <w:rFonts w:cstheme="minorHAnsi"/>
              </w:rPr>
            </w:pPr>
            <w:r w:rsidRPr="00A96549">
              <w:rPr>
                <w:rFonts w:cstheme="minorHAnsi"/>
              </w:rPr>
              <w:t>Human Geography</w:t>
            </w:r>
          </w:p>
        </w:tc>
        <w:tc>
          <w:tcPr>
            <w:tcW w:w="6644" w:type="dxa"/>
            <w:gridSpan w:val="2"/>
            <w:tcBorders>
              <w:top w:val="single" w:sz="18" w:space="0" w:color="auto"/>
              <w:bottom w:val="single" w:sz="4" w:space="0" w:color="FFFFFF" w:themeColor="background1"/>
            </w:tcBorders>
            <w:shd w:val="clear" w:color="auto" w:fill="FFF2CC" w:themeFill="accent4" w:themeFillTint="33"/>
            <w:vAlign w:val="center"/>
          </w:tcPr>
          <w:p w14:paraId="2819B5B1" w14:textId="2A872BB5" w:rsidR="00351084" w:rsidRDefault="00351084" w:rsidP="0035108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describe and understand the human features of children’s local area</w:t>
            </w:r>
          </w:p>
        </w:tc>
        <w:tc>
          <w:tcPr>
            <w:tcW w:w="6644" w:type="dxa"/>
            <w:gridSpan w:val="2"/>
            <w:tcBorders>
              <w:top w:val="single" w:sz="18" w:space="0" w:color="auto"/>
              <w:bottom w:val="single" w:sz="4" w:space="0" w:color="FFFFFF" w:themeColor="background1"/>
            </w:tcBorders>
            <w:shd w:val="clear" w:color="auto" w:fill="FFF2CC" w:themeFill="accent4" w:themeFillTint="33"/>
            <w:vAlign w:val="center"/>
          </w:tcPr>
          <w:p w14:paraId="7D5C02F1" w14:textId="2873D0A8" w:rsidR="00351084" w:rsidRPr="009B22E0" w:rsidRDefault="00351084" w:rsidP="0035108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w:t>
            </w:r>
            <w:r w:rsidRPr="009B22E0">
              <w:rPr>
                <w:rFonts w:cstheme="minorHAnsi"/>
              </w:rPr>
              <w:t>ity, town, village, office, house</w:t>
            </w:r>
            <w:r w:rsidR="001C62AF">
              <w:rPr>
                <w:rFonts w:cstheme="minorHAnsi"/>
              </w:rPr>
              <w:t xml:space="preserve">, </w:t>
            </w:r>
            <w:r w:rsidRPr="009B22E0">
              <w:rPr>
                <w:rFonts w:cstheme="minorHAnsi"/>
              </w:rPr>
              <w:t>shop</w:t>
            </w:r>
          </w:p>
        </w:tc>
      </w:tr>
      <w:tr w:rsidR="00A035A7" w:rsidRPr="009B22E0" w14:paraId="12AC03D8" w14:textId="77777777" w:rsidTr="00FF0CC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268" w:type="dxa"/>
            <w:gridSpan w:val="2"/>
            <w:vMerge/>
            <w:tcBorders>
              <w:bottom w:val="single" w:sz="4" w:space="0" w:color="FFFFFF" w:themeColor="background1"/>
            </w:tcBorders>
            <w:shd w:val="clear" w:color="auto" w:fill="CC0000"/>
            <w:vAlign w:val="center"/>
          </w:tcPr>
          <w:p w14:paraId="20684A6E" w14:textId="77777777" w:rsidR="00A035A7" w:rsidRPr="00A96549" w:rsidRDefault="00A035A7" w:rsidP="00351084">
            <w:pPr>
              <w:jc w:val="center"/>
              <w:rPr>
                <w:rFonts w:cstheme="minorHAnsi"/>
              </w:rPr>
            </w:pPr>
          </w:p>
        </w:tc>
        <w:tc>
          <w:tcPr>
            <w:tcW w:w="6644" w:type="dxa"/>
            <w:gridSpan w:val="2"/>
            <w:tcBorders>
              <w:bottom w:val="single" w:sz="4" w:space="0" w:color="FFFFFF" w:themeColor="background1"/>
            </w:tcBorders>
            <w:shd w:val="clear" w:color="auto" w:fill="D9E2F3" w:themeFill="accent1" w:themeFillTint="33"/>
            <w:vAlign w:val="center"/>
          </w:tcPr>
          <w:p w14:paraId="5BFC2A16" w14:textId="5AE7DA01" w:rsidR="00A035A7" w:rsidRDefault="00A035A7" w:rsidP="0035108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describe and understand the human features of the Arctic and Antarctic</w:t>
            </w:r>
          </w:p>
        </w:tc>
        <w:tc>
          <w:tcPr>
            <w:tcW w:w="6644" w:type="dxa"/>
            <w:gridSpan w:val="2"/>
            <w:vMerge w:val="restart"/>
            <w:shd w:val="clear" w:color="auto" w:fill="D9E2F3" w:themeFill="accent1" w:themeFillTint="33"/>
            <w:vAlign w:val="center"/>
          </w:tcPr>
          <w:p w14:paraId="73E77CCF" w14:textId="03CA8583" w:rsidR="00A035A7" w:rsidRDefault="00A035A7" w:rsidP="0035108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human, feature</w:t>
            </w:r>
            <w:r w:rsidR="00C26DFF">
              <w:rPr>
                <w:rFonts w:cstheme="minorHAnsi"/>
              </w:rPr>
              <w:t xml:space="preserve">, research station, </w:t>
            </w:r>
            <w:r w:rsidR="00A73506">
              <w:rPr>
                <w:rFonts w:cstheme="minorHAnsi"/>
              </w:rPr>
              <w:t>Inuit</w:t>
            </w:r>
            <w:r w:rsidR="000B589C">
              <w:rPr>
                <w:rFonts w:cstheme="minorHAnsi"/>
              </w:rPr>
              <w:t>. Snowmobile, sled</w:t>
            </w:r>
            <w:r w:rsidR="00BE0805">
              <w:rPr>
                <w:rFonts w:cstheme="minorHAnsi"/>
              </w:rPr>
              <w:t>, igloo</w:t>
            </w:r>
          </w:p>
        </w:tc>
      </w:tr>
      <w:tr w:rsidR="00A035A7" w:rsidRPr="009B22E0" w14:paraId="2645F922" w14:textId="77777777" w:rsidTr="00CE66B1">
        <w:trPr>
          <w:trHeight w:val="539"/>
        </w:trPr>
        <w:tc>
          <w:tcPr>
            <w:cnfStyle w:val="001000000000" w:firstRow="0" w:lastRow="0" w:firstColumn="1" w:lastColumn="0" w:oddVBand="0" w:evenVBand="0" w:oddHBand="0" w:evenHBand="0" w:firstRowFirstColumn="0" w:firstRowLastColumn="0" w:lastRowFirstColumn="0" w:lastRowLastColumn="0"/>
            <w:tcW w:w="2268" w:type="dxa"/>
            <w:gridSpan w:val="2"/>
            <w:vMerge/>
            <w:tcBorders>
              <w:bottom w:val="single" w:sz="18" w:space="0" w:color="auto"/>
            </w:tcBorders>
            <w:shd w:val="clear" w:color="auto" w:fill="CC0000"/>
            <w:vAlign w:val="center"/>
          </w:tcPr>
          <w:p w14:paraId="3D014E1F" w14:textId="77777777" w:rsidR="00A035A7" w:rsidRPr="00A96549" w:rsidRDefault="00A035A7" w:rsidP="00351084">
            <w:pPr>
              <w:jc w:val="center"/>
              <w:rPr>
                <w:rFonts w:cstheme="minorHAnsi"/>
              </w:rPr>
            </w:pPr>
          </w:p>
        </w:tc>
        <w:tc>
          <w:tcPr>
            <w:tcW w:w="6644" w:type="dxa"/>
            <w:gridSpan w:val="2"/>
            <w:tcBorders>
              <w:bottom w:val="single" w:sz="18" w:space="0" w:color="auto"/>
            </w:tcBorders>
            <w:shd w:val="clear" w:color="auto" w:fill="D9E2F3" w:themeFill="accent1" w:themeFillTint="33"/>
            <w:vAlign w:val="center"/>
          </w:tcPr>
          <w:p w14:paraId="761EDF96" w14:textId="471A6064" w:rsidR="00A035A7" w:rsidRPr="009B22E0" w:rsidRDefault="00A035A7" w:rsidP="0035108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compare the human features of children’s local area to the Arctic and Antarctic</w:t>
            </w:r>
          </w:p>
        </w:tc>
        <w:tc>
          <w:tcPr>
            <w:tcW w:w="6644" w:type="dxa"/>
            <w:gridSpan w:val="2"/>
            <w:vMerge/>
            <w:tcBorders>
              <w:bottom w:val="single" w:sz="18" w:space="0" w:color="auto"/>
            </w:tcBorders>
            <w:shd w:val="clear" w:color="auto" w:fill="D9E2F3" w:themeFill="accent1" w:themeFillTint="33"/>
            <w:vAlign w:val="center"/>
          </w:tcPr>
          <w:p w14:paraId="19748604" w14:textId="77777777" w:rsidR="00A035A7" w:rsidRPr="009B22E0" w:rsidRDefault="00A035A7" w:rsidP="0035108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351084" w:rsidRPr="009B22E0" w14:paraId="4AE8AB65" w14:textId="77777777" w:rsidTr="00CE66B1">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2268" w:type="dxa"/>
            <w:gridSpan w:val="2"/>
            <w:vMerge w:val="restart"/>
            <w:tcBorders>
              <w:top w:val="single" w:sz="18" w:space="0" w:color="auto"/>
            </w:tcBorders>
            <w:shd w:val="clear" w:color="auto" w:fill="CC0000"/>
            <w:vAlign w:val="center"/>
          </w:tcPr>
          <w:p w14:paraId="0E06D6D9" w14:textId="0A785B28" w:rsidR="00351084" w:rsidRPr="00A96549" w:rsidRDefault="00351084" w:rsidP="00351084">
            <w:pPr>
              <w:jc w:val="center"/>
              <w:rPr>
                <w:rFonts w:cstheme="minorHAnsi"/>
              </w:rPr>
            </w:pPr>
            <w:r>
              <w:rPr>
                <w:rFonts w:cstheme="minorHAnsi"/>
              </w:rPr>
              <w:t>Physical Geography</w:t>
            </w:r>
          </w:p>
        </w:tc>
        <w:tc>
          <w:tcPr>
            <w:tcW w:w="6644" w:type="dxa"/>
            <w:gridSpan w:val="2"/>
            <w:tcBorders>
              <w:top w:val="single" w:sz="18" w:space="0" w:color="auto"/>
            </w:tcBorders>
            <w:shd w:val="clear" w:color="auto" w:fill="FFF2CC" w:themeFill="accent4" w:themeFillTint="33"/>
            <w:vAlign w:val="center"/>
          </w:tcPr>
          <w:p w14:paraId="376D0B37" w14:textId="16199464" w:rsidR="00351084" w:rsidRPr="009B22E0" w:rsidRDefault="00351084" w:rsidP="0035108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describe and understand the physical features of children’s local area</w:t>
            </w:r>
          </w:p>
        </w:tc>
        <w:tc>
          <w:tcPr>
            <w:tcW w:w="6644" w:type="dxa"/>
            <w:gridSpan w:val="2"/>
            <w:tcBorders>
              <w:top w:val="single" w:sz="18" w:space="0" w:color="auto"/>
            </w:tcBorders>
            <w:shd w:val="clear" w:color="auto" w:fill="FFF2CC" w:themeFill="accent4" w:themeFillTint="33"/>
            <w:vAlign w:val="center"/>
          </w:tcPr>
          <w:p w14:paraId="6D540249" w14:textId="010CFD20" w:rsidR="00351084" w:rsidRPr="009B22E0" w:rsidRDefault="00351084" w:rsidP="0035108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w:t>
            </w:r>
            <w:r w:rsidRPr="009B22E0">
              <w:rPr>
                <w:rFonts w:cstheme="minorHAnsi"/>
              </w:rPr>
              <w:t>orest, hill, river, soil</w:t>
            </w:r>
          </w:p>
        </w:tc>
      </w:tr>
      <w:tr w:rsidR="00A035A7" w:rsidRPr="009B22E0" w14:paraId="338BA458" w14:textId="77777777" w:rsidTr="00E7508E">
        <w:trPr>
          <w:trHeight w:val="562"/>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vAlign w:val="center"/>
          </w:tcPr>
          <w:p w14:paraId="30AF08A1" w14:textId="77777777" w:rsidR="00A035A7" w:rsidRDefault="00A035A7" w:rsidP="00351084">
            <w:pPr>
              <w:jc w:val="center"/>
              <w:rPr>
                <w:rFonts w:cstheme="minorHAnsi"/>
              </w:rPr>
            </w:pPr>
          </w:p>
        </w:tc>
        <w:tc>
          <w:tcPr>
            <w:tcW w:w="6644" w:type="dxa"/>
            <w:gridSpan w:val="2"/>
            <w:tcBorders>
              <w:top w:val="single" w:sz="2" w:space="0" w:color="FFFFFF" w:themeColor="background1"/>
            </w:tcBorders>
            <w:shd w:val="clear" w:color="auto" w:fill="D9E2F3" w:themeFill="accent1" w:themeFillTint="33"/>
            <w:vAlign w:val="center"/>
          </w:tcPr>
          <w:p w14:paraId="45EAC481" w14:textId="0F7595A8" w:rsidR="00A035A7" w:rsidRDefault="00A035A7" w:rsidP="0035108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describe and understand the human features of the Arctic and Antarctic</w:t>
            </w:r>
          </w:p>
        </w:tc>
        <w:tc>
          <w:tcPr>
            <w:tcW w:w="6644" w:type="dxa"/>
            <w:gridSpan w:val="2"/>
            <w:vMerge w:val="restart"/>
            <w:tcBorders>
              <w:top w:val="single" w:sz="2" w:space="0" w:color="FFFFFF" w:themeColor="background1"/>
            </w:tcBorders>
            <w:shd w:val="clear" w:color="auto" w:fill="D9E2F3" w:themeFill="accent1" w:themeFillTint="33"/>
            <w:vAlign w:val="center"/>
          </w:tcPr>
          <w:p w14:paraId="5A8175A8" w14:textId="7689E6A7" w:rsidR="00A035A7" w:rsidRDefault="00A035A7" w:rsidP="0035108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physical, feature</w:t>
            </w:r>
            <w:r w:rsidR="0049329D">
              <w:rPr>
                <w:rFonts w:cstheme="minorHAnsi"/>
              </w:rPr>
              <w:t xml:space="preserve">, glacier, iceberg, </w:t>
            </w:r>
            <w:r w:rsidR="00955AA0">
              <w:rPr>
                <w:rFonts w:cstheme="minorHAnsi"/>
              </w:rPr>
              <w:t>mountain</w:t>
            </w:r>
            <w:r w:rsidR="000B589C">
              <w:rPr>
                <w:rFonts w:cstheme="minorHAnsi"/>
              </w:rPr>
              <w:t>, Northern Lights</w:t>
            </w:r>
            <w:r w:rsidR="00BE0805">
              <w:rPr>
                <w:rFonts w:cstheme="minorHAnsi"/>
              </w:rPr>
              <w:t>, various animals</w:t>
            </w:r>
          </w:p>
        </w:tc>
      </w:tr>
      <w:tr w:rsidR="00A035A7" w:rsidRPr="009B22E0" w14:paraId="2C3FB10E" w14:textId="77777777" w:rsidTr="00FC64B3">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tcPr>
          <w:p w14:paraId="5B042BB7" w14:textId="77777777" w:rsidR="00A035A7" w:rsidRPr="009B22E0" w:rsidRDefault="00A035A7" w:rsidP="00351084">
            <w:pPr>
              <w:jc w:val="center"/>
              <w:rPr>
                <w:rFonts w:cstheme="minorHAnsi"/>
              </w:rPr>
            </w:pPr>
          </w:p>
        </w:tc>
        <w:tc>
          <w:tcPr>
            <w:tcW w:w="6644" w:type="dxa"/>
            <w:gridSpan w:val="2"/>
            <w:shd w:val="clear" w:color="auto" w:fill="D9E2F3" w:themeFill="accent1" w:themeFillTint="33"/>
            <w:vAlign w:val="center"/>
          </w:tcPr>
          <w:p w14:paraId="4A0DE625" w14:textId="0E47EFF3" w:rsidR="00A035A7" w:rsidRPr="009B22E0" w:rsidRDefault="00A035A7" w:rsidP="0035108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compare the human features of children’s local area to the Arctic and Antarctic</w:t>
            </w:r>
          </w:p>
        </w:tc>
        <w:tc>
          <w:tcPr>
            <w:tcW w:w="6644" w:type="dxa"/>
            <w:gridSpan w:val="2"/>
            <w:vMerge/>
            <w:shd w:val="clear" w:color="auto" w:fill="D9E2F3" w:themeFill="accent1" w:themeFillTint="33"/>
            <w:vAlign w:val="center"/>
          </w:tcPr>
          <w:p w14:paraId="1242EB0B" w14:textId="77777777" w:rsidR="00A035A7" w:rsidRPr="009B22E0" w:rsidRDefault="00A035A7" w:rsidP="00351084">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8566F9" w:rsidRPr="009B22E0" w14:paraId="76FF4F06" w14:textId="77777777" w:rsidTr="00FC64B3">
        <w:trPr>
          <w:trHeight w:val="558"/>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tcPr>
          <w:p w14:paraId="2278386F" w14:textId="77777777" w:rsidR="008566F9" w:rsidRPr="009B22E0" w:rsidRDefault="008566F9" w:rsidP="008566F9">
            <w:pPr>
              <w:jc w:val="center"/>
              <w:rPr>
                <w:rFonts w:cstheme="minorHAnsi"/>
              </w:rPr>
            </w:pPr>
          </w:p>
        </w:tc>
        <w:tc>
          <w:tcPr>
            <w:tcW w:w="6644" w:type="dxa"/>
            <w:gridSpan w:val="2"/>
            <w:shd w:val="clear" w:color="auto" w:fill="FF9F9F"/>
            <w:vAlign w:val="center"/>
          </w:tcPr>
          <w:p w14:paraId="7919C5B3" w14:textId="66F1716E" w:rsidR="008566F9" w:rsidRDefault="008566F9" w:rsidP="008566F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identify seasonal and daily weather patterns in the United Kingdom</w:t>
            </w:r>
          </w:p>
        </w:tc>
        <w:tc>
          <w:tcPr>
            <w:tcW w:w="6644" w:type="dxa"/>
            <w:gridSpan w:val="2"/>
            <w:shd w:val="clear" w:color="auto" w:fill="FF9F9F"/>
            <w:vAlign w:val="center"/>
          </w:tcPr>
          <w:p w14:paraId="6CC259E3" w14:textId="487229C9" w:rsidR="008566F9" w:rsidRPr="009B22E0" w:rsidRDefault="008566F9" w:rsidP="008566F9">
            <w:pPr>
              <w:jc w:val="center"/>
              <w:cnfStyle w:val="000000000000" w:firstRow="0" w:lastRow="0" w:firstColumn="0" w:lastColumn="0" w:oddVBand="0" w:evenVBand="0" w:oddHBand="0" w:evenHBand="0" w:firstRowFirstColumn="0" w:firstRowLastColumn="0" w:lastRowFirstColumn="0" w:lastRowLastColumn="0"/>
              <w:rPr>
                <w:rFonts w:cstheme="minorHAnsi"/>
              </w:rPr>
            </w:pPr>
            <w:r>
              <w:t>season, weather,</w:t>
            </w:r>
            <w:r w:rsidR="00ED3024">
              <w:t xml:space="preserve"> temperature,</w:t>
            </w:r>
            <w:r>
              <w:t xml:space="preserve"> Autumn, Spring, Summer, Winter, sun, rain, wind, snow, lightning, thunder</w:t>
            </w:r>
            <w:r w:rsidR="00B51888">
              <w:t>, fog, hail</w:t>
            </w:r>
            <w:r w:rsidR="000371B0">
              <w:t>, cloudy</w:t>
            </w:r>
          </w:p>
        </w:tc>
      </w:tr>
    </w:tbl>
    <w:p w14:paraId="60899148" w14:textId="583F46DC" w:rsidR="00E02CB6" w:rsidRDefault="00E02CB6">
      <w:pPr>
        <w:rPr>
          <w:rFonts w:cstheme="minorHAnsi"/>
        </w:rPr>
      </w:pPr>
    </w:p>
    <w:p w14:paraId="0E8E477B" w14:textId="03590032" w:rsidR="0049205E" w:rsidRDefault="0049205E">
      <w:pPr>
        <w:rPr>
          <w:rFonts w:cstheme="minorHAnsi"/>
        </w:rPr>
      </w:pPr>
    </w:p>
    <w:tbl>
      <w:tblPr>
        <w:tblStyle w:val="GridTable5Dark-Accent2"/>
        <w:tblW w:w="15556" w:type="dxa"/>
        <w:tblInd w:w="279" w:type="dxa"/>
        <w:tblLook w:val="04A0" w:firstRow="1" w:lastRow="0" w:firstColumn="1" w:lastColumn="0" w:noHBand="0" w:noVBand="1"/>
      </w:tblPr>
      <w:tblGrid>
        <w:gridCol w:w="1716"/>
        <w:gridCol w:w="552"/>
        <w:gridCol w:w="4429"/>
        <w:gridCol w:w="2215"/>
        <w:gridCol w:w="2214"/>
        <w:gridCol w:w="4430"/>
      </w:tblGrid>
      <w:tr w:rsidR="00895859" w:rsidRPr="009B22E0" w14:paraId="3D05D2C3" w14:textId="77777777" w:rsidTr="00895859">
        <w:trPr>
          <w:cnfStyle w:val="100000000000" w:firstRow="1" w:lastRow="0"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716" w:type="dxa"/>
            <w:shd w:val="clear" w:color="auto" w:fill="CC0000"/>
          </w:tcPr>
          <w:p w14:paraId="39E20A1B" w14:textId="77777777" w:rsidR="00895859" w:rsidRDefault="00895859" w:rsidP="00FF0CC4">
            <w:pPr>
              <w:jc w:val="center"/>
              <w:rPr>
                <w:rFonts w:cstheme="minorHAnsi"/>
              </w:rPr>
            </w:pPr>
          </w:p>
        </w:tc>
        <w:tc>
          <w:tcPr>
            <w:tcW w:w="13840" w:type="dxa"/>
            <w:gridSpan w:val="5"/>
            <w:shd w:val="clear" w:color="auto" w:fill="CC0000"/>
            <w:vAlign w:val="center"/>
          </w:tcPr>
          <w:p w14:paraId="2FAA8D91" w14:textId="54F31AC8" w:rsidR="00895859" w:rsidRPr="006A52CE" w:rsidRDefault="00895859" w:rsidP="00FF0CC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Year 2</w:t>
            </w:r>
          </w:p>
        </w:tc>
      </w:tr>
      <w:tr w:rsidR="00895859" w:rsidRPr="009B22E0" w14:paraId="375C92F7" w14:textId="77777777" w:rsidTr="003B49C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268" w:type="dxa"/>
            <w:gridSpan w:val="2"/>
            <w:tcBorders>
              <w:bottom w:val="single" w:sz="4" w:space="0" w:color="FFFFFF" w:themeColor="background1"/>
            </w:tcBorders>
            <w:shd w:val="clear" w:color="auto" w:fill="C00000"/>
            <w:vAlign w:val="center"/>
          </w:tcPr>
          <w:p w14:paraId="740CFE52" w14:textId="2D7D90B7" w:rsidR="00895859" w:rsidRDefault="00895859" w:rsidP="0014247F">
            <w:pPr>
              <w:jc w:val="center"/>
              <w:rPr>
                <w:rFonts w:cstheme="minorHAnsi"/>
                <w:b w:val="0"/>
                <w:bCs w:val="0"/>
              </w:rPr>
            </w:pPr>
            <w:r>
              <w:rPr>
                <w:rFonts w:cstheme="minorHAnsi"/>
                <w:b w:val="0"/>
                <w:bCs w:val="0"/>
              </w:rPr>
              <w:t>Topics to develop sense of place:</w:t>
            </w:r>
          </w:p>
        </w:tc>
        <w:tc>
          <w:tcPr>
            <w:tcW w:w="4429" w:type="dxa"/>
            <w:tcBorders>
              <w:bottom w:val="single" w:sz="18" w:space="0" w:color="auto"/>
            </w:tcBorders>
            <w:shd w:val="clear" w:color="auto" w:fill="D9E2F3" w:themeFill="accent1" w:themeFillTint="33"/>
            <w:vAlign w:val="center"/>
          </w:tcPr>
          <w:p w14:paraId="31858BA6" w14:textId="114712DC" w:rsidR="00895859" w:rsidRPr="005B3D6A" w:rsidRDefault="00895859" w:rsidP="0014247F">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4D0AA8">
              <w:rPr>
                <w:rFonts w:cstheme="minorHAnsi"/>
                <w:b/>
                <w:bCs/>
              </w:rPr>
              <w:t>Zambia, Africa</w:t>
            </w:r>
          </w:p>
        </w:tc>
        <w:tc>
          <w:tcPr>
            <w:tcW w:w="4429" w:type="dxa"/>
            <w:gridSpan w:val="2"/>
            <w:tcBorders>
              <w:bottom w:val="single" w:sz="18" w:space="0" w:color="auto"/>
            </w:tcBorders>
            <w:shd w:val="clear" w:color="auto" w:fill="FFF2CC" w:themeFill="accent4" w:themeFillTint="33"/>
            <w:vAlign w:val="center"/>
          </w:tcPr>
          <w:p w14:paraId="6B4B1C85" w14:textId="1654C368" w:rsidR="00895859" w:rsidRPr="004D0AA8" w:rsidRDefault="00895859" w:rsidP="0014247F">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Continents and Oceans</w:t>
            </w:r>
          </w:p>
        </w:tc>
        <w:tc>
          <w:tcPr>
            <w:tcW w:w="4430" w:type="dxa"/>
            <w:tcBorders>
              <w:bottom w:val="single" w:sz="18" w:space="0" w:color="auto"/>
            </w:tcBorders>
            <w:shd w:val="clear" w:color="auto" w:fill="FF9F9F"/>
            <w:vAlign w:val="center"/>
          </w:tcPr>
          <w:p w14:paraId="46BF6398" w14:textId="52395F22" w:rsidR="00895859" w:rsidRPr="004D0AA8" w:rsidRDefault="00895859" w:rsidP="0014247F">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4D0AA8">
              <w:rPr>
                <w:rFonts w:cstheme="minorHAnsi"/>
                <w:b/>
                <w:bCs/>
              </w:rPr>
              <w:t>Hot and Cold Places</w:t>
            </w:r>
          </w:p>
        </w:tc>
      </w:tr>
      <w:tr w:rsidR="00895859" w:rsidRPr="009B22E0" w14:paraId="759FE4F2" w14:textId="77777777" w:rsidTr="003B49C4">
        <w:trPr>
          <w:trHeight w:val="770"/>
        </w:trPr>
        <w:tc>
          <w:tcPr>
            <w:cnfStyle w:val="001000000000" w:firstRow="0" w:lastRow="0" w:firstColumn="1" w:lastColumn="0" w:oddVBand="0" w:evenVBand="0" w:oddHBand="0" w:evenHBand="0" w:firstRowFirstColumn="0" w:firstRowLastColumn="0" w:lastRowFirstColumn="0" w:lastRowLastColumn="0"/>
            <w:tcW w:w="2268" w:type="dxa"/>
            <w:gridSpan w:val="2"/>
            <w:tcBorders>
              <w:top w:val="single" w:sz="4" w:space="0" w:color="FFFFFF" w:themeColor="background1"/>
            </w:tcBorders>
            <w:shd w:val="clear" w:color="auto" w:fill="CC0000"/>
            <w:vAlign w:val="center"/>
          </w:tcPr>
          <w:p w14:paraId="18DA51DD" w14:textId="463F0070" w:rsidR="00895859" w:rsidRPr="006A52CE" w:rsidRDefault="00895859" w:rsidP="0014247F">
            <w:pPr>
              <w:jc w:val="center"/>
              <w:rPr>
                <w:rFonts w:cstheme="minorHAnsi"/>
                <w:b w:val="0"/>
                <w:bCs w:val="0"/>
              </w:rPr>
            </w:pPr>
          </w:p>
        </w:tc>
        <w:tc>
          <w:tcPr>
            <w:tcW w:w="6644" w:type="dxa"/>
            <w:gridSpan w:val="2"/>
            <w:tcBorders>
              <w:top w:val="single" w:sz="18" w:space="0" w:color="auto"/>
            </w:tcBorders>
            <w:shd w:val="clear" w:color="auto" w:fill="CC0000"/>
            <w:vAlign w:val="center"/>
          </w:tcPr>
          <w:p w14:paraId="0A834D60" w14:textId="77777777" w:rsidR="00895859" w:rsidRPr="006A52CE" w:rsidRDefault="00895859" w:rsidP="0014247F">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rPr>
            </w:pPr>
            <w:r>
              <w:rPr>
                <w:rFonts w:cstheme="minorHAnsi"/>
                <w:b/>
                <w:bCs/>
                <w:color w:val="FFFFFF" w:themeColor="background1"/>
              </w:rPr>
              <w:t>Small Steps of Knowledge</w:t>
            </w:r>
          </w:p>
        </w:tc>
        <w:tc>
          <w:tcPr>
            <w:tcW w:w="6644" w:type="dxa"/>
            <w:gridSpan w:val="2"/>
            <w:tcBorders>
              <w:top w:val="single" w:sz="18" w:space="0" w:color="auto"/>
            </w:tcBorders>
            <w:shd w:val="clear" w:color="auto" w:fill="CC0000"/>
            <w:vAlign w:val="center"/>
          </w:tcPr>
          <w:p w14:paraId="1E5673A9" w14:textId="3CEA9258" w:rsidR="00895859" w:rsidRPr="006A52CE" w:rsidRDefault="00895859" w:rsidP="0014247F">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rPr>
            </w:pPr>
            <w:r>
              <w:rPr>
                <w:rFonts w:cstheme="minorHAnsi"/>
                <w:b/>
                <w:bCs/>
                <w:color w:val="FFFFFF" w:themeColor="background1"/>
              </w:rPr>
              <w:t>Vocabulary</w:t>
            </w:r>
          </w:p>
        </w:tc>
      </w:tr>
      <w:tr w:rsidR="00895859" w:rsidRPr="009B22E0" w14:paraId="4AC73155" w14:textId="77777777" w:rsidTr="0038614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268" w:type="dxa"/>
            <w:gridSpan w:val="2"/>
            <w:vMerge w:val="restart"/>
            <w:shd w:val="clear" w:color="auto" w:fill="CC0000"/>
            <w:vAlign w:val="center"/>
          </w:tcPr>
          <w:p w14:paraId="4C633A70" w14:textId="77777777" w:rsidR="00895859" w:rsidRPr="00A96549" w:rsidRDefault="00895859" w:rsidP="0014247F">
            <w:pPr>
              <w:jc w:val="center"/>
              <w:rPr>
                <w:rFonts w:cstheme="minorHAnsi"/>
              </w:rPr>
            </w:pPr>
            <w:r w:rsidRPr="00A96549">
              <w:rPr>
                <w:rFonts w:cstheme="minorHAnsi"/>
              </w:rPr>
              <w:t>Locational Knowledge</w:t>
            </w:r>
          </w:p>
        </w:tc>
        <w:tc>
          <w:tcPr>
            <w:tcW w:w="6644" w:type="dxa"/>
            <w:gridSpan w:val="2"/>
            <w:shd w:val="clear" w:color="auto" w:fill="FFF2CC" w:themeFill="accent4" w:themeFillTint="33"/>
            <w:vAlign w:val="center"/>
          </w:tcPr>
          <w:p w14:paraId="15C5B727" w14:textId="59BA2573" w:rsidR="00895859" w:rsidRPr="009B22E0" w:rsidRDefault="00895859" w:rsidP="0014247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name and locate the world’s seven continents</w:t>
            </w:r>
            <w:r>
              <w:rPr>
                <w:rFonts w:cstheme="minorHAnsi"/>
              </w:rPr>
              <w:t>, including our location on a world map</w:t>
            </w:r>
          </w:p>
        </w:tc>
        <w:tc>
          <w:tcPr>
            <w:tcW w:w="6644" w:type="dxa"/>
            <w:gridSpan w:val="2"/>
            <w:shd w:val="clear" w:color="auto" w:fill="FFF2CC" w:themeFill="accent4" w:themeFillTint="33"/>
            <w:vAlign w:val="center"/>
          </w:tcPr>
          <w:p w14:paraId="4BB0700B" w14:textId="5094F6E7" w:rsidR="00895859" w:rsidRDefault="0020172C" w:rsidP="0014247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continent, </w:t>
            </w:r>
            <w:r w:rsidR="00895859">
              <w:rPr>
                <w:rFonts w:cstheme="minorHAnsi"/>
              </w:rPr>
              <w:t>Europe, Africa, North America, South America, Asia, Oceania, Antarctica</w:t>
            </w:r>
          </w:p>
        </w:tc>
      </w:tr>
      <w:tr w:rsidR="00895859" w:rsidRPr="009B22E0" w14:paraId="4FF1973C" w14:textId="77777777" w:rsidTr="00386142">
        <w:trPr>
          <w:trHeight w:val="111"/>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vAlign w:val="center"/>
          </w:tcPr>
          <w:p w14:paraId="16B45FB7" w14:textId="77777777" w:rsidR="00895859" w:rsidRPr="00A96549" w:rsidRDefault="00895859" w:rsidP="0014247F">
            <w:pPr>
              <w:jc w:val="center"/>
              <w:rPr>
                <w:rFonts w:cstheme="minorHAnsi"/>
              </w:rPr>
            </w:pPr>
          </w:p>
        </w:tc>
        <w:tc>
          <w:tcPr>
            <w:tcW w:w="6644" w:type="dxa"/>
            <w:gridSpan w:val="2"/>
            <w:shd w:val="clear" w:color="auto" w:fill="FFF2CC" w:themeFill="accent4" w:themeFillTint="33"/>
            <w:vAlign w:val="center"/>
          </w:tcPr>
          <w:p w14:paraId="20C89ED6" w14:textId="4FA8FD3F" w:rsidR="00895859" w:rsidRPr="009B22E0" w:rsidRDefault="00895859" w:rsidP="0014247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name and locate the world’s </w:t>
            </w:r>
            <w:r w:rsidRPr="009B22E0">
              <w:rPr>
                <w:rFonts w:cstheme="minorHAnsi"/>
              </w:rPr>
              <w:t>five oceans</w:t>
            </w:r>
          </w:p>
        </w:tc>
        <w:tc>
          <w:tcPr>
            <w:tcW w:w="6644" w:type="dxa"/>
            <w:gridSpan w:val="2"/>
            <w:shd w:val="clear" w:color="auto" w:fill="FFF2CC" w:themeFill="accent4" w:themeFillTint="33"/>
            <w:vAlign w:val="center"/>
          </w:tcPr>
          <w:p w14:paraId="6055A040" w14:textId="666A0F4B" w:rsidR="00895859" w:rsidRPr="009B22E0" w:rsidRDefault="0020172C" w:rsidP="0014247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ocean, </w:t>
            </w:r>
            <w:r w:rsidR="00895859" w:rsidRPr="009B22E0">
              <w:rPr>
                <w:rFonts w:cstheme="minorHAnsi"/>
              </w:rPr>
              <w:t>Pacific Ocean, Indian Ocean, Arctic Ocean, Atlantic Ocean, Southern Ocean</w:t>
            </w:r>
          </w:p>
        </w:tc>
      </w:tr>
      <w:tr w:rsidR="00895859" w:rsidRPr="009B22E0" w14:paraId="58D506EC" w14:textId="77777777" w:rsidTr="00386142">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vAlign w:val="center"/>
          </w:tcPr>
          <w:p w14:paraId="1D170E2D" w14:textId="77777777" w:rsidR="00895859" w:rsidRPr="00A96549" w:rsidRDefault="00895859" w:rsidP="0014247F">
            <w:pPr>
              <w:jc w:val="center"/>
              <w:rPr>
                <w:rFonts w:cstheme="minorHAnsi"/>
              </w:rPr>
            </w:pPr>
          </w:p>
        </w:tc>
        <w:tc>
          <w:tcPr>
            <w:tcW w:w="6644" w:type="dxa"/>
            <w:gridSpan w:val="2"/>
            <w:shd w:val="clear" w:color="auto" w:fill="FFF2CC" w:themeFill="accent4" w:themeFillTint="33"/>
            <w:vAlign w:val="center"/>
          </w:tcPr>
          <w:p w14:paraId="18879829" w14:textId="49BE80F9" w:rsidR="00895859" w:rsidRDefault="00895859" w:rsidP="0014247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name a selection of countries in the world</w:t>
            </w:r>
          </w:p>
        </w:tc>
        <w:tc>
          <w:tcPr>
            <w:tcW w:w="6644" w:type="dxa"/>
            <w:gridSpan w:val="2"/>
            <w:shd w:val="clear" w:color="auto" w:fill="FFF2CC" w:themeFill="accent4" w:themeFillTint="33"/>
            <w:vAlign w:val="center"/>
          </w:tcPr>
          <w:p w14:paraId="04E824B6" w14:textId="7A8DCF46" w:rsidR="00895859" w:rsidRPr="009B22E0" w:rsidRDefault="00BE3BC2" w:rsidP="0014247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France, China, </w:t>
            </w:r>
            <w:r w:rsidR="00B311FF">
              <w:rPr>
                <w:rFonts w:cstheme="minorHAnsi"/>
              </w:rPr>
              <w:t>Brazil, USA, Australia</w:t>
            </w:r>
          </w:p>
        </w:tc>
      </w:tr>
      <w:tr w:rsidR="00895859" w:rsidRPr="009B22E0" w14:paraId="52FCC78B" w14:textId="77777777" w:rsidTr="00386142">
        <w:trPr>
          <w:trHeight w:val="546"/>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vAlign w:val="center"/>
          </w:tcPr>
          <w:p w14:paraId="37CCE9D6" w14:textId="77777777" w:rsidR="00895859" w:rsidRPr="00A96549" w:rsidRDefault="00895859" w:rsidP="0014247F">
            <w:pPr>
              <w:jc w:val="center"/>
              <w:rPr>
                <w:rFonts w:cstheme="minorHAnsi"/>
              </w:rPr>
            </w:pPr>
          </w:p>
        </w:tc>
        <w:tc>
          <w:tcPr>
            <w:tcW w:w="6644" w:type="dxa"/>
            <w:gridSpan w:val="2"/>
            <w:shd w:val="clear" w:color="auto" w:fill="D9E2F3" w:themeFill="accent1" w:themeFillTint="33"/>
            <w:vAlign w:val="center"/>
          </w:tcPr>
          <w:p w14:paraId="4B3396E0" w14:textId="52E7A581" w:rsidR="00895859" w:rsidRDefault="00895859" w:rsidP="0014247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know that Zambia is a country in Africa</w:t>
            </w:r>
          </w:p>
        </w:tc>
        <w:tc>
          <w:tcPr>
            <w:tcW w:w="6644" w:type="dxa"/>
            <w:gridSpan w:val="2"/>
            <w:shd w:val="clear" w:color="auto" w:fill="D9E2F3" w:themeFill="accent1" w:themeFillTint="33"/>
            <w:vAlign w:val="center"/>
          </w:tcPr>
          <w:p w14:paraId="6A54D1AD" w14:textId="4D7796E8" w:rsidR="00895859" w:rsidRPr="009B22E0" w:rsidRDefault="001A5480" w:rsidP="0014247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Zambia, Africa</w:t>
            </w:r>
          </w:p>
        </w:tc>
      </w:tr>
      <w:tr w:rsidR="00895859" w:rsidRPr="009B22E0" w14:paraId="0E9CD67C" w14:textId="77777777" w:rsidTr="00386142">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268" w:type="dxa"/>
            <w:gridSpan w:val="2"/>
            <w:vMerge/>
            <w:tcBorders>
              <w:bottom w:val="single" w:sz="18" w:space="0" w:color="auto"/>
            </w:tcBorders>
            <w:shd w:val="clear" w:color="auto" w:fill="CC0000"/>
            <w:vAlign w:val="center"/>
          </w:tcPr>
          <w:p w14:paraId="78545DF7" w14:textId="77777777" w:rsidR="00895859" w:rsidRPr="00A96549" w:rsidRDefault="00895859" w:rsidP="0014247F">
            <w:pPr>
              <w:jc w:val="center"/>
              <w:rPr>
                <w:rFonts w:cstheme="minorHAnsi"/>
              </w:rPr>
            </w:pPr>
          </w:p>
        </w:tc>
        <w:tc>
          <w:tcPr>
            <w:tcW w:w="6644" w:type="dxa"/>
            <w:gridSpan w:val="2"/>
            <w:tcBorders>
              <w:bottom w:val="single" w:sz="18" w:space="0" w:color="auto"/>
            </w:tcBorders>
            <w:shd w:val="clear" w:color="auto" w:fill="FF9F9F"/>
            <w:vAlign w:val="center"/>
          </w:tcPr>
          <w:p w14:paraId="57A5B9AD" w14:textId="25848CF7" w:rsidR="00895859" w:rsidRPr="009B22E0" w:rsidRDefault="00895859" w:rsidP="0014247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identify the location of hot and cold areas of the world in relation to the Equator</w:t>
            </w:r>
          </w:p>
        </w:tc>
        <w:tc>
          <w:tcPr>
            <w:tcW w:w="6644" w:type="dxa"/>
            <w:gridSpan w:val="2"/>
            <w:tcBorders>
              <w:bottom w:val="single" w:sz="18" w:space="0" w:color="auto"/>
            </w:tcBorders>
            <w:shd w:val="clear" w:color="auto" w:fill="FF9F9F"/>
            <w:vAlign w:val="center"/>
          </w:tcPr>
          <w:p w14:paraId="6F64F1CA" w14:textId="543535B1" w:rsidR="00895859" w:rsidRPr="009B22E0" w:rsidRDefault="006F3147" w:rsidP="0014247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hot, cold, </w:t>
            </w:r>
            <w:r w:rsidR="002D4995">
              <w:rPr>
                <w:rFonts w:cstheme="minorHAnsi"/>
              </w:rPr>
              <w:t>Equator</w:t>
            </w:r>
          </w:p>
        </w:tc>
      </w:tr>
      <w:tr w:rsidR="00895859" w:rsidRPr="009B22E0" w14:paraId="7F5D440A" w14:textId="77777777" w:rsidTr="00386142">
        <w:trPr>
          <w:trHeight w:val="546"/>
        </w:trPr>
        <w:tc>
          <w:tcPr>
            <w:cnfStyle w:val="001000000000" w:firstRow="0" w:lastRow="0" w:firstColumn="1" w:lastColumn="0" w:oddVBand="0" w:evenVBand="0" w:oddHBand="0" w:evenHBand="0" w:firstRowFirstColumn="0" w:firstRowLastColumn="0" w:lastRowFirstColumn="0" w:lastRowLastColumn="0"/>
            <w:tcW w:w="2268" w:type="dxa"/>
            <w:gridSpan w:val="2"/>
            <w:vMerge w:val="restart"/>
            <w:tcBorders>
              <w:top w:val="single" w:sz="18" w:space="0" w:color="auto"/>
            </w:tcBorders>
            <w:shd w:val="clear" w:color="auto" w:fill="CC0000"/>
            <w:vAlign w:val="center"/>
          </w:tcPr>
          <w:p w14:paraId="5465E1BF" w14:textId="497D9E7B" w:rsidR="00895859" w:rsidRPr="00A96549" w:rsidRDefault="00895859" w:rsidP="0014247F">
            <w:pPr>
              <w:jc w:val="center"/>
              <w:rPr>
                <w:rFonts w:cstheme="minorHAnsi"/>
              </w:rPr>
            </w:pPr>
            <w:r w:rsidRPr="00A96549">
              <w:rPr>
                <w:rFonts w:cstheme="minorHAnsi"/>
              </w:rPr>
              <w:t>Human Geography</w:t>
            </w:r>
          </w:p>
        </w:tc>
        <w:tc>
          <w:tcPr>
            <w:tcW w:w="6644" w:type="dxa"/>
            <w:gridSpan w:val="2"/>
            <w:tcBorders>
              <w:top w:val="single" w:sz="18" w:space="0" w:color="auto"/>
              <w:bottom w:val="single" w:sz="2" w:space="0" w:color="FFFFFF" w:themeColor="background1"/>
            </w:tcBorders>
            <w:shd w:val="clear" w:color="auto" w:fill="FFF2CC" w:themeFill="accent4" w:themeFillTint="33"/>
            <w:vAlign w:val="center"/>
          </w:tcPr>
          <w:p w14:paraId="639233C0" w14:textId="728AE817" w:rsidR="00895859" w:rsidRDefault="00895859" w:rsidP="0014247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have some understanding that some countries take longer to travel to than other countries</w:t>
            </w:r>
          </w:p>
        </w:tc>
        <w:tc>
          <w:tcPr>
            <w:tcW w:w="6644" w:type="dxa"/>
            <w:gridSpan w:val="2"/>
            <w:tcBorders>
              <w:top w:val="single" w:sz="18" w:space="0" w:color="auto"/>
              <w:bottom w:val="single" w:sz="2" w:space="0" w:color="FFFFFF" w:themeColor="background1"/>
            </w:tcBorders>
            <w:shd w:val="clear" w:color="auto" w:fill="FFF2CC" w:themeFill="accent4" w:themeFillTint="33"/>
            <w:vAlign w:val="center"/>
          </w:tcPr>
          <w:p w14:paraId="55DC4C05" w14:textId="71F604CB" w:rsidR="00895859" w:rsidRDefault="008F2AD3" w:rsidP="0014247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travel, </w:t>
            </w:r>
            <w:r w:rsidR="0073481A">
              <w:rPr>
                <w:rFonts w:cstheme="minorHAnsi"/>
              </w:rPr>
              <w:t>hours</w:t>
            </w:r>
          </w:p>
        </w:tc>
      </w:tr>
      <w:tr w:rsidR="00895859" w:rsidRPr="009B22E0" w14:paraId="3CC8C3D5" w14:textId="77777777" w:rsidTr="00386142">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vAlign w:val="center"/>
          </w:tcPr>
          <w:p w14:paraId="08A904D6" w14:textId="0C6DECFC" w:rsidR="00895859" w:rsidRPr="00A96549" w:rsidRDefault="00895859" w:rsidP="0014247F">
            <w:pPr>
              <w:jc w:val="center"/>
              <w:rPr>
                <w:rFonts w:cstheme="minorHAnsi"/>
              </w:rPr>
            </w:pPr>
          </w:p>
        </w:tc>
        <w:tc>
          <w:tcPr>
            <w:tcW w:w="6644" w:type="dxa"/>
            <w:gridSpan w:val="2"/>
            <w:tcBorders>
              <w:top w:val="single" w:sz="2" w:space="0" w:color="FFFFFF" w:themeColor="background1"/>
            </w:tcBorders>
            <w:shd w:val="clear" w:color="auto" w:fill="D9E2F3" w:themeFill="accent1" w:themeFillTint="33"/>
            <w:vAlign w:val="center"/>
          </w:tcPr>
          <w:p w14:paraId="572B3CF7" w14:textId="1ABED312" w:rsidR="00895859" w:rsidRPr="009B22E0" w:rsidRDefault="00895859" w:rsidP="0014247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understand what life is like for people in Zambia</w:t>
            </w:r>
          </w:p>
        </w:tc>
        <w:tc>
          <w:tcPr>
            <w:tcW w:w="6644" w:type="dxa"/>
            <w:gridSpan w:val="2"/>
            <w:vMerge w:val="restart"/>
            <w:tcBorders>
              <w:top w:val="single" w:sz="2" w:space="0" w:color="FFFFFF" w:themeColor="background1"/>
            </w:tcBorders>
            <w:shd w:val="clear" w:color="auto" w:fill="D9E2F3" w:themeFill="accent1" w:themeFillTint="33"/>
            <w:vAlign w:val="center"/>
          </w:tcPr>
          <w:p w14:paraId="028B8061" w14:textId="2FB778A3" w:rsidR="00895859" w:rsidRDefault="00895859" w:rsidP="0014247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w:t>
            </w:r>
            <w:r w:rsidRPr="009B22E0">
              <w:rPr>
                <w:rFonts w:cstheme="minorHAnsi"/>
              </w:rPr>
              <w:t>actory, farm</w:t>
            </w:r>
            <w:r w:rsidR="00C118C8">
              <w:rPr>
                <w:rFonts w:cstheme="minorHAnsi"/>
              </w:rPr>
              <w:t>, poverty</w:t>
            </w:r>
            <w:r w:rsidR="00D51C9C">
              <w:rPr>
                <w:rFonts w:cstheme="minorHAnsi"/>
              </w:rPr>
              <w:t>, crops</w:t>
            </w:r>
            <w:r w:rsidR="001542F2">
              <w:rPr>
                <w:rFonts w:cstheme="minorHAnsi"/>
              </w:rPr>
              <w:t>, field</w:t>
            </w:r>
            <w:r w:rsidR="008B4CA4">
              <w:rPr>
                <w:rFonts w:cstheme="minorHAnsi"/>
              </w:rPr>
              <w:t>, market</w:t>
            </w:r>
          </w:p>
        </w:tc>
      </w:tr>
      <w:tr w:rsidR="00895859" w:rsidRPr="009B22E0" w14:paraId="36B70B47" w14:textId="77777777" w:rsidTr="00386142">
        <w:trPr>
          <w:trHeight w:val="546"/>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vAlign w:val="center"/>
          </w:tcPr>
          <w:p w14:paraId="0E6E362D" w14:textId="77777777" w:rsidR="00895859" w:rsidRPr="00A96549" w:rsidRDefault="00895859" w:rsidP="0014247F">
            <w:pPr>
              <w:jc w:val="center"/>
              <w:rPr>
                <w:rFonts w:cstheme="minorHAnsi"/>
              </w:rPr>
            </w:pPr>
          </w:p>
        </w:tc>
        <w:tc>
          <w:tcPr>
            <w:tcW w:w="6644" w:type="dxa"/>
            <w:gridSpan w:val="2"/>
            <w:tcBorders>
              <w:bottom w:val="single" w:sz="2" w:space="0" w:color="FFFFFF" w:themeColor="background1"/>
            </w:tcBorders>
            <w:shd w:val="clear" w:color="auto" w:fill="D9E2F3" w:themeFill="accent1" w:themeFillTint="33"/>
            <w:vAlign w:val="center"/>
          </w:tcPr>
          <w:p w14:paraId="35211ECF" w14:textId="1452325A" w:rsidR="00895859" w:rsidRPr="009B22E0" w:rsidRDefault="00895859" w:rsidP="0014247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compare the similarities and differences between the lives of people in Zambia and the children’s own life</w:t>
            </w:r>
          </w:p>
        </w:tc>
        <w:tc>
          <w:tcPr>
            <w:tcW w:w="6644" w:type="dxa"/>
            <w:gridSpan w:val="2"/>
            <w:vMerge/>
            <w:tcBorders>
              <w:bottom w:val="single" w:sz="2" w:space="0" w:color="FFFFFF" w:themeColor="background1"/>
            </w:tcBorders>
            <w:shd w:val="clear" w:color="auto" w:fill="D9E2F3" w:themeFill="accent1" w:themeFillTint="33"/>
            <w:vAlign w:val="center"/>
          </w:tcPr>
          <w:p w14:paraId="09E87AAE" w14:textId="77777777" w:rsidR="00895859" w:rsidRPr="009B22E0" w:rsidRDefault="00895859" w:rsidP="0014247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895859" w:rsidRPr="009B22E0" w14:paraId="34A10014" w14:textId="77777777" w:rsidTr="00386142">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268" w:type="dxa"/>
            <w:gridSpan w:val="2"/>
            <w:vMerge/>
            <w:tcBorders>
              <w:bottom w:val="single" w:sz="18" w:space="0" w:color="auto"/>
            </w:tcBorders>
            <w:shd w:val="clear" w:color="auto" w:fill="CC0000"/>
            <w:vAlign w:val="center"/>
          </w:tcPr>
          <w:p w14:paraId="6C23C602" w14:textId="77777777" w:rsidR="00895859" w:rsidRPr="00A96549" w:rsidRDefault="00895859" w:rsidP="0014247F">
            <w:pPr>
              <w:jc w:val="center"/>
              <w:rPr>
                <w:rFonts w:cstheme="minorHAnsi"/>
              </w:rPr>
            </w:pPr>
          </w:p>
        </w:tc>
        <w:tc>
          <w:tcPr>
            <w:tcW w:w="6644" w:type="dxa"/>
            <w:gridSpan w:val="2"/>
            <w:tcBorders>
              <w:top w:val="single" w:sz="2" w:space="0" w:color="FFFFFF" w:themeColor="background1"/>
              <w:bottom w:val="single" w:sz="18" w:space="0" w:color="auto"/>
            </w:tcBorders>
            <w:shd w:val="clear" w:color="auto" w:fill="FF9F9F"/>
            <w:vAlign w:val="center"/>
          </w:tcPr>
          <w:p w14:paraId="337032C3" w14:textId="10CD7B32" w:rsidR="00895859" w:rsidRDefault="00895859" w:rsidP="0014247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compare the </w:t>
            </w:r>
            <w:r w:rsidR="00BB2B0D">
              <w:rPr>
                <w:rFonts w:cstheme="minorHAnsi"/>
              </w:rPr>
              <w:t xml:space="preserve">human </w:t>
            </w:r>
            <w:r>
              <w:rPr>
                <w:rFonts w:cstheme="minorHAnsi"/>
              </w:rPr>
              <w:t>similarities and differences between living in a hot place and living in a cold place</w:t>
            </w:r>
          </w:p>
        </w:tc>
        <w:tc>
          <w:tcPr>
            <w:tcW w:w="6644" w:type="dxa"/>
            <w:gridSpan w:val="2"/>
            <w:tcBorders>
              <w:top w:val="single" w:sz="2" w:space="0" w:color="FFFFFF" w:themeColor="background1"/>
              <w:bottom w:val="single" w:sz="18" w:space="0" w:color="auto"/>
            </w:tcBorders>
            <w:shd w:val="clear" w:color="auto" w:fill="FF9F9F"/>
            <w:vAlign w:val="center"/>
          </w:tcPr>
          <w:p w14:paraId="3E113167" w14:textId="6B041AE6" w:rsidR="00895859" w:rsidRPr="009B22E0" w:rsidRDefault="00FB4CFB" w:rsidP="0014247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clothing</w:t>
            </w:r>
            <w:r w:rsidR="001542F2">
              <w:rPr>
                <w:rFonts w:cstheme="minorHAnsi"/>
              </w:rPr>
              <w:t xml:space="preserve">, </w:t>
            </w:r>
            <w:r w:rsidR="008B4CA4">
              <w:rPr>
                <w:rFonts w:cstheme="minorHAnsi"/>
              </w:rPr>
              <w:t>settlement</w:t>
            </w:r>
          </w:p>
        </w:tc>
      </w:tr>
      <w:tr w:rsidR="00895859" w:rsidRPr="009B22E0" w14:paraId="7CC6CDD4" w14:textId="77777777" w:rsidTr="00386142">
        <w:trPr>
          <w:trHeight w:val="546"/>
        </w:trPr>
        <w:tc>
          <w:tcPr>
            <w:cnfStyle w:val="001000000000" w:firstRow="0" w:lastRow="0" w:firstColumn="1" w:lastColumn="0" w:oddVBand="0" w:evenVBand="0" w:oddHBand="0" w:evenHBand="0" w:firstRowFirstColumn="0" w:firstRowLastColumn="0" w:lastRowFirstColumn="0" w:lastRowLastColumn="0"/>
            <w:tcW w:w="2268" w:type="dxa"/>
            <w:gridSpan w:val="2"/>
            <w:vMerge w:val="restart"/>
            <w:tcBorders>
              <w:top w:val="single" w:sz="18" w:space="0" w:color="auto"/>
            </w:tcBorders>
            <w:shd w:val="clear" w:color="auto" w:fill="CC0000"/>
            <w:vAlign w:val="center"/>
          </w:tcPr>
          <w:p w14:paraId="0F7B095F" w14:textId="1A410AC4" w:rsidR="00895859" w:rsidRPr="00A96549" w:rsidRDefault="00895859" w:rsidP="0014247F">
            <w:pPr>
              <w:jc w:val="center"/>
              <w:rPr>
                <w:rFonts w:cstheme="minorHAnsi"/>
              </w:rPr>
            </w:pPr>
            <w:r w:rsidRPr="00A96549">
              <w:rPr>
                <w:rFonts w:cstheme="minorHAnsi"/>
              </w:rPr>
              <w:t>Physical Geography</w:t>
            </w:r>
          </w:p>
        </w:tc>
        <w:tc>
          <w:tcPr>
            <w:tcW w:w="6644" w:type="dxa"/>
            <w:gridSpan w:val="2"/>
            <w:tcBorders>
              <w:top w:val="single" w:sz="18" w:space="0" w:color="auto"/>
              <w:bottom w:val="single" w:sz="2" w:space="0" w:color="FFFFFF" w:themeColor="background1"/>
            </w:tcBorders>
            <w:shd w:val="clear" w:color="auto" w:fill="FFF2CC" w:themeFill="accent4" w:themeFillTint="33"/>
            <w:vAlign w:val="center"/>
          </w:tcPr>
          <w:p w14:paraId="7E234D1C" w14:textId="7A34591A" w:rsidR="00895859" w:rsidRDefault="00895859" w:rsidP="0014247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know that countries make up continents</w:t>
            </w:r>
          </w:p>
        </w:tc>
        <w:tc>
          <w:tcPr>
            <w:tcW w:w="6644" w:type="dxa"/>
            <w:gridSpan w:val="2"/>
            <w:tcBorders>
              <w:top w:val="single" w:sz="18" w:space="0" w:color="auto"/>
              <w:bottom w:val="single" w:sz="2" w:space="0" w:color="FFFFFF" w:themeColor="background1"/>
            </w:tcBorders>
            <w:shd w:val="clear" w:color="auto" w:fill="FFF2CC" w:themeFill="accent4" w:themeFillTint="33"/>
            <w:vAlign w:val="center"/>
          </w:tcPr>
          <w:p w14:paraId="0BEC2151" w14:textId="7A8F53C7" w:rsidR="00895859" w:rsidRPr="009B22E0" w:rsidRDefault="004D6C68" w:rsidP="0014247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country, continent</w:t>
            </w:r>
          </w:p>
        </w:tc>
      </w:tr>
      <w:tr w:rsidR="00895859" w:rsidRPr="009B22E0" w14:paraId="4BB115C9" w14:textId="77777777" w:rsidTr="00386142">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vAlign w:val="center"/>
          </w:tcPr>
          <w:p w14:paraId="38E4D4A2" w14:textId="12CC12EA" w:rsidR="00895859" w:rsidRPr="00A96549" w:rsidRDefault="00895859" w:rsidP="0014247F">
            <w:pPr>
              <w:jc w:val="center"/>
              <w:rPr>
                <w:rFonts w:cstheme="minorHAnsi"/>
              </w:rPr>
            </w:pPr>
          </w:p>
        </w:tc>
        <w:tc>
          <w:tcPr>
            <w:tcW w:w="6644" w:type="dxa"/>
            <w:gridSpan w:val="2"/>
            <w:tcBorders>
              <w:top w:val="single" w:sz="2" w:space="0" w:color="FFFFFF" w:themeColor="background1"/>
            </w:tcBorders>
            <w:shd w:val="clear" w:color="auto" w:fill="D9E2F3" w:themeFill="accent1" w:themeFillTint="33"/>
            <w:vAlign w:val="center"/>
          </w:tcPr>
          <w:p w14:paraId="3DBE22BE" w14:textId="7F5DCD48" w:rsidR="00895859" w:rsidRPr="009B22E0" w:rsidRDefault="00895859" w:rsidP="0014247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understand some of the key physical features of Zambia</w:t>
            </w:r>
          </w:p>
        </w:tc>
        <w:tc>
          <w:tcPr>
            <w:tcW w:w="6644" w:type="dxa"/>
            <w:gridSpan w:val="2"/>
            <w:vMerge w:val="restart"/>
            <w:tcBorders>
              <w:top w:val="single" w:sz="2" w:space="0" w:color="FFFFFF" w:themeColor="background1"/>
            </w:tcBorders>
            <w:shd w:val="clear" w:color="auto" w:fill="D9E2F3" w:themeFill="accent1" w:themeFillTint="33"/>
            <w:vAlign w:val="center"/>
          </w:tcPr>
          <w:p w14:paraId="531E47B0" w14:textId="742C0AB1" w:rsidR="00895859" w:rsidRPr="009B22E0" w:rsidRDefault="00895859" w:rsidP="0014247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w:t>
            </w:r>
            <w:r w:rsidRPr="009B22E0">
              <w:rPr>
                <w:rFonts w:cstheme="minorHAnsi"/>
              </w:rPr>
              <w:t>each, cliff, valley, coast, mountain, ocean, vegetation</w:t>
            </w:r>
            <w:r w:rsidR="00AD2D23">
              <w:rPr>
                <w:rFonts w:cstheme="minorHAnsi"/>
              </w:rPr>
              <w:t>, river</w:t>
            </w:r>
            <w:r w:rsidR="00432AAF">
              <w:rPr>
                <w:rFonts w:cstheme="minorHAnsi"/>
              </w:rPr>
              <w:t>, drought</w:t>
            </w:r>
          </w:p>
        </w:tc>
      </w:tr>
      <w:tr w:rsidR="00895859" w:rsidRPr="009B22E0" w14:paraId="16C792BE" w14:textId="77777777" w:rsidTr="00386142">
        <w:trPr>
          <w:trHeight w:val="546"/>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tcPr>
          <w:p w14:paraId="30411D4D" w14:textId="77777777" w:rsidR="00895859" w:rsidRPr="009B22E0" w:rsidRDefault="00895859" w:rsidP="0014247F">
            <w:pPr>
              <w:jc w:val="center"/>
              <w:rPr>
                <w:rFonts w:cstheme="minorHAnsi"/>
              </w:rPr>
            </w:pPr>
          </w:p>
        </w:tc>
        <w:tc>
          <w:tcPr>
            <w:tcW w:w="6644" w:type="dxa"/>
            <w:gridSpan w:val="2"/>
            <w:shd w:val="clear" w:color="auto" w:fill="D9E2F3" w:themeFill="accent1" w:themeFillTint="33"/>
            <w:vAlign w:val="center"/>
          </w:tcPr>
          <w:p w14:paraId="4D0DE984" w14:textId="1D6DBDCC" w:rsidR="00895859" w:rsidRPr="009B22E0" w:rsidRDefault="00895859" w:rsidP="0014247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compare the similarities and differences between Zambia’s physical features and the children’s local area</w:t>
            </w:r>
          </w:p>
        </w:tc>
        <w:tc>
          <w:tcPr>
            <w:tcW w:w="6644" w:type="dxa"/>
            <w:gridSpan w:val="2"/>
            <w:vMerge/>
            <w:shd w:val="clear" w:color="auto" w:fill="D9E2F3" w:themeFill="accent1" w:themeFillTint="33"/>
            <w:vAlign w:val="center"/>
          </w:tcPr>
          <w:p w14:paraId="68AED8FF" w14:textId="77777777" w:rsidR="00895859" w:rsidRPr="009B22E0" w:rsidRDefault="00895859" w:rsidP="0014247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DB211B" w:rsidRPr="009B22E0" w14:paraId="1EED001C" w14:textId="77777777" w:rsidTr="00DB211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tcPr>
          <w:p w14:paraId="494A1892" w14:textId="77777777" w:rsidR="00DB211B" w:rsidRPr="009B22E0" w:rsidRDefault="00DB211B" w:rsidP="0014247F">
            <w:pPr>
              <w:jc w:val="center"/>
              <w:rPr>
                <w:rFonts w:cstheme="minorHAnsi"/>
              </w:rPr>
            </w:pPr>
          </w:p>
        </w:tc>
        <w:tc>
          <w:tcPr>
            <w:tcW w:w="6644" w:type="dxa"/>
            <w:gridSpan w:val="2"/>
            <w:shd w:val="clear" w:color="auto" w:fill="FF9F9F"/>
            <w:vAlign w:val="center"/>
          </w:tcPr>
          <w:p w14:paraId="3A9D853D" w14:textId="088419D0" w:rsidR="00DB211B" w:rsidRDefault="00DB211B" w:rsidP="0014247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compare the </w:t>
            </w:r>
            <w:r w:rsidR="00BB2B0D">
              <w:rPr>
                <w:rFonts w:cstheme="minorHAnsi"/>
              </w:rPr>
              <w:t xml:space="preserve">physical </w:t>
            </w:r>
            <w:r>
              <w:rPr>
                <w:rFonts w:cstheme="minorHAnsi"/>
              </w:rPr>
              <w:t>similarities and differences between the landscape in a hot place and the landscape in a cold place</w:t>
            </w:r>
          </w:p>
        </w:tc>
        <w:tc>
          <w:tcPr>
            <w:tcW w:w="6644" w:type="dxa"/>
            <w:gridSpan w:val="2"/>
            <w:shd w:val="clear" w:color="auto" w:fill="FF9F9F"/>
            <w:vAlign w:val="center"/>
          </w:tcPr>
          <w:p w14:paraId="40F8AC0B" w14:textId="759B17D3" w:rsidR="00DB211B" w:rsidRPr="009B22E0" w:rsidRDefault="00F37732" w:rsidP="0014247F">
            <w:pPr>
              <w:jc w:val="center"/>
              <w:cnfStyle w:val="000000100000" w:firstRow="0" w:lastRow="0" w:firstColumn="0" w:lastColumn="0" w:oddVBand="0" w:evenVBand="0" w:oddHBand="1" w:evenHBand="0" w:firstRowFirstColumn="0" w:firstRowLastColumn="0" w:lastRowFirstColumn="0" w:lastRowLastColumn="0"/>
              <w:rPr>
                <w:rFonts w:cstheme="minorHAnsi"/>
              </w:rPr>
            </w:pPr>
            <w:r>
              <w:t xml:space="preserve">season, weather, temperature, </w:t>
            </w:r>
            <w:r w:rsidR="00F266F3">
              <w:t xml:space="preserve">climate, </w:t>
            </w:r>
            <w:r w:rsidR="00116AE2">
              <w:rPr>
                <w:rFonts w:cstheme="minorHAnsi"/>
              </w:rPr>
              <w:t>desert, rainforest</w:t>
            </w:r>
            <w:r w:rsidR="0059732C">
              <w:rPr>
                <w:rFonts w:cstheme="minorHAnsi"/>
              </w:rPr>
              <w:t>, poles</w:t>
            </w:r>
            <w:r w:rsidR="00C51A9A">
              <w:rPr>
                <w:rFonts w:cstheme="minorHAnsi"/>
              </w:rPr>
              <w:t>, habitat</w:t>
            </w:r>
            <w:r w:rsidR="009F5BD2">
              <w:rPr>
                <w:rFonts w:cstheme="minorHAnsi"/>
              </w:rPr>
              <w:t>, adapt</w:t>
            </w:r>
          </w:p>
        </w:tc>
      </w:tr>
      <w:tr w:rsidR="00386142" w:rsidRPr="009B22E0" w14:paraId="031AE8B6" w14:textId="77777777" w:rsidTr="005C51A7">
        <w:trPr>
          <w:trHeight w:val="536"/>
        </w:trPr>
        <w:tc>
          <w:tcPr>
            <w:cnfStyle w:val="001000000000" w:firstRow="0" w:lastRow="0" w:firstColumn="1" w:lastColumn="0" w:oddVBand="0" w:evenVBand="0" w:oddHBand="0" w:evenHBand="0" w:firstRowFirstColumn="0" w:firstRowLastColumn="0" w:lastRowFirstColumn="0" w:lastRowLastColumn="0"/>
            <w:tcW w:w="1716" w:type="dxa"/>
            <w:tcBorders>
              <w:right w:val="nil"/>
            </w:tcBorders>
            <w:shd w:val="clear" w:color="auto" w:fill="CC0000"/>
          </w:tcPr>
          <w:p w14:paraId="05B627A2" w14:textId="77777777" w:rsidR="00386142" w:rsidRDefault="00386142" w:rsidP="00FF0CC4">
            <w:pPr>
              <w:jc w:val="center"/>
              <w:rPr>
                <w:rFonts w:cstheme="minorHAnsi"/>
              </w:rPr>
            </w:pPr>
          </w:p>
        </w:tc>
        <w:tc>
          <w:tcPr>
            <w:tcW w:w="13840" w:type="dxa"/>
            <w:gridSpan w:val="5"/>
            <w:tcBorders>
              <w:left w:val="nil"/>
            </w:tcBorders>
            <w:shd w:val="clear" w:color="auto" w:fill="CC0000"/>
            <w:vAlign w:val="center"/>
          </w:tcPr>
          <w:p w14:paraId="381B1C56" w14:textId="77777777" w:rsidR="00386142" w:rsidRPr="009C0FCF" w:rsidRDefault="00386142" w:rsidP="00FF0CC4">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rPr>
            </w:pPr>
            <w:r w:rsidRPr="009C0FCF">
              <w:rPr>
                <w:rFonts w:cstheme="minorHAnsi"/>
                <w:b/>
                <w:bCs/>
                <w:color w:val="FFFFFF" w:themeColor="background1"/>
              </w:rPr>
              <w:t>Year 3</w:t>
            </w:r>
          </w:p>
        </w:tc>
      </w:tr>
      <w:tr w:rsidR="00386142" w:rsidRPr="009B22E0" w14:paraId="04824F4C" w14:textId="77777777" w:rsidTr="003B49C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268" w:type="dxa"/>
            <w:gridSpan w:val="2"/>
            <w:tcBorders>
              <w:bottom w:val="single" w:sz="4" w:space="0" w:color="FFFFFF" w:themeColor="background1"/>
            </w:tcBorders>
            <w:shd w:val="clear" w:color="auto" w:fill="C00000"/>
            <w:vAlign w:val="center"/>
          </w:tcPr>
          <w:p w14:paraId="3A5E3CF3" w14:textId="77777777" w:rsidR="00386142" w:rsidRDefault="00386142" w:rsidP="00FF0CC4">
            <w:pPr>
              <w:jc w:val="center"/>
              <w:rPr>
                <w:rFonts w:cstheme="minorHAnsi"/>
                <w:b w:val="0"/>
                <w:bCs w:val="0"/>
              </w:rPr>
            </w:pPr>
            <w:r>
              <w:rPr>
                <w:rFonts w:cstheme="minorHAnsi"/>
                <w:b w:val="0"/>
                <w:bCs w:val="0"/>
              </w:rPr>
              <w:t>Topics to develop sense of place:</w:t>
            </w:r>
          </w:p>
        </w:tc>
        <w:tc>
          <w:tcPr>
            <w:tcW w:w="6644" w:type="dxa"/>
            <w:gridSpan w:val="2"/>
            <w:tcBorders>
              <w:bottom w:val="single" w:sz="18" w:space="0" w:color="auto"/>
            </w:tcBorders>
            <w:shd w:val="clear" w:color="auto" w:fill="D9E2F3" w:themeFill="accent1" w:themeFillTint="33"/>
            <w:vAlign w:val="center"/>
          </w:tcPr>
          <w:p w14:paraId="4C54FDE9" w14:textId="77777777" w:rsidR="00386142" w:rsidRPr="004D0AA8" w:rsidRDefault="00386142" w:rsidP="00FF0CC4">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Brazil, South America</w:t>
            </w:r>
          </w:p>
        </w:tc>
        <w:tc>
          <w:tcPr>
            <w:tcW w:w="6644" w:type="dxa"/>
            <w:gridSpan w:val="2"/>
            <w:tcBorders>
              <w:bottom w:val="single" w:sz="18" w:space="0" w:color="auto"/>
            </w:tcBorders>
            <w:shd w:val="clear" w:color="auto" w:fill="FF9F9F"/>
            <w:vAlign w:val="center"/>
          </w:tcPr>
          <w:p w14:paraId="739DB6FF" w14:textId="77777777" w:rsidR="00386142" w:rsidRPr="004D0AA8" w:rsidRDefault="00386142" w:rsidP="00FF0CC4">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Climate Zones</w:t>
            </w:r>
          </w:p>
        </w:tc>
      </w:tr>
      <w:tr w:rsidR="00386142" w:rsidRPr="009B22E0" w14:paraId="060C2220" w14:textId="77777777" w:rsidTr="003B49C4">
        <w:trPr>
          <w:trHeight w:val="770"/>
        </w:trPr>
        <w:tc>
          <w:tcPr>
            <w:cnfStyle w:val="001000000000" w:firstRow="0" w:lastRow="0" w:firstColumn="1" w:lastColumn="0" w:oddVBand="0" w:evenVBand="0" w:oddHBand="0" w:evenHBand="0" w:firstRowFirstColumn="0" w:firstRowLastColumn="0" w:lastRowFirstColumn="0" w:lastRowLastColumn="0"/>
            <w:tcW w:w="2268" w:type="dxa"/>
            <w:gridSpan w:val="2"/>
            <w:tcBorders>
              <w:top w:val="single" w:sz="4" w:space="0" w:color="FFFFFF" w:themeColor="background1"/>
            </w:tcBorders>
            <w:shd w:val="clear" w:color="auto" w:fill="CC0000"/>
            <w:vAlign w:val="center"/>
          </w:tcPr>
          <w:p w14:paraId="1628D76D" w14:textId="77777777" w:rsidR="00386142" w:rsidRPr="006A52CE" w:rsidRDefault="00386142" w:rsidP="00FF0CC4">
            <w:pPr>
              <w:jc w:val="center"/>
              <w:rPr>
                <w:rFonts w:cstheme="minorHAnsi"/>
                <w:b w:val="0"/>
                <w:bCs w:val="0"/>
              </w:rPr>
            </w:pPr>
          </w:p>
        </w:tc>
        <w:tc>
          <w:tcPr>
            <w:tcW w:w="6644" w:type="dxa"/>
            <w:gridSpan w:val="2"/>
            <w:tcBorders>
              <w:top w:val="single" w:sz="18" w:space="0" w:color="auto"/>
            </w:tcBorders>
            <w:shd w:val="clear" w:color="auto" w:fill="CC0000"/>
            <w:vAlign w:val="center"/>
          </w:tcPr>
          <w:p w14:paraId="37DD28A5" w14:textId="77777777" w:rsidR="00386142" w:rsidRPr="006A52CE" w:rsidRDefault="00386142" w:rsidP="00FF0CC4">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rPr>
            </w:pPr>
            <w:r>
              <w:rPr>
                <w:rFonts w:cstheme="minorHAnsi"/>
                <w:b/>
                <w:bCs/>
                <w:color w:val="FFFFFF" w:themeColor="background1"/>
              </w:rPr>
              <w:t>Small Steps of Knowledge</w:t>
            </w:r>
          </w:p>
        </w:tc>
        <w:tc>
          <w:tcPr>
            <w:tcW w:w="6644" w:type="dxa"/>
            <w:gridSpan w:val="2"/>
            <w:tcBorders>
              <w:top w:val="single" w:sz="18" w:space="0" w:color="auto"/>
            </w:tcBorders>
            <w:shd w:val="clear" w:color="auto" w:fill="CC0000"/>
            <w:vAlign w:val="center"/>
          </w:tcPr>
          <w:p w14:paraId="3A6D16B0" w14:textId="77777777" w:rsidR="00386142" w:rsidRPr="006A52CE" w:rsidRDefault="00386142" w:rsidP="00FF0CC4">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rPr>
            </w:pPr>
            <w:r>
              <w:rPr>
                <w:rFonts w:cstheme="minorHAnsi"/>
                <w:b/>
                <w:bCs/>
                <w:color w:val="FFFFFF" w:themeColor="background1"/>
              </w:rPr>
              <w:t>Vocabulary</w:t>
            </w:r>
          </w:p>
        </w:tc>
      </w:tr>
      <w:tr w:rsidR="00386142" w:rsidRPr="009B22E0" w14:paraId="038BC787" w14:textId="77777777" w:rsidTr="00FF0CC4">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68" w:type="dxa"/>
            <w:gridSpan w:val="2"/>
            <w:vMerge w:val="restart"/>
            <w:shd w:val="clear" w:color="auto" w:fill="CC0000"/>
            <w:vAlign w:val="center"/>
          </w:tcPr>
          <w:p w14:paraId="1A85E458" w14:textId="77777777" w:rsidR="00386142" w:rsidRPr="00A96549" w:rsidRDefault="00386142" w:rsidP="00FF0CC4">
            <w:pPr>
              <w:jc w:val="center"/>
              <w:rPr>
                <w:rFonts w:cstheme="minorHAnsi"/>
              </w:rPr>
            </w:pPr>
            <w:r w:rsidRPr="00A96549">
              <w:rPr>
                <w:rFonts w:cstheme="minorHAnsi"/>
              </w:rPr>
              <w:t>Locational Knowledge</w:t>
            </w:r>
          </w:p>
        </w:tc>
        <w:tc>
          <w:tcPr>
            <w:tcW w:w="6644" w:type="dxa"/>
            <w:gridSpan w:val="2"/>
            <w:shd w:val="clear" w:color="auto" w:fill="D9E2F3" w:themeFill="accent1" w:themeFillTint="33"/>
            <w:vAlign w:val="center"/>
          </w:tcPr>
          <w:p w14:paraId="1D95B8B8" w14:textId="77777777" w:rsidR="00386142" w:rsidRPr="009B22E0" w:rsidRDefault="00386142" w:rsidP="00FF0CC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xml:space="preserve">- </w:t>
            </w:r>
            <w:r>
              <w:rPr>
                <w:rFonts w:cstheme="minorHAnsi"/>
              </w:rPr>
              <w:t xml:space="preserve">name and </w:t>
            </w:r>
            <w:r w:rsidRPr="009B22E0">
              <w:rPr>
                <w:rFonts w:cstheme="minorHAnsi"/>
              </w:rPr>
              <w:t>locate a number of South American countries</w:t>
            </w:r>
          </w:p>
        </w:tc>
        <w:tc>
          <w:tcPr>
            <w:tcW w:w="6644" w:type="dxa"/>
            <w:gridSpan w:val="2"/>
            <w:shd w:val="clear" w:color="auto" w:fill="D9E2F3" w:themeFill="accent1" w:themeFillTint="33"/>
            <w:vAlign w:val="center"/>
          </w:tcPr>
          <w:p w14:paraId="13DC3FE4" w14:textId="77777777" w:rsidR="00386142" w:rsidRDefault="00386142" w:rsidP="00FF0CC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Brazil, Argentina, Chile, Peru, Columbia</w:t>
            </w:r>
          </w:p>
        </w:tc>
      </w:tr>
      <w:tr w:rsidR="00386142" w:rsidRPr="009B22E0" w14:paraId="07195502" w14:textId="77777777" w:rsidTr="00FF0CC4">
        <w:trPr>
          <w:trHeight w:val="539"/>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vAlign w:val="center"/>
          </w:tcPr>
          <w:p w14:paraId="24723447" w14:textId="77777777" w:rsidR="00386142" w:rsidRPr="00A96549" w:rsidRDefault="00386142" w:rsidP="00FF0CC4">
            <w:pPr>
              <w:jc w:val="center"/>
              <w:rPr>
                <w:rFonts w:cstheme="minorHAnsi"/>
              </w:rPr>
            </w:pPr>
          </w:p>
        </w:tc>
        <w:tc>
          <w:tcPr>
            <w:tcW w:w="6644" w:type="dxa"/>
            <w:gridSpan w:val="2"/>
            <w:shd w:val="clear" w:color="auto" w:fill="D9E2F3" w:themeFill="accent1" w:themeFillTint="33"/>
            <w:vAlign w:val="center"/>
          </w:tcPr>
          <w:p w14:paraId="4C4C3E0A" w14:textId="77777777" w:rsidR="00386142" w:rsidRPr="009B22E0" w:rsidRDefault="00386142" w:rsidP="00FF0CC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name and locate a number of South American capital cities</w:t>
            </w:r>
          </w:p>
        </w:tc>
        <w:tc>
          <w:tcPr>
            <w:tcW w:w="6644" w:type="dxa"/>
            <w:gridSpan w:val="2"/>
            <w:shd w:val="clear" w:color="auto" w:fill="D9E2F3" w:themeFill="accent1" w:themeFillTint="33"/>
            <w:vAlign w:val="center"/>
          </w:tcPr>
          <w:p w14:paraId="23F4F2F5" w14:textId="77777777" w:rsidR="00386142" w:rsidRPr="009B22E0" w:rsidRDefault="00386142" w:rsidP="00FF0CC4">
            <w:pPr>
              <w:jc w:val="cente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Brasillia</w:t>
            </w:r>
            <w:proofErr w:type="spellEnd"/>
            <w:r>
              <w:rPr>
                <w:rFonts w:cstheme="minorHAnsi"/>
              </w:rPr>
              <w:t xml:space="preserve">, Buenos Aires, Santiago, Lima, </w:t>
            </w:r>
            <w:proofErr w:type="spellStart"/>
            <w:r>
              <w:rPr>
                <w:rFonts w:cstheme="minorHAnsi"/>
              </w:rPr>
              <w:t>Bogata</w:t>
            </w:r>
            <w:proofErr w:type="spellEnd"/>
          </w:p>
        </w:tc>
      </w:tr>
      <w:tr w:rsidR="00386142" w:rsidRPr="009B22E0" w14:paraId="2045A7B3" w14:textId="77777777" w:rsidTr="00FF0CC4">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vAlign w:val="center"/>
          </w:tcPr>
          <w:p w14:paraId="71DEE373" w14:textId="77777777" w:rsidR="00386142" w:rsidRPr="00A96549" w:rsidRDefault="00386142" w:rsidP="00FF0CC4">
            <w:pPr>
              <w:jc w:val="center"/>
              <w:rPr>
                <w:rFonts w:cstheme="minorHAnsi"/>
              </w:rPr>
            </w:pPr>
          </w:p>
        </w:tc>
        <w:tc>
          <w:tcPr>
            <w:tcW w:w="6644" w:type="dxa"/>
            <w:gridSpan w:val="2"/>
            <w:shd w:val="clear" w:color="auto" w:fill="FF9F9F"/>
            <w:vAlign w:val="center"/>
          </w:tcPr>
          <w:p w14:paraId="0EC895B0" w14:textId="77777777" w:rsidR="00386142" w:rsidRDefault="00386142" w:rsidP="00FF0CC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-identify the position and significance of the Equator, Northern Hemisphere, Southern Hemisphere and the Arctic and Antarctic Circle</w:t>
            </w:r>
          </w:p>
        </w:tc>
        <w:tc>
          <w:tcPr>
            <w:tcW w:w="6644" w:type="dxa"/>
            <w:gridSpan w:val="2"/>
            <w:shd w:val="clear" w:color="auto" w:fill="FF9F9F"/>
            <w:vAlign w:val="center"/>
          </w:tcPr>
          <w:p w14:paraId="40232B6C" w14:textId="77777777" w:rsidR="00386142" w:rsidRPr="009B22E0" w:rsidRDefault="00386142" w:rsidP="00FF0CC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Equator, Northern Hemisphere, Southern Hemisphere</w:t>
            </w:r>
            <w:r>
              <w:rPr>
                <w:rFonts w:cstheme="minorHAnsi"/>
              </w:rPr>
              <w:t xml:space="preserve">, </w:t>
            </w:r>
            <w:r w:rsidRPr="009B22E0">
              <w:rPr>
                <w:rFonts w:cstheme="minorHAnsi"/>
              </w:rPr>
              <w:t>Arctic</w:t>
            </w:r>
            <w:r>
              <w:rPr>
                <w:rFonts w:cstheme="minorHAnsi"/>
              </w:rPr>
              <w:t xml:space="preserve"> Circle,</w:t>
            </w:r>
            <w:r w:rsidRPr="009B22E0">
              <w:rPr>
                <w:rFonts w:cstheme="minorHAnsi"/>
              </w:rPr>
              <w:t xml:space="preserve"> Antarctic Circle</w:t>
            </w:r>
          </w:p>
        </w:tc>
      </w:tr>
      <w:tr w:rsidR="00386142" w:rsidRPr="009B22E0" w14:paraId="328DF65E" w14:textId="77777777" w:rsidTr="00FF0CC4">
        <w:trPr>
          <w:trHeight w:val="539"/>
        </w:trPr>
        <w:tc>
          <w:tcPr>
            <w:cnfStyle w:val="001000000000" w:firstRow="0" w:lastRow="0" w:firstColumn="1" w:lastColumn="0" w:oddVBand="0" w:evenVBand="0" w:oddHBand="0" w:evenHBand="0" w:firstRowFirstColumn="0" w:firstRowLastColumn="0" w:lastRowFirstColumn="0" w:lastRowLastColumn="0"/>
            <w:tcW w:w="2268" w:type="dxa"/>
            <w:gridSpan w:val="2"/>
            <w:vMerge w:val="restart"/>
            <w:tcBorders>
              <w:top w:val="single" w:sz="18" w:space="0" w:color="auto"/>
            </w:tcBorders>
            <w:shd w:val="clear" w:color="auto" w:fill="CC0000"/>
            <w:vAlign w:val="center"/>
          </w:tcPr>
          <w:p w14:paraId="2B3F5339" w14:textId="77777777" w:rsidR="00386142" w:rsidRPr="00A96549" w:rsidRDefault="00386142" w:rsidP="00FF0CC4">
            <w:pPr>
              <w:jc w:val="center"/>
              <w:rPr>
                <w:rFonts w:cstheme="minorHAnsi"/>
              </w:rPr>
            </w:pPr>
            <w:r w:rsidRPr="00A96549">
              <w:rPr>
                <w:rFonts w:cstheme="minorHAnsi"/>
              </w:rPr>
              <w:t>Human Geography</w:t>
            </w:r>
          </w:p>
        </w:tc>
        <w:tc>
          <w:tcPr>
            <w:tcW w:w="6644" w:type="dxa"/>
            <w:gridSpan w:val="2"/>
            <w:tcBorders>
              <w:top w:val="single" w:sz="18" w:space="0" w:color="auto"/>
              <w:bottom w:val="single" w:sz="2" w:space="0" w:color="FFFFFF" w:themeColor="background1"/>
            </w:tcBorders>
            <w:shd w:val="clear" w:color="auto" w:fill="D9E2F3" w:themeFill="accent1" w:themeFillTint="33"/>
            <w:vAlign w:val="center"/>
          </w:tcPr>
          <w:p w14:paraId="37687957" w14:textId="77777777" w:rsidR="00386142" w:rsidRDefault="00386142" w:rsidP="00FF0CC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describe and understand economic activity including trade links</w:t>
            </w:r>
          </w:p>
        </w:tc>
        <w:tc>
          <w:tcPr>
            <w:tcW w:w="6644" w:type="dxa"/>
            <w:gridSpan w:val="2"/>
            <w:tcBorders>
              <w:top w:val="single" w:sz="18" w:space="0" w:color="auto"/>
              <w:bottom w:val="single" w:sz="2" w:space="0" w:color="FFFFFF" w:themeColor="background1"/>
            </w:tcBorders>
            <w:shd w:val="clear" w:color="auto" w:fill="D9E2F3" w:themeFill="accent1" w:themeFillTint="33"/>
            <w:vAlign w:val="center"/>
          </w:tcPr>
          <w:p w14:paraId="3E03CAF5" w14:textId="48E5D624" w:rsidR="00386142" w:rsidRDefault="001C62AF" w:rsidP="00FF0CC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eastAsia="Calibri" w:hAnsi="Calibri" w:cs="Calibri"/>
              </w:rPr>
              <w:t>i</w:t>
            </w:r>
            <w:r w:rsidR="00864A7A">
              <w:rPr>
                <w:rFonts w:ascii="Calibri" w:eastAsia="Calibri" w:hAnsi="Calibri" w:cs="Calibri"/>
              </w:rPr>
              <w:t xml:space="preserve">mport, </w:t>
            </w:r>
            <w:r>
              <w:rPr>
                <w:rFonts w:ascii="Calibri" w:eastAsia="Calibri" w:hAnsi="Calibri" w:cs="Calibri"/>
              </w:rPr>
              <w:t>e</w:t>
            </w:r>
            <w:r w:rsidR="00386142" w:rsidRPr="2D24D039">
              <w:rPr>
                <w:rFonts w:ascii="Calibri" w:eastAsia="Calibri" w:hAnsi="Calibri" w:cs="Calibri"/>
              </w:rPr>
              <w:t xml:space="preserve">xport, </w:t>
            </w:r>
            <w:r w:rsidR="00A457BC">
              <w:rPr>
                <w:rFonts w:ascii="Calibri" w:eastAsia="Calibri" w:hAnsi="Calibri" w:cs="Calibri"/>
              </w:rPr>
              <w:t>goods,</w:t>
            </w:r>
            <w:r w:rsidR="00F81066">
              <w:rPr>
                <w:rFonts w:ascii="Calibri" w:eastAsia="Calibri" w:hAnsi="Calibri" w:cs="Calibri"/>
              </w:rPr>
              <w:t xml:space="preserve"> trade, port, harbour</w:t>
            </w:r>
            <w:r w:rsidR="00A07921">
              <w:rPr>
                <w:rFonts w:ascii="Calibri" w:eastAsia="Calibri" w:hAnsi="Calibri" w:cs="Calibri"/>
              </w:rPr>
              <w:t xml:space="preserve">, </w:t>
            </w:r>
            <w:r w:rsidR="00272D29">
              <w:rPr>
                <w:rFonts w:ascii="Calibri" w:eastAsia="Calibri" w:hAnsi="Calibri" w:cs="Calibri"/>
              </w:rPr>
              <w:t xml:space="preserve">transport, </w:t>
            </w:r>
            <w:r w:rsidR="00A07921">
              <w:rPr>
                <w:rFonts w:ascii="Calibri" w:eastAsia="Calibri" w:hAnsi="Calibri" w:cs="Calibri"/>
              </w:rPr>
              <w:t>fair trade</w:t>
            </w:r>
          </w:p>
        </w:tc>
      </w:tr>
      <w:tr w:rsidR="00386142" w:rsidRPr="009B22E0" w14:paraId="41740376" w14:textId="77777777" w:rsidTr="00FF0CC4">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vAlign w:val="center"/>
          </w:tcPr>
          <w:p w14:paraId="0B313411" w14:textId="77777777" w:rsidR="00386142" w:rsidRPr="00A96549" w:rsidRDefault="00386142" w:rsidP="00FF0CC4">
            <w:pPr>
              <w:jc w:val="center"/>
              <w:rPr>
                <w:rFonts w:cstheme="minorHAnsi"/>
              </w:rPr>
            </w:pPr>
          </w:p>
        </w:tc>
        <w:tc>
          <w:tcPr>
            <w:tcW w:w="6644" w:type="dxa"/>
            <w:gridSpan w:val="2"/>
            <w:tcBorders>
              <w:top w:val="single" w:sz="2" w:space="0" w:color="FFFFFF" w:themeColor="background1"/>
            </w:tcBorders>
            <w:shd w:val="clear" w:color="auto" w:fill="D9E2F3" w:themeFill="accent1" w:themeFillTint="33"/>
            <w:vAlign w:val="center"/>
          </w:tcPr>
          <w:p w14:paraId="79A72153" w14:textId="77777777" w:rsidR="00386142" w:rsidRPr="009B22E0" w:rsidRDefault="00386142" w:rsidP="00FF0CC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2D24D039">
              <w:t>- understand what life is like for people in Rio de Janeiro</w:t>
            </w:r>
          </w:p>
        </w:tc>
        <w:tc>
          <w:tcPr>
            <w:tcW w:w="6644" w:type="dxa"/>
            <w:gridSpan w:val="2"/>
            <w:vMerge w:val="restart"/>
            <w:tcBorders>
              <w:top w:val="single" w:sz="2" w:space="0" w:color="FFFFFF" w:themeColor="background1"/>
            </w:tcBorders>
            <w:shd w:val="clear" w:color="auto" w:fill="D9E2F3" w:themeFill="accent1" w:themeFillTint="33"/>
            <w:vAlign w:val="center"/>
          </w:tcPr>
          <w:p w14:paraId="1BB6735A" w14:textId="2259FE5F" w:rsidR="00386142" w:rsidRDefault="000A17BA" w:rsidP="00FF0CC4">
            <w:pPr>
              <w:jc w:val="center"/>
              <w:cnfStyle w:val="000000100000" w:firstRow="0" w:lastRow="0" w:firstColumn="0" w:lastColumn="0" w:oddVBand="0" w:evenVBand="0" w:oddHBand="1" w:evenHBand="0" w:firstRowFirstColumn="0" w:firstRowLastColumn="0" w:lastRowFirstColumn="0" w:lastRowLastColumn="0"/>
              <w:rPr>
                <w:rFonts w:cstheme="minorHAnsi"/>
              </w:rPr>
            </w:pPr>
            <w:r>
              <w:t>c</w:t>
            </w:r>
            <w:r w:rsidR="00386142" w:rsidRPr="2D24D039">
              <w:t>ulture, Favela</w:t>
            </w:r>
            <w:r w:rsidR="0046019B">
              <w:t>, mining</w:t>
            </w:r>
            <w:r w:rsidR="00A3705F">
              <w:t xml:space="preserve">, Christ the </w:t>
            </w:r>
            <w:r w:rsidR="008134D1">
              <w:t>Redeemer</w:t>
            </w:r>
            <w:r w:rsidR="00A3705F">
              <w:t xml:space="preserve">, </w:t>
            </w:r>
            <w:r w:rsidR="006805F5">
              <w:t>Copacabana beach</w:t>
            </w:r>
          </w:p>
        </w:tc>
      </w:tr>
      <w:tr w:rsidR="00386142" w:rsidRPr="009B22E0" w14:paraId="12FDC623" w14:textId="77777777" w:rsidTr="00FF0CC4">
        <w:trPr>
          <w:trHeight w:val="539"/>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vAlign w:val="center"/>
          </w:tcPr>
          <w:p w14:paraId="1AB58F73" w14:textId="77777777" w:rsidR="00386142" w:rsidRPr="00A96549" w:rsidRDefault="00386142" w:rsidP="00FF0CC4">
            <w:pPr>
              <w:jc w:val="center"/>
              <w:rPr>
                <w:rFonts w:cstheme="minorHAnsi"/>
              </w:rPr>
            </w:pPr>
          </w:p>
        </w:tc>
        <w:tc>
          <w:tcPr>
            <w:tcW w:w="6644" w:type="dxa"/>
            <w:gridSpan w:val="2"/>
            <w:tcBorders>
              <w:bottom w:val="single" w:sz="2" w:space="0" w:color="FFFFFF" w:themeColor="background1"/>
            </w:tcBorders>
            <w:shd w:val="clear" w:color="auto" w:fill="D9E2F3" w:themeFill="accent1" w:themeFillTint="33"/>
            <w:vAlign w:val="center"/>
          </w:tcPr>
          <w:p w14:paraId="424CF07D" w14:textId="77777777" w:rsidR="00386142" w:rsidRPr="009B22E0" w:rsidRDefault="00386142" w:rsidP="00FF0CC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2D24D039">
              <w:t>- to compare the similarities and differences between the lives of people in Rio de Janeiro, children’s own life and the lives of people in other places studied.</w:t>
            </w:r>
          </w:p>
        </w:tc>
        <w:tc>
          <w:tcPr>
            <w:tcW w:w="6644" w:type="dxa"/>
            <w:gridSpan w:val="2"/>
            <w:vMerge/>
            <w:tcBorders>
              <w:bottom w:val="single" w:sz="2" w:space="0" w:color="FFFFFF" w:themeColor="background1"/>
            </w:tcBorders>
            <w:shd w:val="clear" w:color="auto" w:fill="D9E2F3" w:themeFill="accent1" w:themeFillTint="33"/>
            <w:vAlign w:val="center"/>
          </w:tcPr>
          <w:p w14:paraId="1CB2D0B7" w14:textId="77777777" w:rsidR="00386142" w:rsidRPr="009B22E0" w:rsidRDefault="00386142" w:rsidP="00FF0CC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236A74" w:rsidRPr="009B22E0" w14:paraId="4E558DF1" w14:textId="77777777" w:rsidTr="00FF0CC4">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68" w:type="dxa"/>
            <w:gridSpan w:val="2"/>
            <w:vMerge/>
            <w:tcBorders>
              <w:bottom w:val="nil"/>
            </w:tcBorders>
            <w:shd w:val="clear" w:color="auto" w:fill="CC0000"/>
            <w:vAlign w:val="center"/>
          </w:tcPr>
          <w:p w14:paraId="2CA6F566" w14:textId="77777777" w:rsidR="00236A74" w:rsidRPr="00A96549" w:rsidRDefault="00236A74" w:rsidP="00FF0CC4">
            <w:pPr>
              <w:jc w:val="center"/>
              <w:rPr>
                <w:rFonts w:cstheme="minorHAnsi"/>
              </w:rPr>
            </w:pPr>
          </w:p>
        </w:tc>
        <w:tc>
          <w:tcPr>
            <w:tcW w:w="6644" w:type="dxa"/>
            <w:gridSpan w:val="2"/>
            <w:tcBorders>
              <w:top w:val="single" w:sz="2" w:space="0" w:color="FFFFFF" w:themeColor="background1"/>
              <w:bottom w:val="single" w:sz="2" w:space="0" w:color="FFFFFF" w:themeColor="background1"/>
            </w:tcBorders>
            <w:shd w:val="clear" w:color="auto" w:fill="FF9F9F"/>
            <w:vAlign w:val="center"/>
          </w:tcPr>
          <w:p w14:paraId="1C2104E0" w14:textId="77777777" w:rsidR="00236A74" w:rsidRDefault="00236A74" w:rsidP="00FF0CC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2D24D039">
              <w:t>- describe and understand types of settlement and land use</w:t>
            </w:r>
            <w:r>
              <w:t xml:space="preserve"> for people living in various climate zones</w:t>
            </w:r>
          </w:p>
        </w:tc>
        <w:tc>
          <w:tcPr>
            <w:tcW w:w="6644" w:type="dxa"/>
            <w:gridSpan w:val="2"/>
            <w:vMerge w:val="restart"/>
            <w:tcBorders>
              <w:top w:val="single" w:sz="2" w:space="0" w:color="FFFFFF" w:themeColor="background1"/>
            </w:tcBorders>
            <w:shd w:val="clear" w:color="auto" w:fill="FF9F9F"/>
            <w:vAlign w:val="center"/>
          </w:tcPr>
          <w:p w14:paraId="39C4CF68" w14:textId="51C57A07" w:rsidR="00236A74" w:rsidRPr="009B22E0" w:rsidRDefault="00CE7800" w:rsidP="00FF0CC4">
            <w:pPr>
              <w:jc w:val="center"/>
              <w:cnfStyle w:val="000000100000" w:firstRow="0" w:lastRow="0" w:firstColumn="0" w:lastColumn="0" w:oddVBand="0" w:evenVBand="0" w:oddHBand="1" w:evenHBand="0" w:firstRowFirstColumn="0" w:firstRowLastColumn="0" w:lastRowFirstColumn="0" w:lastRowLastColumn="0"/>
              <w:rPr>
                <w:rFonts w:cstheme="minorHAnsi"/>
              </w:rPr>
            </w:pPr>
            <w:r>
              <w:t xml:space="preserve">settlement, land use, </w:t>
            </w:r>
            <w:r w:rsidR="00C25D06">
              <w:t xml:space="preserve">urban, rural, </w:t>
            </w:r>
            <w:r w:rsidR="007379D3">
              <w:t>village, town, city</w:t>
            </w:r>
            <w:r w:rsidR="00D41AE9">
              <w:t>, population</w:t>
            </w:r>
          </w:p>
        </w:tc>
      </w:tr>
      <w:tr w:rsidR="00236A74" w:rsidRPr="009B22E0" w14:paraId="6EA3D9A9" w14:textId="77777777" w:rsidTr="00FF0CC4">
        <w:trPr>
          <w:trHeight w:val="539"/>
        </w:trPr>
        <w:tc>
          <w:tcPr>
            <w:cnfStyle w:val="001000000000" w:firstRow="0" w:lastRow="0" w:firstColumn="1" w:lastColumn="0" w:oddVBand="0" w:evenVBand="0" w:oddHBand="0" w:evenHBand="0" w:firstRowFirstColumn="0" w:firstRowLastColumn="0" w:lastRowFirstColumn="0" w:lastRowLastColumn="0"/>
            <w:tcW w:w="2268" w:type="dxa"/>
            <w:gridSpan w:val="2"/>
            <w:tcBorders>
              <w:top w:val="nil"/>
              <w:bottom w:val="single" w:sz="18" w:space="0" w:color="auto"/>
            </w:tcBorders>
            <w:shd w:val="clear" w:color="auto" w:fill="CC0000"/>
            <w:vAlign w:val="center"/>
          </w:tcPr>
          <w:p w14:paraId="43332321" w14:textId="77777777" w:rsidR="00236A74" w:rsidRPr="00A96549" w:rsidRDefault="00236A74" w:rsidP="00FF0CC4">
            <w:pPr>
              <w:jc w:val="center"/>
              <w:rPr>
                <w:rFonts w:cstheme="minorHAnsi"/>
              </w:rPr>
            </w:pPr>
          </w:p>
        </w:tc>
        <w:tc>
          <w:tcPr>
            <w:tcW w:w="6644" w:type="dxa"/>
            <w:gridSpan w:val="2"/>
            <w:tcBorders>
              <w:top w:val="single" w:sz="2" w:space="0" w:color="FFFFFF" w:themeColor="background1"/>
              <w:bottom w:val="single" w:sz="18" w:space="0" w:color="auto"/>
            </w:tcBorders>
            <w:shd w:val="clear" w:color="auto" w:fill="FF9F9F"/>
            <w:vAlign w:val="center"/>
          </w:tcPr>
          <w:p w14:paraId="1BD774E5" w14:textId="77777777" w:rsidR="00236A74" w:rsidRPr="2D24D039" w:rsidRDefault="00236A74" w:rsidP="00FF0CC4">
            <w:pPr>
              <w:jc w:val="center"/>
              <w:cnfStyle w:val="000000000000" w:firstRow="0" w:lastRow="0" w:firstColumn="0" w:lastColumn="0" w:oddVBand="0" w:evenVBand="0" w:oddHBand="0" w:evenHBand="0" w:firstRowFirstColumn="0" w:firstRowLastColumn="0" w:lastRowFirstColumn="0" w:lastRowLastColumn="0"/>
            </w:pPr>
            <w:r>
              <w:rPr>
                <w:rFonts w:cstheme="minorHAnsi"/>
              </w:rPr>
              <w:t>- compare the similarities and differences between the lives of people in different climate zones</w:t>
            </w:r>
          </w:p>
        </w:tc>
        <w:tc>
          <w:tcPr>
            <w:tcW w:w="6644" w:type="dxa"/>
            <w:gridSpan w:val="2"/>
            <w:vMerge/>
            <w:tcBorders>
              <w:bottom w:val="single" w:sz="18" w:space="0" w:color="auto"/>
            </w:tcBorders>
            <w:shd w:val="clear" w:color="auto" w:fill="FF9F9F"/>
            <w:vAlign w:val="center"/>
          </w:tcPr>
          <w:p w14:paraId="33AC28BE" w14:textId="77777777" w:rsidR="00236A74" w:rsidRPr="2D24D039" w:rsidRDefault="00236A74" w:rsidP="00FF0CC4">
            <w:pPr>
              <w:jc w:val="center"/>
              <w:cnfStyle w:val="000000000000" w:firstRow="0" w:lastRow="0" w:firstColumn="0" w:lastColumn="0" w:oddVBand="0" w:evenVBand="0" w:oddHBand="0" w:evenHBand="0" w:firstRowFirstColumn="0" w:firstRowLastColumn="0" w:lastRowFirstColumn="0" w:lastRowLastColumn="0"/>
            </w:pPr>
          </w:p>
        </w:tc>
      </w:tr>
      <w:tr w:rsidR="00236A74" w:rsidRPr="009B22E0" w14:paraId="55C84600" w14:textId="77777777" w:rsidTr="00DE7648">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2268" w:type="dxa"/>
            <w:gridSpan w:val="2"/>
            <w:vMerge w:val="restart"/>
            <w:tcBorders>
              <w:top w:val="single" w:sz="18" w:space="0" w:color="auto"/>
            </w:tcBorders>
            <w:shd w:val="clear" w:color="auto" w:fill="CC0000"/>
            <w:vAlign w:val="center"/>
          </w:tcPr>
          <w:p w14:paraId="1EE22407" w14:textId="77777777" w:rsidR="00236A74" w:rsidRPr="00A96549" w:rsidRDefault="00236A74" w:rsidP="00FF0CC4">
            <w:pPr>
              <w:jc w:val="center"/>
              <w:rPr>
                <w:rFonts w:cstheme="minorHAnsi"/>
              </w:rPr>
            </w:pPr>
            <w:r w:rsidRPr="00A96549">
              <w:rPr>
                <w:rFonts w:cstheme="minorHAnsi"/>
              </w:rPr>
              <w:t>Physical Geography</w:t>
            </w:r>
          </w:p>
        </w:tc>
        <w:tc>
          <w:tcPr>
            <w:tcW w:w="6644" w:type="dxa"/>
            <w:gridSpan w:val="2"/>
            <w:tcBorders>
              <w:top w:val="single" w:sz="18" w:space="0" w:color="auto"/>
              <w:bottom w:val="single" w:sz="2" w:space="0" w:color="FFFFFF" w:themeColor="background1"/>
            </w:tcBorders>
            <w:shd w:val="clear" w:color="auto" w:fill="FF9F9F"/>
            <w:vAlign w:val="center"/>
          </w:tcPr>
          <w:p w14:paraId="648CEF4A" w14:textId="77777777" w:rsidR="00236A74" w:rsidRDefault="00236A74" w:rsidP="00FF0CC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w:t>
            </w:r>
            <w:r>
              <w:rPr>
                <w:rFonts w:cstheme="minorHAnsi"/>
              </w:rPr>
              <w:t xml:space="preserve"> </w:t>
            </w:r>
            <w:r w:rsidRPr="009B22E0">
              <w:rPr>
                <w:rFonts w:cstheme="minorHAnsi"/>
              </w:rPr>
              <w:t>describe and understand climate zones</w:t>
            </w:r>
          </w:p>
        </w:tc>
        <w:tc>
          <w:tcPr>
            <w:tcW w:w="6644" w:type="dxa"/>
            <w:gridSpan w:val="2"/>
            <w:vMerge w:val="restart"/>
            <w:tcBorders>
              <w:top w:val="single" w:sz="18" w:space="0" w:color="auto"/>
            </w:tcBorders>
            <w:shd w:val="clear" w:color="auto" w:fill="FF9F9F"/>
            <w:vAlign w:val="center"/>
          </w:tcPr>
          <w:p w14:paraId="0DC4E66B" w14:textId="535F07C8" w:rsidR="00236A74" w:rsidRPr="009B22E0" w:rsidRDefault="00A26CAD" w:rsidP="00FF0CC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climate,</w:t>
            </w:r>
            <w:r w:rsidR="001E037C">
              <w:rPr>
                <w:rFonts w:cstheme="minorHAnsi"/>
              </w:rPr>
              <w:t xml:space="preserve"> environment,</w:t>
            </w:r>
            <w:r>
              <w:rPr>
                <w:rFonts w:cstheme="minorHAnsi"/>
              </w:rPr>
              <w:t xml:space="preserve"> </w:t>
            </w:r>
            <w:r w:rsidR="00236A74" w:rsidRPr="009B22E0">
              <w:rPr>
                <w:rFonts w:cstheme="minorHAnsi"/>
              </w:rPr>
              <w:t>Arid, Medite</w:t>
            </w:r>
            <w:r w:rsidR="00236A74">
              <w:rPr>
                <w:rFonts w:cstheme="minorHAnsi"/>
              </w:rPr>
              <w:t>rranean, Temperate, Tropical, Polar, Continental</w:t>
            </w:r>
          </w:p>
        </w:tc>
      </w:tr>
      <w:tr w:rsidR="00236A74" w:rsidRPr="009B22E0" w14:paraId="0DF4E4D5" w14:textId="77777777" w:rsidTr="00DE7648">
        <w:trPr>
          <w:trHeight w:val="562"/>
        </w:trPr>
        <w:tc>
          <w:tcPr>
            <w:cnfStyle w:val="001000000000" w:firstRow="0" w:lastRow="0" w:firstColumn="1" w:lastColumn="0" w:oddVBand="0" w:evenVBand="0" w:oddHBand="0" w:evenHBand="0" w:firstRowFirstColumn="0" w:firstRowLastColumn="0" w:lastRowFirstColumn="0" w:lastRowLastColumn="0"/>
            <w:tcW w:w="2268" w:type="dxa"/>
            <w:gridSpan w:val="2"/>
            <w:vMerge/>
            <w:tcBorders>
              <w:top w:val="single" w:sz="18" w:space="0" w:color="auto"/>
            </w:tcBorders>
            <w:shd w:val="clear" w:color="auto" w:fill="CC0000"/>
            <w:vAlign w:val="center"/>
          </w:tcPr>
          <w:p w14:paraId="7F325180" w14:textId="77777777" w:rsidR="00236A74" w:rsidRPr="00A96549" w:rsidRDefault="00236A74" w:rsidP="00FF0CC4">
            <w:pPr>
              <w:jc w:val="center"/>
              <w:rPr>
                <w:rFonts w:cstheme="minorHAnsi"/>
              </w:rPr>
            </w:pPr>
          </w:p>
        </w:tc>
        <w:tc>
          <w:tcPr>
            <w:tcW w:w="6644" w:type="dxa"/>
            <w:gridSpan w:val="2"/>
            <w:tcBorders>
              <w:top w:val="single" w:sz="2" w:space="0" w:color="FFFFFF" w:themeColor="background1"/>
              <w:bottom w:val="single" w:sz="2" w:space="0" w:color="FFFFFF" w:themeColor="background1"/>
            </w:tcBorders>
            <w:shd w:val="clear" w:color="auto" w:fill="FF9F9F"/>
            <w:vAlign w:val="center"/>
          </w:tcPr>
          <w:p w14:paraId="486DA418" w14:textId="77777777" w:rsidR="00236A74" w:rsidRPr="009B22E0" w:rsidRDefault="00236A74" w:rsidP="00FF0CC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compare the similarities and differences between the physical features of places with different climate zones</w:t>
            </w:r>
          </w:p>
        </w:tc>
        <w:tc>
          <w:tcPr>
            <w:tcW w:w="6644" w:type="dxa"/>
            <w:gridSpan w:val="2"/>
            <w:vMerge/>
            <w:tcBorders>
              <w:bottom w:val="single" w:sz="2" w:space="0" w:color="FFFFFF" w:themeColor="background1"/>
            </w:tcBorders>
            <w:shd w:val="clear" w:color="auto" w:fill="FF9F9F"/>
            <w:vAlign w:val="center"/>
          </w:tcPr>
          <w:p w14:paraId="313D0BA7" w14:textId="77777777" w:rsidR="00236A74" w:rsidRPr="009B22E0" w:rsidRDefault="00236A74" w:rsidP="00FF0CC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386142" w:rsidRPr="009B22E0" w14:paraId="1DEDC696" w14:textId="77777777" w:rsidTr="00FF0CC4">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vAlign w:val="center"/>
          </w:tcPr>
          <w:p w14:paraId="06FB66B8" w14:textId="77777777" w:rsidR="00386142" w:rsidRPr="00A96549" w:rsidRDefault="00386142" w:rsidP="00FF0CC4">
            <w:pPr>
              <w:jc w:val="center"/>
              <w:rPr>
                <w:rFonts w:cstheme="minorHAnsi"/>
              </w:rPr>
            </w:pPr>
          </w:p>
        </w:tc>
        <w:tc>
          <w:tcPr>
            <w:tcW w:w="6644" w:type="dxa"/>
            <w:gridSpan w:val="2"/>
            <w:tcBorders>
              <w:top w:val="single" w:sz="2" w:space="0" w:color="FFFFFF" w:themeColor="background1"/>
            </w:tcBorders>
            <w:shd w:val="clear" w:color="auto" w:fill="D9E2F3" w:themeFill="accent1" w:themeFillTint="33"/>
            <w:vAlign w:val="center"/>
          </w:tcPr>
          <w:p w14:paraId="75A0622E" w14:textId="77777777" w:rsidR="00386142" w:rsidRPr="009B22E0" w:rsidRDefault="00386142" w:rsidP="00FF0CC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2D24D039">
              <w:t>- understand some of the key physical features of South America</w:t>
            </w:r>
          </w:p>
        </w:tc>
        <w:tc>
          <w:tcPr>
            <w:tcW w:w="6644" w:type="dxa"/>
            <w:gridSpan w:val="2"/>
            <w:vMerge w:val="restart"/>
            <w:tcBorders>
              <w:top w:val="single" w:sz="2" w:space="0" w:color="FFFFFF" w:themeColor="background1"/>
            </w:tcBorders>
            <w:shd w:val="clear" w:color="auto" w:fill="D9E2F3" w:themeFill="accent1" w:themeFillTint="33"/>
            <w:vAlign w:val="center"/>
          </w:tcPr>
          <w:p w14:paraId="24E3678A" w14:textId="77777777" w:rsidR="00386142" w:rsidRPr="009B22E0" w:rsidRDefault="00386142" w:rsidP="00FF0CC4">
            <w:pPr>
              <w:jc w:val="center"/>
              <w:cnfStyle w:val="000000100000" w:firstRow="0" w:lastRow="0" w:firstColumn="0" w:lastColumn="0" w:oddVBand="0" w:evenVBand="0" w:oddHBand="1" w:evenHBand="0" w:firstRowFirstColumn="0" w:firstRowLastColumn="0" w:lastRowFirstColumn="0" w:lastRowLastColumn="0"/>
            </w:pPr>
            <w:r w:rsidRPr="2D24D039">
              <w:t>Amazon Rainforest, The Amazon River, Angel</w:t>
            </w:r>
          </w:p>
          <w:p w14:paraId="4307D11B" w14:textId="77777777" w:rsidR="00386142" w:rsidRPr="009B22E0" w:rsidRDefault="00386142" w:rsidP="00FF0CC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2D24D039">
              <w:t xml:space="preserve">Falls, Sugarloaf Mountain </w:t>
            </w:r>
          </w:p>
        </w:tc>
      </w:tr>
      <w:tr w:rsidR="00386142" w:rsidRPr="009B22E0" w14:paraId="4BD69FE3" w14:textId="77777777" w:rsidTr="00FF0CC4">
        <w:trPr>
          <w:trHeight w:val="558"/>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tcPr>
          <w:p w14:paraId="45E830CC" w14:textId="77777777" w:rsidR="00386142" w:rsidRPr="009B22E0" w:rsidRDefault="00386142" w:rsidP="00FF0CC4">
            <w:pPr>
              <w:jc w:val="center"/>
              <w:rPr>
                <w:rFonts w:cstheme="minorHAnsi"/>
              </w:rPr>
            </w:pPr>
          </w:p>
        </w:tc>
        <w:tc>
          <w:tcPr>
            <w:tcW w:w="6644" w:type="dxa"/>
            <w:gridSpan w:val="2"/>
            <w:shd w:val="clear" w:color="auto" w:fill="D9E2F3" w:themeFill="accent1" w:themeFillTint="33"/>
            <w:vAlign w:val="center"/>
          </w:tcPr>
          <w:p w14:paraId="77A4E6CF" w14:textId="77777777" w:rsidR="00386142" w:rsidRPr="009B22E0" w:rsidRDefault="00386142" w:rsidP="00FF0CC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2D24D039">
              <w:t>- to compare the similarities and differences between Brazil’s physical features, children’s local area and other places studied</w:t>
            </w:r>
          </w:p>
        </w:tc>
        <w:tc>
          <w:tcPr>
            <w:tcW w:w="6644" w:type="dxa"/>
            <w:gridSpan w:val="2"/>
            <w:vMerge/>
            <w:shd w:val="clear" w:color="auto" w:fill="D9E2F3" w:themeFill="accent1" w:themeFillTint="33"/>
            <w:vAlign w:val="center"/>
          </w:tcPr>
          <w:p w14:paraId="0C379833" w14:textId="77777777" w:rsidR="00386142" w:rsidRPr="009B22E0" w:rsidRDefault="00386142" w:rsidP="00FF0CC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bl>
    <w:p w14:paraId="6D04E637" w14:textId="7000AD76" w:rsidR="00386142" w:rsidRDefault="00386142">
      <w:pPr>
        <w:rPr>
          <w:rFonts w:cstheme="minorHAnsi"/>
        </w:rPr>
      </w:pPr>
    </w:p>
    <w:tbl>
      <w:tblPr>
        <w:tblStyle w:val="GridTable5Dark-Accent2"/>
        <w:tblW w:w="15556" w:type="dxa"/>
        <w:tblInd w:w="279" w:type="dxa"/>
        <w:tblLook w:val="04A0" w:firstRow="1" w:lastRow="0" w:firstColumn="1" w:lastColumn="0" w:noHBand="0" w:noVBand="1"/>
      </w:tblPr>
      <w:tblGrid>
        <w:gridCol w:w="1716"/>
        <w:gridCol w:w="552"/>
        <w:gridCol w:w="4429"/>
        <w:gridCol w:w="2215"/>
        <w:gridCol w:w="2214"/>
        <w:gridCol w:w="4430"/>
      </w:tblGrid>
      <w:tr w:rsidR="009F4B57" w:rsidRPr="009B22E0" w14:paraId="25F50584" w14:textId="77777777" w:rsidTr="00FF0CC4">
        <w:trPr>
          <w:cnfStyle w:val="100000000000" w:firstRow="1" w:lastRow="0"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716" w:type="dxa"/>
            <w:shd w:val="clear" w:color="auto" w:fill="CC0000"/>
          </w:tcPr>
          <w:p w14:paraId="167FA967" w14:textId="77777777" w:rsidR="009F4B57" w:rsidRDefault="009F4B57" w:rsidP="00FF0CC4">
            <w:pPr>
              <w:jc w:val="center"/>
              <w:rPr>
                <w:rFonts w:cstheme="minorHAnsi"/>
              </w:rPr>
            </w:pPr>
          </w:p>
        </w:tc>
        <w:tc>
          <w:tcPr>
            <w:tcW w:w="13840" w:type="dxa"/>
            <w:gridSpan w:val="5"/>
            <w:shd w:val="clear" w:color="auto" w:fill="CC0000"/>
            <w:vAlign w:val="center"/>
          </w:tcPr>
          <w:p w14:paraId="3A929F46" w14:textId="77777777" w:rsidR="009F4B57" w:rsidRPr="006A52CE" w:rsidRDefault="009F4B57" w:rsidP="00FF0CC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Year 4</w:t>
            </w:r>
          </w:p>
        </w:tc>
      </w:tr>
      <w:tr w:rsidR="009F4B57" w:rsidRPr="009B22E0" w14:paraId="09CF8DCE" w14:textId="77777777" w:rsidTr="003B49C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268" w:type="dxa"/>
            <w:gridSpan w:val="2"/>
            <w:tcBorders>
              <w:bottom w:val="single" w:sz="4" w:space="0" w:color="FFFFFF" w:themeColor="background1"/>
            </w:tcBorders>
            <w:shd w:val="clear" w:color="auto" w:fill="C00000"/>
            <w:vAlign w:val="center"/>
          </w:tcPr>
          <w:p w14:paraId="43E15E90" w14:textId="77777777" w:rsidR="009F4B57" w:rsidRDefault="009F4B57" w:rsidP="00FF0CC4">
            <w:pPr>
              <w:jc w:val="center"/>
              <w:rPr>
                <w:rFonts w:cstheme="minorHAnsi"/>
                <w:b w:val="0"/>
                <w:bCs w:val="0"/>
              </w:rPr>
            </w:pPr>
            <w:r>
              <w:rPr>
                <w:rFonts w:cstheme="minorHAnsi"/>
                <w:b w:val="0"/>
                <w:bCs w:val="0"/>
              </w:rPr>
              <w:t>Topics to develop sense of place:</w:t>
            </w:r>
          </w:p>
        </w:tc>
        <w:tc>
          <w:tcPr>
            <w:tcW w:w="4429" w:type="dxa"/>
            <w:tcBorders>
              <w:bottom w:val="single" w:sz="18" w:space="0" w:color="auto"/>
            </w:tcBorders>
            <w:shd w:val="clear" w:color="auto" w:fill="D9E2F3" w:themeFill="accent1" w:themeFillTint="33"/>
            <w:vAlign w:val="center"/>
          </w:tcPr>
          <w:p w14:paraId="37F58A56" w14:textId="1F877F09" w:rsidR="009F4B57" w:rsidRPr="005B3D6A" w:rsidRDefault="00590179" w:rsidP="00FF0CC4">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USA, North America</w:t>
            </w:r>
          </w:p>
        </w:tc>
        <w:tc>
          <w:tcPr>
            <w:tcW w:w="4429" w:type="dxa"/>
            <w:gridSpan w:val="2"/>
            <w:tcBorders>
              <w:bottom w:val="single" w:sz="18" w:space="0" w:color="auto"/>
            </w:tcBorders>
            <w:shd w:val="clear" w:color="auto" w:fill="FFF2CC" w:themeFill="accent4" w:themeFillTint="33"/>
            <w:vAlign w:val="center"/>
          </w:tcPr>
          <w:p w14:paraId="61C8DEC8" w14:textId="65ED751E" w:rsidR="009F4B57" w:rsidRPr="004D0AA8" w:rsidRDefault="00590179" w:rsidP="00FF0CC4">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Rainforests</w:t>
            </w:r>
          </w:p>
        </w:tc>
        <w:tc>
          <w:tcPr>
            <w:tcW w:w="4430" w:type="dxa"/>
            <w:tcBorders>
              <w:bottom w:val="single" w:sz="18" w:space="0" w:color="auto"/>
            </w:tcBorders>
            <w:shd w:val="clear" w:color="auto" w:fill="FF9F9F"/>
            <w:vAlign w:val="center"/>
          </w:tcPr>
          <w:p w14:paraId="72177AD1" w14:textId="374ECD65" w:rsidR="009F4B57" w:rsidRPr="004D0AA8" w:rsidRDefault="00590179" w:rsidP="00FF0CC4">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Rivers</w:t>
            </w:r>
          </w:p>
        </w:tc>
      </w:tr>
      <w:tr w:rsidR="009F4B57" w:rsidRPr="009B22E0" w14:paraId="269430E2" w14:textId="77777777" w:rsidTr="003B49C4">
        <w:trPr>
          <w:trHeight w:val="770"/>
        </w:trPr>
        <w:tc>
          <w:tcPr>
            <w:cnfStyle w:val="001000000000" w:firstRow="0" w:lastRow="0" w:firstColumn="1" w:lastColumn="0" w:oddVBand="0" w:evenVBand="0" w:oddHBand="0" w:evenHBand="0" w:firstRowFirstColumn="0" w:firstRowLastColumn="0" w:lastRowFirstColumn="0" w:lastRowLastColumn="0"/>
            <w:tcW w:w="2268" w:type="dxa"/>
            <w:gridSpan w:val="2"/>
            <w:tcBorders>
              <w:top w:val="single" w:sz="4" w:space="0" w:color="FFFFFF" w:themeColor="background1"/>
            </w:tcBorders>
            <w:shd w:val="clear" w:color="auto" w:fill="CC0000"/>
            <w:vAlign w:val="center"/>
          </w:tcPr>
          <w:p w14:paraId="7A7FBE45" w14:textId="77777777" w:rsidR="009F4B57" w:rsidRPr="006A52CE" w:rsidRDefault="009F4B57" w:rsidP="00FF0CC4">
            <w:pPr>
              <w:jc w:val="center"/>
              <w:rPr>
                <w:rFonts w:cstheme="minorHAnsi"/>
                <w:b w:val="0"/>
                <w:bCs w:val="0"/>
              </w:rPr>
            </w:pPr>
          </w:p>
        </w:tc>
        <w:tc>
          <w:tcPr>
            <w:tcW w:w="6644" w:type="dxa"/>
            <w:gridSpan w:val="2"/>
            <w:tcBorders>
              <w:top w:val="single" w:sz="18" w:space="0" w:color="auto"/>
            </w:tcBorders>
            <w:shd w:val="clear" w:color="auto" w:fill="CC0000"/>
            <w:vAlign w:val="center"/>
          </w:tcPr>
          <w:p w14:paraId="11B3643D" w14:textId="77777777" w:rsidR="009F4B57" w:rsidRPr="006A52CE" w:rsidRDefault="009F4B57" w:rsidP="00FF0CC4">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rPr>
            </w:pPr>
            <w:r>
              <w:rPr>
                <w:rFonts w:cstheme="minorHAnsi"/>
                <w:b/>
                <w:bCs/>
                <w:color w:val="FFFFFF" w:themeColor="background1"/>
              </w:rPr>
              <w:t>Small Steps of Knowledge</w:t>
            </w:r>
          </w:p>
        </w:tc>
        <w:tc>
          <w:tcPr>
            <w:tcW w:w="6644" w:type="dxa"/>
            <w:gridSpan w:val="2"/>
            <w:tcBorders>
              <w:top w:val="single" w:sz="18" w:space="0" w:color="auto"/>
            </w:tcBorders>
            <w:shd w:val="clear" w:color="auto" w:fill="CC0000"/>
            <w:vAlign w:val="center"/>
          </w:tcPr>
          <w:p w14:paraId="2A1945B6" w14:textId="77777777" w:rsidR="009F4B57" w:rsidRPr="006A52CE" w:rsidRDefault="009F4B57" w:rsidP="00FF0CC4">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rPr>
            </w:pPr>
            <w:r>
              <w:rPr>
                <w:rFonts w:cstheme="minorHAnsi"/>
                <w:b/>
                <w:bCs/>
                <w:color w:val="FFFFFF" w:themeColor="background1"/>
              </w:rPr>
              <w:t>Vocabulary</w:t>
            </w:r>
          </w:p>
        </w:tc>
      </w:tr>
      <w:tr w:rsidR="00A9470C" w:rsidRPr="009B22E0" w14:paraId="49820259" w14:textId="77777777" w:rsidTr="00624322">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268" w:type="dxa"/>
            <w:gridSpan w:val="2"/>
            <w:vMerge w:val="restart"/>
            <w:shd w:val="clear" w:color="auto" w:fill="CC0000"/>
            <w:vAlign w:val="center"/>
          </w:tcPr>
          <w:p w14:paraId="1E2418CF" w14:textId="77777777" w:rsidR="00A9470C" w:rsidRPr="00A96549" w:rsidRDefault="00A9470C" w:rsidP="009E79B4">
            <w:pPr>
              <w:jc w:val="center"/>
              <w:rPr>
                <w:rFonts w:cstheme="minorHAnsi"/>
              </w:rPr>
            </w:pPr>
            <w:r w:rsidRPr="00A96549">
              <w:rPr>
                <w:rFonts w:cstheme="minorHAnsi"/>
              </w:rPr>
              <w:t>Locational Knowledge</w:t>
            </w:r>
          </w:p>
        </w:tc>
        <w:tc>
          <w:tcPr>
            <w:tcW w:w="6644" w:type="dxa"/>
            <w:gridSpan w:val="2"/>
            <w:shd w:val="clear" w:color="auto" w:fill="D9E2F3" w:themeFill="accent1" w:themeFillTint="33"/>
            <w:vAlign w:val="center"/>
          </w:tcPr>
          <w:p w14:paraId="69D87458" w14:textId="6DC3C703" w:rsidR="00A9470C" w:rsidRPr="009B22E0" w:rsidRDefault="00A9470C" w:rsidP="009E79B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xml:space="preserve">- </w:t>
            </w:r>
            <w:r>
              <w:rPr>
                <w:rFonts w:cstheme="minorHAnsi"/>
              </w:rPr>
              <w:t xml:space="preserve">name and </w:t>
            </w:r>
            <w:r w:rsidRPr="009B22E0">
              <w:rPr>
                <w:rFonts w:cstheme="minorHAnsi"/>
              </w:rPr>
              <w:t>locate a number of North American countries</w:t>
            </w:r>
          </w:p>
        </w:tc>
        <w:tc>
          <w:tcPr>
            <w:tcW w:w="6644" w:type="dxa"/>
            <w:gridSpan w:val="2"/>
            <w:shd w:val="clear" w:color="auto" w:fill="D9E2F3" w:themeFill="accent1" w:themeFillTint="33"/>
            <w:vAlign w:val="center"/>
          </w:tcPr>
          <w:p w14:paraId="2FF4482F" w14:textId="0AB6B335" w:rsidR="00A9470C" w:rsidRDefault="00A9470C" w:rsidP="009E79B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USA, Canada, Mexico, Jamaica, Cuba</w:t>
            </w:r>
          </w:p>
        </w:tc>
      </w:tr>
      <w:tr w:rsidR="00A9470C" w:rsidRPr="009B22E0" w14:paraId="525C60B5" w14:textId="77777777" w:rsidTr="00624322">
        <w:trPr>
          <w:trHeight w:val="393"/>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vAlign w:val="center"/>
          </w:tcPr>
          <w:p w14:paraId="1BA0F0EB" w14:textId="77777777" w:rsidR="00A9470C" w:rsidRPr="00A96549" w:rsidRDefault="00A9470C" w:rsidP="009E79B4">
            <w:pPr>
              <w:jc w:val="center"/>
              <w:rPr>
                <w:rFonts w:cstheme="minorHAnsi"/>
              </w:rPr>
            </w:pPr>
          </w:p>
        </w:tc>
        <w:tc>
          <w:tcPr>
            <w:tcW w:w="6644" w:type="dxa"/>
            <w:gridSpan w:val="2"/>
            <w:shd w:val="clear" w:color="auto" w:fill="D9E2F3" w:themeFill="accent1" w:themeFillTint="33"/>
            <w:vAlign w:val="center"/>
          </w:tcPr>
          <w:p w14:paraId="08472005" w14:textId="1E05A823" w:rsidR="00A9470C" w:rsidRPr="009B22E0" w:rsidRDefault="00A9470C" w:rsidP="009E79B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xml:space="preserve">- </w:t>
            </w:r>
            <w:r>
              <w:rPr>
                <w:rFonts w:cstheme="minorHAnsi"/>
              </w:rPr>
              <w:t xml:space="preserve">name and </w:t>
            </w:r>
            <w:r w:rsidRPr="009B22E0">
              <w:rPr>
                <w:rFonts w:cstheme="minorHAnsi"/>
              </w:rPr>
              <w:t>locate a number of North American c</w:t>
            </w:r>
            <w:r>
              <w:rPr>
                <w:rFonts w:cstheme="minorHAnsi"/>
              </w:rPr>
              <w:t>apital cities</w:t>
            </w:r>
          </w:p>
        </w:tc>
        <w:tc>
          <w:tcPr>
            <w:tcW w:w="6644" w:type="dxa"/>
            <w:gridSpan w:val="2"/>
            <w:shd w:val="clear" w:color="auto" w:fill="D9E2F3" w:themeFill="accent1" w:themeFillTint="33"/>
            <w:vAlign w:val="center"/>
          </w:tcPr>
          <w:p w14:paraId="2BA41F95" w14:textId="5A0FFCD0" w:rsidR="00A9470C" w:rsidRPr="009B22E0" w:rsidRDefault="00A9470C" w:rsidP="009E79B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Washington DC, Ottawa, Mexico City, Kingston, Havana</w:t>
            </w:r>
          </w:p>
        </w:tc>
      </w:tr>
      <w:tr w:rsidR="00A9470C" w:rsidRPr="009B22E0" w14:paraId="4BE9C218" w14:textId="77777777" w:rsidTr="00624322">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vAlign w:val="center"/>
          </w:tcPr>
          <w:p w14:paraId="3CF6E7D4" w14:textId="77777777" w:rsidR="00A9470C" w:rsidRPr="00A96549" w:rsidRDefault="00A9470C" w:rsidP="009E79B4">
            <w:pPr>
              <w:jc w:val="center"/>
              <w:rPr>
                <w:rFonts w:cstheme="minorHAnsi"/>
              </w:rPr>
            </w:pPr>
          </w:p>
        </w:tc>
        <w:tc>
          <w:tcPr>
            <w:tcW w:w="6644" w:type="dxa"/>
            <w:gridSpan w:val="2"/>
            <w:shd w:val="clear" w:color="auto" w:fill="FF9F9F"/>
            <w:vAlign w:val="center"/>
          </w:tcPr>
          <w:p w14:paraId="67289551" w14:textId="326296F3" w:rsidR="00A9470C" w:rsidRDefault="00A9470C" w:rsidP="009E79B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name and locate a number of the rivers in the U</w:t>
            </w:r>
            <w:r>
              <w:rPr>
                <w:rFonts w:cstheme="minorHAnsi"/>
              </w:rPr>
              <w:t>K</w:t>
            </w:r>
          </w:p>
        </w:tc>
        <w:tc>
          <w:tcPr>
            <w:tcW w:w="6644" w:type="dxa"/>
            <w:gridSpan w:val="2"/>
            <w:shd w:val="clear" w:color="auto" w:fill="FF9F9F"/>
            <w:vAlign w:val="center"/>
          </w:tcPr>
          <w:p w14:paraId="1AF53472" w14:textId="0B45A486" w:rsidR="00A9470C" w:rsidRPr="009B22E0" w:rsidRDefault="00A9470C" w:rsidP="009E79B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River Trent, River Severn, River Thames, River Wye, River Clyde</w:t>
            </w:r>
          </w:p>
        </w:tc>
      </w:tr>
      <w:tr w:rsidR="00A9470C" w:rsidRPr="009B22E0" w14:paraId="5BCF9C7D" w14:textId="77777777" w:rsidTr="00624322">
        <w:trPr>
          <w:trHeight w:val="405"/>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vAlign w:val="center"/>
          </w:tcPr>
          <w:p w14:paraId="0CF75C4B" w14:textId="77777777" w:rsidR="00A9470C" w:rsidRPr="00A96549" w:rsidRDefault="00A9470C" w:rsidP="002706CD">
            <w:pPr>
              <w:jc w:val="center"/>
              <w:rPr>
                <w:rFonts w:cstheme="minorHAnsi"/>
              </w:rPr>
            </w:pPr>
          </w:p>
        </w:tc>
        <w:tc>
          <w:tcPr>
            <w:tcW w:w="6644" w:type="dxa"/>
            <w:gridSpan w:val="2"/>
            <w:shd w:val="clear" w:color="auto" w:fill="FFF2CC" w:themeFill="accent4" w:themeFillTint="33"/>
            <w:vAlign w:val="center"/>
          </w:tcPr>
          <w:p w14:paraId="089C62A5" w14:textId="51176D97" w:rsidR="00A9470C" w:rsidRPr="009B22E0" w:rsidRDefault="00A9470C" w:rsidP="002706C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-identify the position and significance of latitude and longitude lines and the Tropics of Cancer and Capricorn</w:t>
            </w:r>
          </w:p>
        </w:tc>
        <w:tc>
          <w:tcPr>
            <w:tcW w:w="6644" w:type="dxa"/>
            <w:gridSpan w:val="2"/>
            <w:shd w:val="clear" w:color="auto" w:fill="FFF2CC" w:themeFill="accent4" w:themeFillTint="33"/>
            <w:vAlign w:val="center"/>
          </w:tcPr>
          <w:p w14:paraId="72810CA9" w14:textId="0AD41D97" w:rsidR="00A9470C" w:rsidRDefault="00A9470C" w:rsidP="002706CD">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w:t>
            </w:r>
            <w:r w:rsidRPr="009B22E0">
              <w:rPr>
                <w:rFonts w:cstheme="minorHAnsi"/>
              </w:rPr>
              <w:t>atitude</w:t>
            </w:r>
            <w:r>
              <w:rPr>
                <w:rFonts w:cstheme="minorHAnsi"/>
              </w:rPr>
              <w:t>,</w:t>
            </w:r>
            <w:r w:rsidRPr="009B22E0">
              <w:rPr>
                <w:rFonts w:cstheme="minorHAnsi"/>
              </w:rPr>
              <w:t xml:space="preserve"> </w:t>
            </w:r>
            <w:r>
              <w:rPr>
                <w:rFonts w:cstheme="minorHAnsi"/>
              </w:rPr>
              <w:t>L</w:t>
            </w:r>
            <w:r w:rsidRPr="009B22E0">
              <w:rPr>
                <w:rFonts w:cstheme="minorHAnsi"/>
              </w:rPr>
              <w:t>ongitude</w:t>
            </w:r>
            <w:r>
              <w:rPr>
                <w:rFonts w:cstheme="minorHAnsi"/>
              </w:rPr>
              <w:t xml:space="preserve">, </w:t>
            </w:r>
            <w:r w:rsidRPr="009B22E0">
              <w:rPr>
                <w:rFonts w:cstheme="minorHAnsi"/>
              </w:rPr>
              <w:t>Tropics of Cancer</w:t>
            </w:r>
            <w:r>
              <w:rPr>
                <w:rFonts w:cstheme="minorHAnsi"/>
              </w:rPr>
              <w:t>, Tropics of</w:t>
            </w:r>
            <w:r w:rsidRPr="009B22E0">
              <w:rPr>
                <w:rFonts w:cstheme="minorHAnsi"/>
              </w:rPr>
              <w:t xml:space="preserve"> Capricorn</w:t>
            </w:r>
          </w:p>
        </w:tc>
      </w:tr>
      <w:tr w:rsidR="00A9470C" w:rsidRPr="009B22E0" w14:paraId="222C3F3E" w14:textId="77777777" w:rsidTr="00624322">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268" w:type="dxa"/>
            <w:gridSpan w:val="2"/>
            <w:vMerge/>
            <w:tcBorders>
              <w:bottom w:val="single" w:sz="18" w:space="0" w:color="auto"/>
            </w:tcBorders>
            <w:shd w:val="clear" w:color="auto" w:fill="CC0000"/>
            <w:vAlign w:val="center"/>
          </w:tcPr>
          <w:p w14:paraId="7DA008C4" w14:textId="77777777" w:rsidR="00A9470C" w:rsidRPr="00A96549" w:rsidRDefault="00A9470C" w:rsidP="002706CD">
            <w:pPr>
              <w:jc w:val="center"/>
              <w:rPr>
                <w:rFonts w:cstheme="minorHAnsi"/>
              </w:rPr>
            </w:pPr>
          </w:p>
        </w:tc>
        <w:tc>
          <w:tcPr>
            <w:tcW w:w="6644" w:type="dxa"/>
            <w:gridSpan w:val="2"/>
            <w:tcBorders>
              <w:bottom w:val="single" w:sz="18" w:space="0" w:color="auto"/>
            </w:tcBorders>
            <w:shd w:val="clear" w:color="auto" w:fill="FFF2CC" w:themeFill="accent4" w:themeFillTint="33"/>
            <w:vAlign w:val="center"/>
          </w:tcPr>
          <w:p w14:paraId="7F7D3CB0" w14:textId="35975B20" w:rsidR="00A9470C" w:rsidRPr="009B22E0" w:rsidRDefault="00A9470C" w:rsidP="002706C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name and locate</w:t>
            </w:r>
            <w:r w:rsidR="00873A00">
              <w:rPr>
                <w:rFonts w:cstheme="minorHAnsi"/>
              </w:rPr>
              <w:t xml:space="preserve"> The Daintree</w:t>
            </w:r>
            <w:r>
              <w:rPr>
                <w:rFonts w:cstheme="minorHAnsi"/>
              </w:rPr>
              <w:t xml:space="preserve"> </w:t>
            </w:r>
            <w:r w:rsidR="00873A00">
              <w:rPr>
                <w:rFonts w:cstheme="minorHAnsi"/>
              </w:rPr>
              <w:t>R</w:t>
            </w:r>
            <w:r>
              <w:rPr>
                <w:rFonts w:cstheme="minorHAnsi"/>
              </w:rPr>
              <w:t>ainforest in Australia/Oceania</w:t>
            </w:r>
          </w:p>
        </w:tc>
        <w:tc>
          <w:tcPr>
            <w:tcW w:w="6644" w:type="dxa"/>
            <w:gridSpan w:val="2"/>
            <w:tcBorders>
              <w:bottom w:val="single" w:sz="18" w:space="0" w:color="auto"/>
            </w:tcBorders>
            <w:shd w:val="clear" w:color="auto" w:fill="FFF2CC" w:themeFill="accent4" w:themeFillTint="33"/>
            <w:vAlign w:val="center"/>
          </w:tcPr>
          <w:p w14:paraId="028E24F3" w14:textId="6D4FDBFA" w:rsidR="00A9470C" w:rsidRDefault="00AB1C9B" w:rsidP="002706C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Daintree Rainforest</w:t>
            </w:r>
          </w:p>
        </w:tc>
      </w:tr>
      <w:tr w:rsidR="0077090C" w:rsidRPr="009B22E0" w14:paraId="60F84643" w14:textId="77777777" w:rsidTr="00624322">
        <w:trPr>
          <w:trHeight w:val="526"/>
        </w:trPr>
        <w:tc>
          <w:tcPr>
            <w:cnfStyle w:val="001000000000" w:firstRow="0" w:lastRow="0" w:firstColumn="1" w:lastColumn="0" w:oddVBand="0" w:evenVBand="0" w:oddHBand="0" w:evenHBand="0" w:firstRowFirstColumn="0" w:firstRowLastColumn="0" w:lastRowFirstColumn="0" w:lastRowLastColumn="0"/>
            <w:tcW w:w="2268" w:type="dxa"/>
            <w:gridSpan w:val="2"/>
            <w:vMerge w:val="restart"/>
            <w:tcBorders>
              <w:top w:val="single" w:sz="18" w:space="0" w:color="auto"/>
            </w:tcBorders>
            <w:shd w:val="clear" w:color="auto" w:fill="CC0000"/>
            <w:vAlign w:val="center"/>
          </w:tcPr>
          <w:p w14:paraId="61C7F3E6" w14:textId="357411DA" w:rsidR="0077090C" w:rsidRPr="00A96549" w:rsidRDefault="0077090C" w:rsidP="002706CD">
            <w:pPr>
              <w:jc w:val="center"/>
              <w:rPr>
                <w:rFonts w:cstheme="minorHAnsi"/>
              </w:rPr>
            </w:pPr>
            <w:r>
              <w:rPr>
                <w:rFonts w:cstheme="minorHAnsi"/>
              </w:rPr>
              <w:t>Human Geography</w:t>
            </w:r>
          </w:p>
        </w:tc>
        <w:tc>
          <w:tcPr>
            <w:tcW w:w="6644" w:type="dxa"/>
            <w:gridSpan w:val="2"/>
            <w:tcBorders>
              <w:top w:val="single" w:sz="18" w:space="0" w:color="auto"/>
              <w:bottom w:val="single" w:sz="4" w:space="0" w:color="FFFFFF" w:themeColor="background1"/>
            </w:tcBorders>
            <w:shd w:val="clear" w:color="auto" w:fill="D9E2F3" w:themeFill="accent1" w:themeFillTint="33"/>
            <w:vAlign w:val="center"/>
          </w:tcPr>
          <w:p w14:paraId="4EE4AEF2" w14:textId="21855D24" w:rsidR="0077090C" w:rsidRDefault="0077090C" w:rsidP="002706C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2D24D039">
              <w:t>- understand what life is like for people in New York</w:t>
            </w:r>
          </w:p>
        </w:tc>
        <w:tc>
          <w:tcPr>
            <w:tcW w:w="6644" w:type="dxa"/>
            <w:gridSpan w:val="2"/>
            <w:vMerge w:val="restart"/>
            <w:tcBorders>
              <w:top w:val="single" w:sz="18" w:space="0" w:color="auto"/>
              <w:bottom w:val="single" w:sz="4" w:space="0" w:color="FFFFFF" w:themeColor="background1"/>
            </w:tcBorders>
            <w:shd w:val="clear" w:color="auto" w:fill="D9E2F3" w:themeFill="accent1" w:themeFillTint="33"/>
            <w:vAlign w:val="center"/>
          </w:tcPr>
          <w:p w14:paraId="36186570" w14:textId="5C945BE1" w:rsidR="0077090C" w:rsidRPr="009B22E0" w:rsidRDefault="00927D1F" w:rsidP="002706CD">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Central Park, Statue of Liberty, Empire State Building</w:t>
            </w:r>
            <w:r w:rsidR="00E7472D">
              <w:rPr>
                <w:rFonts w:cstheme="minorHAnsi"/>
              </w:rPr>
              <w:t>, New York City Subway</w:t>
            </w:r>
            <w:r w:rsidR="00B66E47">
              <w:rPr>
                <w:rFonts w:cstheme="minorHAnsi"/>
              </w:rPr>
              <w:t>, congestion</w:t>
            </w:r>
            <w:r w:rsidR="008D0400">
              <w:rPr>
                <w:rFonts w:cstheme="minorHAnsi"/>
              </w:rPr>
              <w:t>, pollution</w:t>
            </w:r>
          </w:p>
        </w:tc>
      </w:tr>
      <w:tr w:rsidR="0077090C" w:rsidRPr="009B22E0" w14:paraId="1D1FF45F" w14:textId="77777777" w:rsidTr="00FE0D11">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vAlign w:val="center"/>
          </w:tcPr>
          <w:p w14:paraId="5B8AF73D" w14:textId="77777777" w:rsidR="0077090C" w:rsidRPr="00A96549" w:rsidRDefault="0077090C" w:rsidP="002706CD">
            <w:pPr>
              <w:jc w:val="center"/>
              <w:rPr>
                <w:rFonts w:cstheme="minorHAnsi"/>
              </w:rPr>
            </w:pPr>
          </w:p>
        </w:tc>
        <w:tc>
          <w:tcPr>
            <w:tcW w:w="6644" w:type="dxa"/>
            <w:gridSpan w:val="2"/>
            <w:tcBorders>
              <w:bottom w:val="single" w:sz="2" w:space="0" w:color="FFFFFF" w:themeColor="background1"/>
            </w:tcBorders>
            <w:shd w:val="clear" w:color="auto" w:fill="D9E2F3" w:themeFill="accent1" w:themeFillTint="33"/>
            <w:vAlign w:val="center"/>
          </w:tcPr>
          <w:p w14:paraId="7D3BB33A" w14:textId="5DD4F05E" w:rsidR="0077090C" w:rsidRPr="009B22E0" w:rsidRDefault="0077090C" w:rsidP="002706C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2D24D039">
              <w:t>- to compare the similarities and differences between the lives of people in</w:t>
            </w:r>
            <w:r w:rsidRPr="2D24D039">
              <w:rPr>
                <w:rFonts w:ascii="Calibri" w:eastAsia="Calibri" w:hAnsi="Calibri" w:cs="Calibri"/>
                <w:color w:val="000000" w:themeColor="text1"/>
              </w:rPr>
              <w:t xml:space="preserve"> New York</w:t>
            </w:r>
            <w:r w:rsidRPr="2D24D039">
              <w:t>, children’s own life and the lives of people in other places studied.</w:t>
            </w:r>
          </w:p>
        </w:tc>
        <w:tc>
          <w:tcPr>
            <w:tcW w:w="6644" w:type="dxa"/>
            <w:gridSpan w:val="2"/>
            <w:vMerge/>
            <w:tcBorders>
              <w:bottom w:val="single" w:sz="2" w:space="0" w:color="FFFFFF" w:themeColor="background1"/>
            </w:tcBorders>
            <w:shd w:val="clear" w:color="auto" w:fill="D9E2F3" w:themeFill="accent1" w:themeFillTint="33"/>
            <w:vAlign w:val="center"/>
          </w:tcPr>
          <w:p w14:paraId="7657B0A0" w14:textId="77777777" w:rsidR="0077090C" w:rsidRPr="009B22E0" w:rsidRDefault="0077090C" w:rsidP="002706CD">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77090C" w:rsidRPr="009B22E0" w14:paraId="1294AAF8" w14:textId="77777777" w:rsidTr="00B21947">
        <w:trPr>
          <w:trHeight w:val="539"/>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vAlign w:val="center"/>
          </w:tcPr>
          <w:p w14:paraId="7C7447AC" w14:textId="77777777" w:rsidR="0077090C" w:rsidRPr="00A96549" w:rsidRDefault="0077090C" w:rsidP="00BB54C6">
            <w:pPr>
              <w:jc w:val="center"/>
              <w:rPr>
                <w:rFonts w:cstheme="minorHAnsi"/>
              </w:rPr>
            </w:pPr>
          </w:p>
        </w:tc>
        <w:tc>
          <w:tcPr>
            <w:tcW w:w="6644" w:type="dxa"/>
            <w:gridSpan w:val="2"/>
            <w:tcBorders>
              <w:bottom w:val="single" w:sz="2" w:space="0" w:color="FFFFFF" w:themeColor="background1"/>
            </w:tcBorders>
            <w:shd w:val="clear" w:color="auto" w:fill="FFF2CC" w:themeFill="accent4" w:themeFillTint="33"/>
            <w:vAlign w:val="center"/>
          </w:tcPr>
          <w:p w14:paraId="13EE97D5" w14:textId="19B7AEA9" w:rsidR="0077090C" w:rsidRPr="2D24D039" w:rsidRDefault="0077090C" w:rsidP="00BB54C6">
            <w:pPr>
              <w:jc w:val="center"/>
              <w:cnfStyle w:val="000000000000" w:firstRow="0" w:lastRow="0" w:firstColumn="0" w:lastColumn="0" w:oddVBand="0" w:evenVBand="0" w:oddHBand="0" w:evenHBand="0" w:firstRowFirstColumn="0" w:firstRowLastColumn="0" w:lastRowFirstColumn="0" w:lastRowLastColumn="0"/>
            </w:pPr>
            <w:r w:rsidRPr="2D24D039">
              <w:t xml:space="preserve">- to compare the similarities and differences between the lives of people </w:t>
            </w:r>
            <w:r>
              <w:t>who live in or near a rainforest and</w:t>
            </w:r>
            <w:r w:rsidRPr="2D24D039">
              <w:t xml:space="preserve"> children’s own life</w:t>
            </w:r>
          </w:p>
        </w:tc>
        <w:tc>
          <w:tcPr>
            <w:tcW w:w="6644" w:type="dxa"/>
            <w:gridSpan w:val="2"/>
            <w:tcBorders>
              <w:bottom w:val="single" w:sz="2" w:space="0" w:color="FFFFFF" w:themeColor="background1"/>
            </w:tcBorders>
            <w:shd w:val="clear" w:color="auto" w:fill="FFF2CC" w:themeFill="accent4" w:themeFillTint="33"/>
            <w:vAlign w:val="center"/>
          </w:tcPr>
          <w:p w14:paraId="43439414" w14:textId="01640A5B" w:rsidR="0077090C" w:rsidRPr="009B22E0" w:rsidRDefault="00E32CD5" w:rsidP="00BB54C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Deforestation</w:t>
            </w:r>
            <w:r w:rsidR="00801430">
              <w:rPr>
                <w:rFonts w:cstheme="minorHAnsi"/>
              </w:rPr>
              <w:t>, sustainable</w:t>
            </w:r>
            <w:r w:rsidR="00A93643">
              <w:rPr>
                <w:rFonts w:cstheme="minorHAnsi"/>
              </w:rPr>
              <w:t xml:space="preserve">, </w:t>
            </w:r>
            <w:r w:rsidR="00497D4E">
              <w:rPr>
                <w:rFonts w:cstheme="minorHAnsi"/>
              </w:rPr>
              <w:t>indigenous tribe</w:t>
            </w:r>
            <w:r w:rsidR="00D02BF5">
              <w:rPr>
                <w:rFonts w:cstheme="minorHAnsi"/>
              </w:rPr>
              <w:t>, agriculture</w:t>
            </w:r>
            <w:r w:rsidR="00D75658">
              <w:rPr>
                <w:rFonts w:cstheme="minorHAnsi"/>
              </w:rPr>
              <w:t>, industry</w:t>
            </w:r>
          </w:p>
        </w:tc>
      </w:tr>
      <w:tr w:rsidR="0077090C" w:rsidRPr="009B22E0" w14:paraId="3F33CBA5" w14:textId="77777777" w:rsidTr="004553C9">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68" w:type="dxa"/>
            <w:gridSpan w:val="2"/>
            <w:vMerge/>
            <w:tcBorders>
              <w:bottom w:val="single" w:sz="18" w:space="0" w:color="auto"/>
            </w:tcBorders>
            <w:shd w:val="clear" w:color="auto" w:fill="CC0000"/>
            <w:vAlign w:val="center"/>
          </w:tcPr>
          <w:p w14:paraId="38E335B0" w14:textId="77777777" w:rsidR="0077090C" w:rsidRPr="00A96549" w:rsidRDefault="0077090C" w:rsidP="00FE5A05">
            <w:pPr>
              <w:jc w:val="center"/>
              <w:rPr>
                <w:rFonts w:cstheme="minorHAnsi"/>
              </w:rPr>
            </w:pPr>
          </w:p>
        </w:tc>
        <w:tc>
          <w:tcPr>
            <w:tcW w:w="6644" w:type="dxa"/>
            <w:gridSpan w:val="2"/>
            <w:tcBorders>
              <w:bottom w:val="single" w:sz="18" w:space="0" w:color="auto"/>
            </w:tcBorders>
            <w:shd w:val="clear" w:color="auto" w:fill="FF9F9F"/>
            <w:vAlign w:val="center"/>
          </w:tcPr>
          <w:p w14:paraId="7F8F7C92" w14:textId="7D8E3A51" w:rsidR="0077090C" w:rsidRPr="2D24D039" w:rsidRDefault="0077090C" w:rsidP="00FE5A05">
            <w:pPr>
              <w:jc w:val="center"/>
              <w:cnfStyle w:val="000000100000" w:firstRow="0" w:lastRow="0" w:firstColumn="0" w:lastColumn="0" w:oddVBand="0" w:evenVBand="0" w:oddHBand="1" w:evenHBand="0" w:firstRowFirstColumn="0" w:firstRowLastColumn="0" w:lastRowFirstColumn="0" w:lastRowLastColumn="0"/>
            </w:pPr>
            <w:r w:rsidRPr="2D24D039">
              <w:t xml:space="preserve">- to compare the similarities and differences between the lives of people </w:t>
            </w:r>
            <w:r>
              <w:t>who live near a river and c</w:t>
            </w:r>
            <w:r w:rsidRPr="2D24D039">
              <w:t>hildren’s own life</w:t>
            </w:r>
          </w:p>
        </w:tc>
        <w:tc>
          <w:tcPr>
            <w:tcW w:w="6644" w:type="dxa"/>
            <w:gridSpan w:val="2"/>
            <w:tcBorders>
              <w:bottom w:val="single" w:sz="18" w:space="0" w:color="auto"/>
            </w:tcBorders>
            <w:shd w:val="clear" w:color="auto" w:fill="FF9F9F"/>
            <w:vAlign w:val="center"/>
          </w:tcPr>
          <w:p w14:paraId="3EAAF2DD" w14:textId="29271060" w:rsidR="0077090C" w:rsidRPr="009B22E0" w:rsidRDefault="00045EF8" w:rsidP="00FE5A0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w:t>
            </w:r>
            <w:r w:rsidR="00EF5590">
              <w:rPr>
                <w:rFonts w:cstheme="minorHAnsi"/>
              </w:rPr>
              <w:t>looding</w:t>
            </w:r>
            <w:r w:rsidR="002552D1">
              <w:rPr>
                <w:rFonts w:cstheme="minorHAnsi"/>
              </w:rPr>
              <w:t>, leisure</w:t>
            </w:r>
            <w:r>
              <w:rPr>
                <w:rFonts w:cstheme="minorHAnsi"/>
              </w:rPr>
              <w:t>, wildlife</w:t>
            </w:r>
            <w:r w:rsidR="0007551B">
              <w:rPr>
                <w:rFonts w:cstheme="minorHAnsi"/>
              </w:rPr>
              <w:t>, fishing</w:t>
            </w:r>
          </w:p>
        </w:tc>
      </w:tr>
      <w:tr w:rsidR="008328FD" w:rsidRPr="009B22E0" w14:paraId="6F64DAEE" w14:textId="77777777" w:rsidTr="00624322">
        <w:trPr>
          <w:trHeight w:val="461"/>
        </w:trPr>
        <w:tc>
          <w:tcPr>
            <w:cnfStyle w:val="001000000000" w:firstRow="0" w:lastRow="0" w:firstColumn="1" w:lastColumn="0" w:oddVBand="0" w:evenVBand="0" w:oddHBand="0" w:evenHBand="0" w:firstRowFirstColumn="0" w:firstRowLastColumn="0" w:lastRowFirstColumn="0" w:lastRowLastColumn="0"/>
            <w:tcW w:w="2268" w:type="dxa"/>
            <w:gridSpan w:val="2"/>
            <w:vMerge w:val="restart"/>
            <w:tcBorders>
              <w:top w:val="single" w:sz="18" w:space="0" w:color="auto"/>
            </w:tcBorders>
            <w:shd w:val="clear" w:color="auto" w:fill="CC0000"/>
            <w:vAlign w:val="center"/>
          </w:tcPr>
          <w:p w14:paraId="0441D02E" w14:textId="1383E921" w:rsidR="008328FD" w:rsidRPr="00A96549" w:rsidRDefault="008328FD" w:rsidP="00FE5A05">
            <w:pPr>
              <w:jc w:val="center"/>
              <w:rPr>
                <w:rFonts w:cstheme="minorHAnsi"/>
              </w:rPr>
            </w:pPr>
            <w:r>
              <w:rPr>
                <w:rFonts w:cstheme="minorHAnsi"/>
              </w:rPr>
              <w:t>Physical Geography</w:t>
            </w:r>
          </w:p>
        </w:tc>
        <w:tc>
          <w:tcPr>
            <w:tcW w:w="6644" w:type="dxa"/>
            <w:gridSpan w:val="2"/>
            <w:tcBorders>
              <w:top w:val="single" w:sz="18" w:space="0" w:color="auto"/>
            </w:tcBorders>
            <w:shd w:val="clear" w:color="auto" w:fill="D9E2F3" w:themeFill="accent1" w:themeFillTint="33"/>
            <w:vAlign w:val="center"/>
          </w:tcPr>
          <w:p w14:paraId="6BDC269C" w14:textId="659AB9D0" w:rsidR="008328FD" w:rsidRPr="009B22E0" w:rsidRDefault="008328FD" w:rsidP="00FE5A0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2D24D039">
              <w:t xml:space="preserve">- understand some of the key physical features of </w:t>
            </w:r>
            <w:r w:rsidRPr="2D24D039">
              <w:rPr>
                <w:rFonts w:ascii="Calibri" w:eastAsia="Calibri" w:hAnsi="Calibri" w:cs="Calibri"/>
                <w:color w:val="000000" w:themeColor="text1"/>
              </w:rPr>
              <w:t>New York.</w:t>
            </w:r>
          </w:p>
        </w:tc>
        <w:tc>
          <w:tcPr>
            <w:tcW w:w="6644" w:type="dxa"/>
            <w:gridSpan w:val="2"/>
            <w:vMerge w:val="restart"/>
            <w:tcBorders>
              <w:top w:val="single" w:sz="18" w:space="0" w:color="auto"/>
            </w:tcBorders>
            <w:shd w:val="clear" w:color="auto" w:fill="D9E2F3" w:themeFill="accent1" w:themeFillTint="33"/>
            <w:vAlign w:val="center"/>
          </w:tcPr>
          <w:p w14:paraId="77C22DD2" w14:textId="56059223" w:rsidR="008328FD" w:rsidRPr="009B22E0" w:rsidRDefault="008328FD" w:rsidP="00FE5A0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2D24D039">
              <w:t>Hudson</w:t>
            </w:r>
            <w:r w:rsidR="00374AE0">
              <w:t xml:space="preserve"> River</w:t>
            </w:r>
            <w:r w:rsidRPr="2D24D039">
              <w:t>, islands, Atlantic Ocean,</w:t>
            </w:r>
            <w:r w:rsidR="003C2732">
              <w:t xml:space="preserve"> harbour</w:t>
            </w:r>
            <w:r w:rsidR="00371FDA">
              <w:t xml:space="preserve">, </w:t>
            </w:r>
            <w:r w:rsidR="00B91B5E">
              <w:t>coast</w:t>
            </w:r>
            <w:r w:rsidR="00C073F4">
              <w:t>, temperate climate</w:t>
            </w:r>
          </w:p>
        </w:tc>
      </w:tr>
      <w:tr w:rsidR="008328FD" w:rsidRPr="009B22E0" w14:paraId="1569C328" w14:textId="77777777" w:rsidTr="00FE0D11">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tcPr>
          <w:p w14:paraId="0B2FD03B" w14:textId="77777777" w:rsidR="008328FD" w:rsidRPr="009B22E0" w:rsidRDefault="008328FD" w:rsidP="00FE5A05">
            <w:pPr>
              <w:jc w:val="center"/>
              <w:rPr>
                <w:rFonts w:cstheme="minorHAnsi"/>
              </w:rPr>
            </w:pPr>
          </w:p>
        </w:tc>
        <w:tc>
          <w:tcPr>
            <w:tcW w:w="6644" w:type="dxa"/>
            <w:gridSpan w:val="2"/>
            <w:shd w:val="clear" w:color="auto" w:fill="D9E2F3" w:themeFill="accent1" w:themeFillTint="33"/>
            <w:vAlign w:val="center"/>
          </w:tcPr>
          <w:p w14:paraId="44540CF9" w14:textId="0E18AE5D" w:rsidR="008328FD" w:rsidRPr="009B22E0" w:rsidRDefault="008328FD" w:rsidP="00FE5A0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2D24D039">
              <w:t xml:space="preserve">- to compare the similarities and differences between </w:t>
            </w:r>
            <w:r w:rsidRPr="2D24D039">
              <w:rPr>
                <w:rFonts w:ascii="Calibri" w:eastAsia="Calibri" w:hAnsi="Calibri" w:cs="Calibri"/>
                <w:color w:val="000000" w:themeColor="text1"/>
              </w:rPr>
              <w:t>New York</w:t>
            </w:r>
            <w:r w:rsidRPr="2D24D039">
              <w:t>’s physical features, children’s local area and other places studied</w:t>
            </w:r>
          </w:p>
        </w:tc>
        <w:tc>
          <w:tcPr>
            <w:tcW w:w="6644" w:type="dxa"/>
            <w:gridSpan w:val="2"/>
            <w:vMerge/>
            <w:shd w:val="clear" w:color="auto" w:fill="D9E2F3" w:themeFill="accent1" w:themeFillTint="33"/>
            <w:vAlign w:val="center"/>
          </w:tcPr>
          <w:p w14:paraId="6782865E" w14:textId="77777777" w:rsidR="008328FD" w:rsidRPr="009B22E0" w:rsidRDefault="008328FD" w:rsidP="00FE5A05">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8328FD" w:rsidRPr="009B22E0" w14:paraId="67E05C45" w14:textId="77777777" w:rsidTr="00624322">
        <w:trPr>
          <w:trHeight w:val="399"/>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tcPr>
          <w:p w14:paraId="15708470" w14:textId="77777777" w:rsidR="008328FD" w:rsidRPr="009B22E0" w:rsidRDefault="008328FD" w:rsidP="00FE5A05">
            <w:pPr>
              <w:jc w:val="center"/>
              <w:rPr>
                <w:rFonts w:cstheme="minorHAnsi"/>
              </w:rPr>
            </w:pPr>
          </w:p>
        </w:tc>
        <w:tc>
          <w:tcPr>
            <w:tcW w:w="6644" w:type="dxa"/>
            <w:gridSpan w:val="2"/>
            <w:shd w:val="clear" w:color="auto" w:fill="FFF2CC" w:themeFill="accent4" w:themeFillTint="33"/>
            <w:vAlign w:val="center"/>
          </w:tcPr>
          <w:p w14:paraId="18958B4A" w14:textId="189D6B0C" w:rsidR="008328FD" w:rsidRDefault="008328FD" w:rsidP="00FE5A0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describe and understand biomes and vegetation belts</w:t>
            </w:r>
          </w:p>
        </w:tc>
        <w:tc>
          <w:tcPr>
            <w:tcW w:w="6644" w:type="dxa"/>
            <w:gridSpan w:val="2"/>
            <w:shd w:val="clear" w:color="auto" w:fill="FFF2CC" w:themeFill="accent4" w:themeFillTint="33"/>
            <w:vAlign w:val="center"/>
          </w:tcPr>
          <w:p w14:paraId="3C0D5E1D" w14:textId="521C2672" w:rsidR="008328FD" w:rsidRPr="009B22E0" w:rsidRDefault="008328FD" w:rsidP="00FE5A0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E5306">
              <w:rPr>
                <w:rFonts w:cstheme="minorHAnsi"/>
              </w:rPr>
              <w:t>aquatic, grassland, forest, desert, and tundra</w:t>
            </w:r>
            <w:r w:rsidR="00B82915">
              <w:rPr>
                <w:rFonts w:cstheme="minorHAnsi"/>
              </w:rPr>
              <w:t>, biodiversity</w:t>
            </w:r>
            <w:r w:rsidR="002B763A">
              <w:rPr>
                <w:rFonts w:cstheme="minorHAnsi"/>
              </w:rPr>
              <w:t>, ecosystem</w:t>
            </w:r>
          </w:p>
        </w:tc>
      </w:tr>
      <w:tr w:rsidR="008328FD" w:rsidRPr="009B22E0" w14:paraId="24167BF5" w14:textId="77777777" w:rsidTr="00624322">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tcPr>
          <w:p w14:paraId="03812289" w14:textId="77777777" w:rsidR="008328FD" w:rsidRPr="009B22E0" w:rsidRDefault="008328FD" w:rsidP="00FE5A05">
            <w:pPr>
              <w:jc w:val="center"/>
              <w:rPr>
                <w:rFonts w:cstheme="minorHAnsi"/>
              </w:rPr>
            </w:pPr>
          </w:p>
        </w:tc>
        <w:tc>
          <w:tcPr>
            <w:tcW w:w="6644" w:type="dxa"/>
            <w:gridSpan w:val="2"/>
            <w:shd w:val="clear" w:color="auto" w:fill="FFF2CC" w:themeFill="accent4" w:themeFillTint="33"/>
            <w:vAlign w:val="center"/>
          </w:tcPr>
          <w:p w14:paraId="0C16A5F5" w14:textId="44797FF5" w:rsidR="008328FD" w:rsidRPr="009B22E0" w:rsidRDefault="008328FD" w:rsidP="00FE5A0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describe and understand the main features of a rainforest</w:t>
            </w:r>
          </w:p>
        </w:tc>
        <w:tc>
          <w:tcPr>
            <w:tcW w:w="6644" w:type="dxa"/>
            <w:gridSpan w:val="2"/>
            <w:shd w:val="clear" w:color="auto" w:fill="FFF2CC" w:themeFill="accent4" w:themeFillTint="33"/>
            <w:vAlign w:val="center"/>
          </w:tcPr>
          <w:p w14:paraId="5BE966B8" w14:textId="1173E77A" w:rsidR="008328FD" w:rsidRPr="008E5306" w:rsidRDefault="005D1136" w:rsidP="00FE5A0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emergent layer, canopy</w:t>
            </w:r>
            <w:r w:rsidR="00AE60F3">
              <w:rPr>
                <w:rFonts w:cstheme="minorHAnsi"/>
              </w:rPr>
              <w:t>, understory, forest floor</w:t>
            </w:r>
            <w:r w:rsidR="00D14064">
              <w:rPr>
                <w:rFonts w:cstheme="minorHAnsi"/>
              </w:rPr>
              <w:t>, rainfall, humid</w:t>
            </w:r>
          </w:p>
        </w:tc>
      </w:tr>
      <w:tr w:rsidR="00EF5590" w:rsidRPr="009B22E0" w14:paraId="47674409" w14:textId="77777777" w:rsidTr="00624322">
        <w:trPr>
          <w:trHeight w:val="411"/>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tcPr>
          <w:p w14:paraId="0B041D73" w14:textId="77777777" w:rsidR="00EF5590" w:rsidRPr="009B22E0" w:rsidRDefault="00EF5590" w:rsidP="00FE5A05">
            <w:pPr>
              <w:jc w:val="center"/>
              <w:rPr>
                <w:rFonts w:cstheme="minorHAnsi"/>
              </w:rPr>
            </w:pPr>
          </w:p>
        </w:tc>
        <w:tc>
          <w:tcPr>
            <w:tcW w:w="6644" w:type="dxa"/>
            <w:gridSpan w:val="2"/>
            <w:shd w:val="clear" w:color="auto" w:fill="FF9F9F"/>
            <w:vAlign w:val="center"/>
          </w:tcPr>
          <w:p w14:paraId="37EA78DA" w14:textId="2A6A4426" w:rsidR="00EF5590" w:rsidRPr="009B22E0" w:rsidRDefault="00EF5590" w:rsidP="00FE5A05">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describe and understand the features of </w:t>
            </w:r>
            <w:r w:rsidRPr="009B22E0">
              <w:rPr>
                <w:rFonts w:cstheme="minorHAnsi"/>
              </w:rPr>
              <w:t>rivers and the water cycle</w:t>
            </w:r>
          </w:p>
        </w:tc>
        <w:tc>
          <w:tcPr>
            <w:tcW w:w="6644" w:type="dxa"/>
            <w:gridSpan w:val="2"/>
            <w:vMerge w:val="restart"/>
            <w:shd w:val="clear" w:color="auto" w:fill="FF9F9F"/>
            <w:vAlign w:val="center"/>
          </w:tcPr>
          <w:p w14:paraId="392B2640" w14:textId="0C242C7D" w:rsidR="00EF5590" w:rsidRPr="008E5306" w:rsidRDefault="00EF5590" w:rsidP="00FE5A0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meander, mouth, source, tributary, confluence</w:t>
            </w:r>
          </w:p>
        </w:tc>
      </w:tr>
      <w:tr w:rsidR="00EF5590" w:rsidRPr="009B22E0" w14:paraId="16FE296B" w14:textId="77777777" w:rsidTr="00624322">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268" w:type="dxa"/>
            <w:gridSpan w:val="2"/>
            <w:vMerge/>
            <w:shd w:val="clear" w:color="auto" w:fill="CC0000"/>
          </w:tcPr>
          <w:p w14:paraId="568DFBB0" w14:textId="77777777" w:rsidR="00EF5590" w:rsidRPr="009B22E0" w:rsidRDefault="00EF5590" w:rsidP="00FE5A05">
            <w:pPr>
              <w:jc w:val="center"/>
              <w:rPr>
                <w:rFonts w:cstheme="minorHAnsi"/>
              </w:rPr>
            </w:pPr>
          </w:p>
        </w:tc>
        <w:tc>
          <w:tcPr>
            <w:tcW w:w="6644" w:type="dxa"/>
            <w:gridSpan w:val="2"/>
            <w:shd w:val="clear" w:color="auto" w:fill="FF9F9F"/>
            <w:vAlign w:val="center"/>
          </w:tcPr>
          <w:p w14:paraId="1FFD834E" w14:textId="130DD9DE" w:rsidR="00EF5590" w:rsidRDefault="00EF5590" w:rsidP="00FE5A0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describe how a river may change over time</w:t>
            </w:r>
          </w:p>
        </w:tc>
        <w:tc>
          <w:tcPr>
            <w:tcW w:w="6644" w:type="dxa"/>
            <w:gridSpan w:val="2"/>
            <w:vMerge/>
            <w:shd w:val="clear" w:color="auto" w:fill="FF9F9F"/>
            <w:vAlign w:val="center"/>
          </w:tcPr>
          <w:p w14:paraId="5BA2FE2F" w14:textId="77777777" w:rsidR="00EF5590" w:rsidRPr="009B22E0" w:rsidRDefault="00EF5590" w:rsidP="00FE5A05">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bl>
    <w:p w14:paraId="1790A4FA" w14:textId="2315DA9F" w:rsidR="0081236B" w:rsidRDefault="0081236B">
      <w:pPr>
        <w:rPr>
          <w:rFonts w:cstheme="minorHAnsi"/>
        </w:rPr>
      </w:pPr>
    </w:p>
    <w:tbl>
      <w:tblPr>
        <w:tblStyle w:val="GridTable5Dark-Accent2"/>
        <w:tblW w:w="15556" w:type="dxa"/>
        <w:tblInd w:w="279" w:type="dxa"/>
        <w:tblLook w:val="04A0" w:firstRow="1" w:lastRow="0" w:firstColumn="1" w:lastColumn="0" w:noHBand="0" w:noVBand="1"/>
      </w:tblPr>
      <w:tblGrid>
        <w:gridCol w:w="1716"/>
        <w:gridCol w:w="268"/>
        <w:gridCol w:w="284"/>
        <w:gridCol w:w="4429"/>
        <w:gridCol w:w="1950"/>
        <w:gridCol w:w="265"/>
        <w:gridCol w:w="2214"/>
        <w:gridCol w:w="4430"/>
      </w:tblGrid>
      <w:tr w:rsidR="0081236B" w:rsidRPr="009B22E0" w14:paraId="2CDEE1F4" w14:textId="77777777" w:rsidTr="00FF0CC4">
        <w:trPr>
          <w:cnfStyle w:val="100000000000" w:firstRow="1" w:lastRow="0"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716" w:type="dxa"/>
            <w:shd w:val="clear" w:color="auto" w:fill="CC0000"/>
          </w:tcPr>
          <w:p w14:paraId="6DB0180D" w14:textId="77777777" w:rsidR="0081236B" w:rsidRDefault="0081236B" w:rsidP="00FF0CC4">
            <w:pPr>
              <w:jc w:val="center"/>
              <w:rPr>
                <w:rFonts w:cstheme="minorHAnsi"/>
              </w:rPr>
            </w:pPr>
          </w:p>
        </w:tc>
        <w:tc>
          <w:tcPr>
            <w:tcW w:w="13840" w:type="dxa"/>
            <w:gridSpan w:val="7"/>
            <w:shd w:val="clear" w:color="auto" w:fill="CC0000"/>
            <w:vAlign w:val="center"/>
          </w:tcPr>
          <w:p w14:paraId="17979293" w14:textId="016493C2" w:rsidR="0081236B" w:rsidRPr="006A52CE" w:rsidRDefault="0081236B" w:rsidP="00FF0CC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Year 5</w:t>
            </w:r>
          </w:p>
        </w:tc>
      </w:tr>
      <w:tr w:rsidR="0081236B" w:rsidRPr="009B22E0" w14:paraId="1B6226C5" w14:textId="77777777" w:rsidTr="00524D1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84" w:type="dxa"/>
            <w:gridSpan w:val="2"/>
            <w:tcBorders>
              <w:bottom w:val="single" w:sz="4" w:space="0" w:color="FFFFFF" w:themeColor="background1"/>
            </w:tcBorders>
            <w:shd w:val="clear" w:color="auto" w:fill="C00000"/>
            <w:vAlign w:val="center"/>
          </w:tcPr>
          <w:p w14:paraId="7D8F0B3A" w14:textId="77777777" w:rsidR="0081236B" w:rsidRDefault="0081236B" w:rsidP="00FF0CC4">
            <w:pPr>
              <w:jc w:val="center"/>
              <w:rPr>
                <w:rFonts w:cstheme="minorHAnsi"/>
                <w:b w:val="0"/>
                <w:bCs w:val="0"/>
              </w:rPr>
            </w:pPr>
            <w:r>
              <w:rPr>
                <w:rFonts w:cstheme="minorHAnsi"/>
                <w:b w:val="0"/>
                <w:bCs w:val="0"/>
              </w:rPr>
              <w:t>Topics to develop sense of place:</w:t>
            </w:r>
          </w:p>
        </w:tc>
        <w:tc>
          <w:tcPr>
            <w:tcW w:w="4713" w:type="dxa"/>
            <w:gridSpan w:val="2"/>
            <w:tcBorders>
              <w:bottom w:val="single" w:sz="18" w:space="0" w:color="auto"/>
            </w:tcBorders>
            <w:shd w:val="clear" w:color="auto" w:fill="D9E2F3" w:themeFill="accent1" w:themeFillTint="33"/>
            <w:vAlign w:val="center"/>
          </w:tcPr>
          <w:p w14:paraId="73AEBC1C" w14:textId="0BD6ADA9" w:rsidR="0081236B" w:rsidRPr="005B3D6A" w:rsidRDefault="00DA3D8B" w:rsidP="00FF0CC4">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Scandinavia, Europe</w:t>
            </w:r>
          </w:p>
        </w:tc>
        <w:tc>
          <w:tcPr>
            <w:tcW w:w="4429" w:type="dxa"/>
            <w:gridSpan w:val="3"/>
            <w:tcBorders>
              <w:bottom w:val="single" w:sz="18" w:space="0" w:color="auto"/>
            </w:tcBorders>
            <w:shd w:val="clear" w:color="auto" w:fill="FFF2CC" w:themeFill="accent4" w:themeFillTint="33"/>
            <w:vAlign w:val="center"/>
          </w:tcPr>
          <w:p w14:paraId="11736ABF" w14:textId="5122D48F" w:rsidR="0081236B" w:rsidRPr="004D0AA8" w:rsidRDefault="00F6260D" w:rsidP="00FF0CC4">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Volcanoes and Earthquakes</w:t>
            </w:r>
          </w:p>
        </w:tc>
        <w:tc>
          <w:tcPr>
            <w:tcW w:w="4430" w:type="dxa"/>
            <w:tcBorders>
              <w:bottom w:val="single" w:sz="18" w:space="0" w:color="auto"/>
            </w:tcBorders>
            <w:shd w:val="clear" w:color="auto" w:fill="FF9F9F"/>
            <w:vAlign w:val="center"/>
          </w:tcPr>
          <w:p w14:paraId="13D2DC82" w14:textId="45BB7599" w:rsidR="0081236B" w:rsidRPr="004D0AA8" w:rsidRDefault="00F6260D" w:rsidP="00FF0CC4">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Mountains</w:t>
            </w:r>
          </w:p>
        </w:tc>
      </w:tr>
      <w:tr w:rsidR="0081236B" w:rsidRPr="009B22E0" w14:paraId="2FD1FA10" w14:textId="77777777" w:rsidTr="00524D19">
        <w:trPr>
          <w:trHeight w:val="770"/>
        </w:trPr>
        <w:tc>
          <w:tcPr>
            <w:cnfStyle w:val="001000000000" w:firstRow="0" w:lastRow="0" w:firstColumn="1" w:lastColumn="0" w:oddVBand="0" w:evenVBand="0" w:oddHBand="0" w:evenHBand="0" w:firstRowFirstColumn="0" w:firstRowLastColumn="0" w:lastRowFirstColumn="0" w:lastRowLastColumn="0"/>
            <w:tcW w:w="1984" w:type="dxa"/>
            <w:gridSpan w:val="2"/>
            <w:tcBorders>
              <w:top w:val="single" w:sz="4" w:space="0" w:color="FFFFFF" w:themeColor="background1"/>
            </w:tcBorders>
            <w:shd w:val="clear" w:color="auto" w:fill="CC0000"/>
            <w:vAlign w:val="center"/>
          </w:tcPr>
          <w:p w14:paraId="1F76083E" w14:textId="77777777" w:rsidR="0081236B" w:rsidRPr="006A52CE" w:rsidRDefault="0081236B" w:rsidP="00FF0CC4">
            <w:pPr>
              <w:jc w:val="center"/>
              <w:rPr>
                <w:rFonts w:cstheme="minorHAnsi"/>
                <w:b w:val="0"/>
                <w:bCs w:val="0"/>
              </w:rPr>
            </w:pPr>
          </w:p>
        </w:tc>
        <w:tc>
          <w:tcPr>
            <w:tcW w:w="6663" w:type="dxa"/>
            <w:gridSpan w:val="3"/>
            <w:tcBorders>
              <w:top w:val="single" w:sz="18" w:space="0" w:color="auto"/>
            </w:tcBorders>
            <w:shd w:val="clear" w:color="auto" w:fill="CC0000"/>
            <w:vAlign w:val="center"/>
          </w:tcPr>
          <w:p w14:paraId="0E27009A" w14:textId="77777777" w:rsidR="0081236B" w:rsidRPr="006A52CE" w:rsidRDefault="0081236B" w:rsidP="00FF0CC4">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rPr>
            </w:pPr>
            <w:r>
              <w:rPr>
                <w:rFonts w:cstheme="minorHAnsi"/>
                <w:b/>
                <w:bCs/>
                <w:color w:val="FFFFFF" w:themeColor="background1"/>
              </w:rPr>
              <w:t>Small Steps of Knowledge</w:t>
            </w:r>
          </w:p>
        </w:tc>
        <w:tc>
          <w:tcPr>
            <w:tcW w:w="6909" w:type="dxa"/>
            <w:gridSpan w:val="3"/>
            <w:shd w:val="clear" w:color="auto" w:fill="CC0000"/>
            <w:vAlign w:val="center"/>
          </w:tcPr>
          <w:p w14:paraId="094ED1C4" w14:textId="77777777" w:rsidR="0081236B" w:rsidRPr="006A52CE" w:rsidRDefault="0081236B" w:rsidP="00FF0CC4">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rPr>
            </w:pPr>
            <w:r>
              <w:rPr>
                <w:rFonts w:cstheme="minorHAnsi"/>
                <w:b/>
                <w:bCs/>
                <w:color w:val="FFFFFF" w:themeColor="background1"/>
              </w:rPr>
              <w:t>Vocabulary</w:t>
            </w:r>
          </w:p>
        </w:tc>
      </w:tr>
      <w:tr w:rsidR="009A0DEA" w:rsidRPr="009B22E0" w14:paraId="5445F514" w14:textId="77777777" w:rsidTr="00524D1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984" w:type="dxa"/>
            <w:gridSpan w:val="2"/>
            <w:vMerge w:val="restart"/>
            <w:shd w:val="clear" w:color="auto" w:fill="CC0000"/>
            <w:vAlign w:val="center"/>
          </w:tcPr>
          <w:p w14:paraId="2572F196" w14:textId="77777777" w:rsidR="009A0DEA" w:rsidRPr="00A96549" w:rsidRDefault="009A0DEA" w:rsidP="009A0DEA">
            <w:pPr>
              <w:jc w:val="center"/>
              <w:rPr>
                <w:rFonts w:cstheme="minorHAnsi"/>
              </w:rPr>
            </w:pPr>
            <w:r w:rsidRPr="00A96549">
              <w:rPr>
                <w:rFonts w:cstheme="minorHAnsi"/>
              </w:rPr>
              <w:t>Locational Knowledge</w:t>
            </w:r>
          </w:p>
        </w:tc>
        <w:tc>
          <w:tcPr>
            <w:tcW w:w="6663" w:type="dxa"/>
            <w:gridSpan w:val="3"/>
            <w:shd w:val="clear" w:color="auto" w:fill="D9E2F3" w:themeFill="accent1" w:themeFillTint="33"/>
            <w:vAlign w:val="center"/>
          </w:tcPr>
          <w:p w14:paraId="45AABCB1" w14:textId="4683FE2B" w:rsidR="009A0DEA" w:rsidRPr="008F7DD2" w:rsidRDefault="009A0DEA" w:rsidP="009A0D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DD2">
              <w:rPr>
                <w:rFonts w:cstheme="minorHAnsi"/>
                <w:sz w:val="20"/>
                <w:szCs w:val="20"/>
              </w:rPr>
              <w:t>- name and locate a number of European countries</w:t>
            </w:r>
          </w:p>
        </w:tc>
        <w:tc>
          <w:tcPr>
            <w:tcW w:w="6909" w:type="dxa"/>
            <w:gridSpan w:val="3"/>
            <w:shd w:val="clear" w:color="auto" w:fill="D9E2F3" w:themeFill="accent1" w:themeFillTint="33"/>
            <w:vAlign w:val="center"/>
          </w:tcPr>
          <w:p w14:paraId="4215AACB" w14:textId="6B159F33" w:rsidR="009A0DEA" w:rsidRPr="008F7DD2" w:rsidRDefault="009A0DEA" w:rsidP="009A0D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DD2">
              <w:rPr>
                <w:sz w:val="20"/>
                <w:szCs w:val="20"/>
              </w:rPr>
              <w:t>Russia, Spain, Germany, Italy, Greece, Romania, Sweden, Norway, Denmark, Finland</w:t>
            </w:r>
          </w:p>
        </w:tc>
      </w:tr>
      <w:tr w:rsidR="009A0DEA" w:rsidRPr="009B22E0" w14:paraId="031E0E05" w14:textId="77777777" w:rsidTr="00524D19">
        <w:trPr>
          <w:trHeight w:val="281"/>
        </w:trPr>
        <w:tc>
          <w:tcPr>
            <w:cnfStyle w:val="001000000000" w:firstRow="0" w:lastRow="0" w:firstColumn="1" w:lastColumn="0" w:oddVBand="0" w:evenVBand="0" w:oddHBand="0" w:evenHBand="0" w:firstRowFirstColumn="0" w:firstRowLastColumn="0" w:lastRowFirstColumn="0" w:lastRowLastColumn="0"/>
            <w:tcW w:w="1984" w:type="dxa"/>
            <w:gridSpan w:val="2"/>
            <w:vMerge/>
            <w:shd w:val="clear" w:color="auto" w:fill="CC0000"/>
            <w:vAlign w:val="center"/>
          </w:tcPr>
          <w:p w14:paraId="1AD7D71C" w14:textId="77777777" w:rsidR="009A0DEA" w:rsidRPr="00A96549" w:rsidRDefault="009A0DEA" w:rsidP="009A0DEA">
            <w:pPr>
              <w:jc w:val="center"/>
              <w:rPr>
                <w:rFonts w:cstheme="minorHAnsi"/>
              </w:rPr>
            </w:pPr>
          </w:p>
        </w:tc>
        <w:tc>
          <w:tcPr>
            <w:tcW w:w="6663" w:type="dxa"/>
            <w:gridSpan w:val="3"/>
            <w:shd w:val="clear" w:color="auto" w:fill="D9E2F3" w:themeFill="accent1" w:themeFillTint="33"/>
            <w:vAlign w:val="center"/>
          </w:tcPr>
          <w:p w14:paraId="656414A7" w14:textId="1F209C6A" w:rsidR="009A0DEA" w:rsidRPr="008F7DD2" w:rsidRDefault="009A0DEA" w:rsidP="009A0D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DD2">
              <w:rPr>
                <w:rFonts w:cstheme="minorHAnsi"/>
                <w:sz w:val="20"/>
                <w:szCs w:val="20"/>
              </w:rPr>
              <w:t>- name and locate a number of European capital cities</w:t>
            </w:r>
          </w:p>
        </w:tc>
        <w:tc>
          <w:tcPr>
            <w:tcW w:w="6909" w:type="dxa"/>
            <w:gridSpan w:val="3"/>
            <w:shd w:val="clear" w:color="auto" w:fill="D9E2F3" w:themeFill="accent1" w:themeFillTint="33"/>
            <w:vAlign w:val="center"/>
          </w:tcPr>
          <w:p w14:paraId="4B792F72" w14:textId="764A83BF" w:rsidR="009A0DEA" w:rsidRPr="008F7DD2" w:rsidRDefault="009A0DEA" w:rsidP="009A0D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DD2">
              <w:rPr>
                <w:rFonts w:cstheme="minorHAnsi"/>
                <w:sz w:val="20"/>
                <w:szCs w:val="20"/>
              </w:rPr>
              <w:t>Moscow, Madrid, Berlin, Rome, Athens, Bucharest, Stockholm, Oslo, Copenhagen</w:t>
            </w:r>
          </w:p>
        </w:tc>
      </w:tr>
      <w:tr w:rsidR="009A0DEA" w:rsidRPr="009B22E0" w14:paraId="5372D9FE" w14:textId="77777777" w:rsidTr="00524D1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984" w:type="dxa"/>
            <w:gridSpan w:val="2"/>
            <w:vMerge/>
            <w:shd w:val="clear" w:color="auto" w:fill="CC0000"/>
            <w:vAlign w:val="center"/>
          </w:tcPr>
          <w:p w14:paraId="330C94FB" w14:textId="77777777" w:rsidR="009A0DEA" w:rsidRPr="00A96549" w:rsidRDefault="009A0DEA" w:rsidP="009A0DEA">
            <w:pPr>
              <w:jc w:val="center"/>
              <w:rPr>
                <w:rFonts w:cstheme="minorHAnsi"/>
              </w:rPr>
            </w:pPr>
          </w:p>
        </w:tc>
        <w:tc>
          <w:tcPr>
            <w:tcW w:w="6663" w:type="dxa"/>
            <w:gridSpan w:val="3"/>
            <w:shd w:val="clear" w:color="auto" w:fill="FF9F9F"/>
            <w:vAlign w:val="center"/>
          </w:tcPr>
          <w:p w14:paraId="04BC3FC0" w14:textId="1C703B97" w:rsidR="009A0DEA" w:rsidRPr="008F7DD2" w:rsidRDefault="009A0DEA" w:rsidP="009A0D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DD2">
              <w:rPr>
                <w:rFonts w:cstheme="minorHAnsi"/>
                <w:sz w:val="20"/>
                <w:szCs w:val="20"/>
              </w:rPr>
              <w:t>- name and locate a number of the mountains in the UK</w:t>
            </w:r>
          </w:p>
        </w:tc>
        <w:tc>
          <w:tcPr>
            <w:tcW w:w="6909" w:type="dxa"/>
            <w:gridSpan w:val="3"/>
            <w:shd w:val="clear" w:color="auto" w:fill="FF9F9F"/>
            <w:vAlign w:val="center"/>
          </w:tcPr>
          <w:p w14:paraId="44E655B5" w14:textId="18AACA9A" w:rsidR="009A0DEA" w:rsidRPr="008F7DD2" w:rsidRDefault="009A0DEA" w:rsidP="009A0D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DD2">
              <w:rPr>
                <w:rFonts w:cstheme="minorHAnsi"/>
                <w:sz w:val="20"/>
                <w:szCs w:val="20"/>
              </w:rPr>
              <w:t>Ben Nevis, Scafell Pike, Snowdon</w:t>
            </w:r>
          </w:p>
        </w:tc>
      </w:tr>
      <w:tr w:rsidR="00D15495" w:rsidRPr="009B22E0" w14:paraId="1368C866" w14:textId="77777777" w:rsidTr="00524D19">
        <w:trPr>
          <w:trHeight w:val="409"/>
        </w:trPr>
        <w:tc>
          <w:tcPr>
            <w:cnfStyle w:val="001000000000" w:firstRow="0" w:lastRow="0" w:firstColumn="1" w:lastColumn="0" w:oddVBand="0" w:evenVBand="0" w:oddHBand="0" w:evenHBand="0" w:firstRowFirstColumn="0" w:firstRowLastColumn="0" w:lastRowFirstColumn="0" w:lastRowLastColumn="0"/>
            <w:tcW w:w="1984" w:type="dxa"/>
            <w:gridSpan w:val="2"/>
            <w:vMerge/>
            <w:shd w:val="clear" w:color="auto" w:fill="CC0000"/>
            <w:vAlign w:val="center"/>
          </w:tcPr>
          <w:p w14:paraId="1757D1DF" w14:textId="77777777" w:rsidR="00D15495" w:rsidRPr="00A96549" w:rsidRDefault="00D15495" w:rsidP="00D15495">
            <w:pPr>
              <w:jc w:val="center"/>
              <w:rPr>
                <w:rFonts w:cstheme="minorHAnsi"/>
              </w:rPr>
            </w:pPr>
          </w:p>
        </w:tc>
        <w:tc>
          <w:tcPr>
            <w:tcW w:w="6663" w:type="dxa"/>
            <w:gridSpan w:val="3"/>
            <w:shd w:val="clear" w:color="auto" w:fill="FF9F9F"/>
            <w:vAlign w:val="center"/>
          </w:tcPr>
          <w:p w14:paraId="1F1B0D4A" w14:textId="4851E6FE" w:rsidR="00D15495" w:rsidRPr="008F7DD2" w:rsidRDefault="00D15495" w:rsidP="00D154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DD2">
              <w:rPr>
                <w:rFonts w:cstheme="minorHAnsi"/>
                <w:sz w:val="20"/>
                <w:szCs w:val="20"/>
              </w:rPr>
              <w:t xml:space="preserve">- name and locate </w:t>
            </w:r>
            <w:r w:rsidR="002C698C" w:rsidRPr="008F7DD2">
              <w:rPr>
                <w:rFonts w:cstheme="minorHAnsi"/>
                <w:sz w:val="20"/>
                <w:szCs w:val="20"/>
              </w:rPr>
              <w:t>the Himalayas</w:t>
            </w:r>
            <w:r w:rsidR="004A2A7F" w:rsidRPr="008F7DD2">
              <w:rPr>
                <w:rFonts w:cstheme="minorHAnsi"/>
                <w:sz w:val="20"/>
                <w:szCs w:val="20"/>
              </w:rPr>
              <w:t xml:space="preserve"> in Asia</w:t>
            </w:r>
          </w:p>
        </w:tc>
        <w:tc>
          <w:tcPr>
            <w:tcW w:w="6909" w:type="dxa"/>
            <w:gridSpan w:val="3"/>
            <w:shd w:val="clear" w:color="auto" w:fill="FF9F9F"/>
            <w:vAlign w:val="center"/>
          </w:tcPr>
          <w:p w14:paraId="6BD988FA" w14:textId="7D1176B0" w:rsidR="00D15495" w:rsidRPr="008F7DD2" w:rsidRDefault="00696926" w:rsidP="00D154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DD2">
              <w:rPr>
                <w:rFonts w:cstheme="minorHAnsi"/>
                <w:sz w:val="20"/>
                <w:szCs w:val="20"/>
              </w:rPr>
              <w:t xml:space="preserve">Himalayas, </w:t>
            </w:r>
            <w:r w:rsidR="00D14064" w:rsidRPr="008F7DD2">
              <w:rPr>
                <w:rFonts w:cstheme="minorHAnsi"/>
                <w:sz w:val="20"/>
                <w:szCs w:val="20"/>
              </w:rPr>
              <w:t>m</w:t>
            </w:r>
            <w:r w:rsidRPr="008F7DD2">
              <w:rPr>
                <w:rFonts w:cstheme="minorHAnsi"/>
                <w:sz w:val="20"/>
                <w:szCs w:val="20"/>
              </w:rPr>
              <w:t xml:space="preserve">ountain </w:t>
            </w:r>
            <w:r w:rsidR="00D14064" w:rsidRPr="008F7DD2">
              <w:rPr>
                <w:rFonts w:cstheme="minorHAnsi"/>
                <w:sz w:val="20"/>
                <w:szCs w:val="20"/>
              </w:rPr>
              <w:t>r</w:t>
            </w:r>
            <w:r w:rsidRPr="008F7DD2">
              <w:rPr>
                <w:rFonts w:cstheme="minorHAnsi"/>
                <w:sz w:val="20"/>
                <w:szCs w:val="20"/>
              </w:rPr>
              <w:t>ange</w:t>
            </w:r>
          </w:p>
        </w:tc>
      </w:tr>
      <w:tr w:rsidR="00D15495" w:rsidRPr="009B22E0" w14:paraId="210811B6" w14:textId="77777777" w:rsidTr="00524D1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984" w:type="dxa"/>
            <w:gridSpan w:val="2"/>
            <w:vMerge/>
            <w:tcBorders>
              <w:bottom w:val="single" w:sz="18" w:space="0" w:color="auto"/>
            </w:tcBorders>
            <w:shd w:val="clear" w:color="auto" w:fill="CC0000"/>
            <w:vAlign w:val="center"/>
          </w:tcPr>
          <w:p w14:paraId="7821CBEC" w14:textId="77777777" w:rsidR="00D15495" w:rsidRPr="00A96549" w:rsidRDefault="00D15495" w:rsidP="00D15495">
            <w:pPr>
              <w:jc w:val="center"/>
              <w:rPr>
                <w:rFonts w:cstheme="minorHAnsi"/>
              </w:rPr>
            </w:pPr>
          </w:p>
        </w:tc>
        <w:tc>
          <w:tcPr>
            <w:tcW w:w="6663" w:type="dxa"/>
            <w:gridSpan w:val="3"/>
            <w:tcBorders>
              <w:bottom w:val="single" w:sz="18" w:space="0" w:color="auto"/>
            </w:tcBorders>
            <w:shd w:val="clear" w:color="auto" w:fill="FFF2CC" w:themeFill="accent4" w:themeFillTint="33"/>
            <w:vAlign w:val="center"/>
          </w:tcPr>
          <w:p w14:paraId="43991718" w14:textId="6B2B3901" w:rsidR="00D15495" w:rsidRPr="008F7DD2" w:rsidRDefault="00D15495" w:rsidP="00D154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DD2">
              <w:rPr>
                <w:rFonts w:cstheme="minorHAnsi"/>
                <w:sz w:val="20"/>
                <w:szCs w:val="20"/>
              </w:rPr>
              <w:t>- identify the position and significance of the Prime/Greenwich Meridian and time zones (including day and night)</w:t>
            </w:r>
          </w:p>
        </w:tc>
        <w:tc>
          <w:tcPr>
            <w:tcW w:w="6909" w:type="dxa"/>
            <w:gridSpan w:val="3"/>
            <w:tcBorders>
              <w:bottom w:val="single" w:sz="18" w:space="0" w:color="auto"/>
            </w:tcBorders>
            <w:shd w:val="clear" w:color="auto" w:fill="FFF2CC" w:themeFill="accent4" w:themeFillTint="33"/>
            <w:vAlign w:val="center"/>
          </w:tcPr>
          <w:p w14:paraId="6317BF05" w14:textId="7436CB01" w:rsidR="00D15495" w:rsidRPr="008F7DD2" w:rsidRDefault="00D15495" w:rsidP="00D154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DD2">
              <w:rPr>
                <w:rFonts w:cstheme="minorHAnsi"/>
                <w:sz w:val="20"/>
                <w:szCs w:val="20"/>
              </w:rPr>
              <w:t xml:space="preserve"> Prime/Greenwich Meridian, Time zone</w:t>
            </w:r>
          </w:p>
        </w:tc>
      </w:tr>
      <w:tr w:rsidR="00D15495" w:rsidRPr="009B22E0" w14:paraId="678BCED7" w14:textId="77777777" w:rsidTr="00524D19">
        <w:trPr>
          <w:trHeight w:val="378"/>
        </w:trPr>
        <w:tc>
          <w:tcPr>
            <w:cnfStyle w:val="001000000000" w:firstRow="0" w:lastRow="0" w:firstColumn="1" w:lastColumn="0" w:oddVBand="0" w:evenVBand="0" w:oddHBand="0" w:evenHBand="0" w:firstRowFirstColumn="0" w:firstRowLastColumn="0" w:lastRowFirstColumn="0" w:lastRowLastColumn="0"/>
            <w:tcW w:w="1984" w:type="dxa"/>
            <w:gridSpan w:val="2"/>
            <w:vMerge w:val="restart"/>
            <w:tcBorders>
              <w:top w:val="single" w:sz="18" w:space="0" w:color="auto"/>
            </w:tcBorders>
            <w:shd w:val="clear" w:color="auto" w:fill="CC0000"/>
            <w:vAlign w:val="center"/>
          </w:tcPr>
          <w:p w14:paraId="29BE8D31" w14:textId="77777777" w:rsidR="00D15495" w:rsidRPr="00A96549" w:rsidRDefault="00D15495" w:rsidP="00D15495">
            <w:pPr>
              <w:jc w:val="center"/>
              <w:rPr>
                <w:rFonts w:cstheme="minorHAnsi"/>
              </w:rPr>
            </w:pPr>
            <w:r>
              <w:rPr>
                <w:rFonts w:cstheme="minorHAnsi"/>
              </w:rPr>
              <w:t>Human Geography</w:t>
            </w:r>
          </w:p>
        </w:tc>
        <w:tc>
          <w:tcPr>
            <w:tcW w:w="6663" w:type="dxa"/>
            <w:gridSpan w:val="3"/>
            <w:tcBorders>
              <w:top w:val="single" w:sz="18" w:space="0" w:color="auto"/>
              <w:bottom w:val="single" w:sz="4" w:space="0" w:color="FFFFFF" w:themeColor="background1"/>
            </w:tcBorders>
            <w:shd w:val="clear" w:color="auto" w:fill="D9E2F3" w:themeFill="accent1" w:themeFillTint="33"/>
            <w:vAlign w:val="center"/>
          </w:tcPr>
          <w:p w14:paraId="0E3B69D2" w14:textId="0B2D6CF3" w:rsidR="00D15495" w:rsidRPr="008F7DD2" w:rsidRDefault="00D15495" w:rsidP="00D154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DD2">
              <w:rPr>
                <w:sz w:val="20"/>
                <w:szCs w:val="20"/>
              </w:rPr>
              <w:t>- understand what life is like for people in Scandinavia</w:t>
            </w:r>
          </w:p>
        </w:tc>
        <w:tc>
          <w:tcPr>
            <w:tcW w:w="6909" w:type="dxa"/>
            <w:gridSpan w:val="3"/>
            <w:vMerge w:val="restart"/>
            <w:tcBorders>
              <w:top w:val="single" w:sz="18" w:space="0" w:color="auto"/>
              <w:bottom w:val="single" w:sz="4" w:space="0" w:color="FFFFFF" w:themeColor="background1"/>
            </w:tcBorders>
            <w:shd w:val="clear" w:color="auto" w:fill="D9E2F3" w:themeFill="accent1" w:themeFillTint="33"/>
            <w:vAlign w:val="center"/>
          </w:tcPr>
          <w:p w14:paraId="185748AD" w14:textId="540984E2" w:rsidR="00D15495" w:rsidRPr="008F7DD2" w:rsidRDefault="00D15495" w:rsidP="00D154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DD2">
              <w:rPr>
                <w:sz w:val="20"/>
                <w:szCs w:val="20"/>
              </w:rPr>
              <w:t>Infrastructure, education, trade</w:t>
            </w:r>
            <w:r w:rsidR="008A6622" w:rsidRPr="008F7DD2">
              <w:rPr>
                <w:sz w:val="20"/>
                <w:szCs w:val="20"/>
              </w:rPr>
              <w:t xml:space="preserve">, </w:t>
            </w:r>
            <w:r w:rsidR="004C1214" w:rsidRPr="008F7DD2">
              <w:rPr>
                <w:sz w:val="20"/>
                <w:szCs w:val="20"/>
              </w:rPr>
              <w:t>pollution</w:t>
            </w:r>
            <w:r w:rsidR="005C3CBC" w:rsidRPr="008F7DD2">
              <w:rPr>
                <w:sz w:val="20"/>
                <w:szCs w:val="20"/>
              </w:rPr>
              <w:t>,</w:t>
            </w:r>
            <w:r w:rsidR="004B78C9" w:rsidRPr="008F7DD2">
              <w:rPr>
                <w:sz w:val="20"/>
                <w:szCs w:val="20"/>
              </w:rPr>
              <w:t xml:space="preserve"> </w:t>
            </w:r>
            <w:r w:rsidR="008947BE" w:rsidRPr="008F7DD2">
              <w:rPr>
                <w:sz w:val="20"/>
                <w:szCs w:val="20"/>
              </w:rPr>
              <w:t>economy</w:t>
            </w:r>
            <w:r w:rsidR="00635256" w:rsidRPr="008F7DD2">
              <w:rPr>
                <w:sz w:val="20"/>
                <w:szCs w:val="20"/>
              </w:rPr>
              <w:t>, recycle</w:t>
            </w:r>
            <w:r w:rsidR="00DE0E45" w:rsidRPr="008F7DD2">
              <w:rPr>
                <w:sz w:val="20"/>
                <w:szCs w:val="20"/>
              </w:rPr>
              <w:t>, employment, unemployment</w:t>
            </w:r>
          </w:p>
        </w:tc>
      </w:tr>
      <w:tr w:rsidR="00D15495" w:rsidRPr="009B22E0" w14:paraId="23957090" w14:textId="77777777" w:rsidTr="00524D19">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984" w:type="dxa"/>
            <w:gridSpan w:val="2"/>
            <w:vMerge/>
            <w:shd w:val="clear" w:color="auto" w:fill="CC0000"/>
            <w:vAlign w:val="center"/>
          </w:tcPr>
          <w:p w14:paraId="798AFE92" w14:textId="77777777" w:rsidR="00D15495" w:rsidRPr="00A96549" w:rsidRDefault="00D15495" w:rsidP="00D15495">
            <w:pPr>
              <w:jc w:val="center"/>
              <w:rPr>
                <w:rFonts w:cstheme="minorHAnsi"/>
              </w:rPr>
            </w:pPr>
          </w:p>
        </w:tc>
        <w:tc>
          <w:tcPr>
            <w:tcW w:w="6663" w:type="dxa"/>
            <w:gridSpan w:val="3"/>
            <w:tcBorders>
              <w:bottom w:val="single" w:sz="2" w:space="0" w:color="FFFFFF" w:themeColor="background1"/>
            </w:tcBorders>
            <w:shd w:val="clear" w:color="auto" w:fill="D9E2F3" w:themeFill="accent1" w:themeFillTint="33"/>
            <w:vAlign w:val="center"/>
          </w:tcPr>
          <w:p w14:paraId="64551987" w14:textId="28002672" w:rsidR="00D15495" w:rsidRPr="008F7DD2" w:rsidRDefault="00D15495" w:rsidP="00D154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DD2">
              <w:rPr>
                <w:sz w:val="20"/>
                <w:szCs w:val="20"/>
              </w:rPr>
              <w:t>- to compare the similarities and differences between the lives of people in Scandinavia, children’s own life and the lives of people in other places studied.</w:t>
            </w:r>
          </w:p>
        </w:tc>
        <w:tc>
          <w:tcPr>
            <w:tcW w:w="6909" w:type="dxa"/>
            <w:gridSpan w:val="3"/>
            <w:vMerge/>
            <w:tcBorders>
              <w:bottom w:val="single" w:sz="2" w:space="0" w:color="FFFFFF" w:themeColor="background1"/>
            </w:tcBorders>
            <w:shd w:val="clear" w:color="auto" w:fill="D9E2F3" w:themeFill="accent1" w:themeFillTint="33"/>
            <w:vAlign w:val="center"/>
          </w:tcPr>
          <w:p w14:paraId="2FC13EDD" w14:textId="77777777" w:rsidR="00D15495" w:rsidRPr="008F7DD2" w:rsidRDefault="00D15495" w:rsidP="00D154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15495" w:rsidRPr="009B22E0" w14:paraId="7766E108" w14:textId="77777777" w:rsidTr="00524D19">
        <w:trPr>
          <w:trHeight w:val="539"/>
        </w:trPr>
        <w:tc>
          <w:tcPr>
            <w:cnfStyle w:val="001000000000" w:firstRow="0" w:lastRow="0" w:firstColumn="1" w:lastColumn="0" w:oddVBand="0" w:evenVBand="0" w:oddHBand="0" w:evenHBand="0" w:firstRowFirstColumn="0" w:firstRowLastColumn="0" w:lastRowFirstColumn="0" w:lastRowLastColumn="0"/>
            <w:tcW w:w="1984" w:type="dxa"/>
            <w:gridSpan w:val="2"/>
            <w:vMerge/>
            <w:shd w:val="clear" w:color="auto" w:fill="CC0000"/>
            <w:vAlign w:val="center"/>
          </w:tcPr>
          <w:p w14:paraId="370C1AB5" w14:textId="77777777" w:rsidR="00D15495" w:rsidRPr="00A96549" w:rsidRDefault="00D15495" w:rsidP="00D15495">
            <w:pPr>
              <w:jc w:val="center"/>
              <w:rPr>
                <w:rFonts w:cstheme="minorHAnsi"/>
              </w:rPr>
            </w:pPr>
          </w:p>
        </w:tc>
        <w:tc>
          <w:tcPr>
            <w:tcW w:w="6663" w:type="dxa"/>
            <w:gridSpan w:val="3"/>
            <w:tcBorders>
              <w:bottom w:val="single" w:sz="2" w:space="0" w:color="FFFFFF" w:themeColor="background1"/>
            </w:tcBorders>
            <w:shd w:val="clear" w:color="auto" w:fill="FFF2CC" w:themeFill="accent4" w:themeFillTint="33"/>
            <w:vAlign w:val="center"/>
          </w:tcPr>
          <w:p w14:paraId="666955C9" w14:textId="6C017EB4" w:rsidR="00D15495" w:rsidRPr="008F7DD2" w:rsidRDefault="00D15495" w:rsidP="00D1549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F7DD2">
              <w:rPr>
                <w:sz w:val="20"/>
                <w:szCs w:val="20"/>
              </w:rPr>
              <w:t>- to compare the similarities and differences between the lives of people who live near a volcano and children’s own life</w:t>
            </w:r>
          </w:p>
        </w:tc>
        <w:tc>
          <w:tcPr>
            <w:tcW w:w="6909" w:type="dxa"/>
            <w:gridSpan w:val="3"/>
            <w:tcBorders>
              <w:bottom w:val="single" w:sz="2" w:space="0" w:color="FFFFFF" w:themeColor="background1"/>
            </w:tcBorders>
            <w:shd w:val="clear" w:color="auto" w:fill="FFF2CC" w:themeFill="accent4" w:themeFillTint="33"/>
            <w:vAlign w:val="center"/>
          </w:tcPr>
          <w:p w14:paraId="720CFD86" w14:textId="02F6A249" w:rsidR="00D15495" w:rsidRPr="008F7DD2" w:rsidRDefault="007429C9" w:rsidP="00D154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DD2">
              <w:rPr>
                <w:rFonts w:cstheme="minorHAnsi"/>
                <w:sz w:val="20"/>
                <w:szCs w:val="20"/>
              </w:rPr>
              <w:t>agriculture</w:t>
            </w:r>
            <w:r w:rsidR="005C4966" w:rsidRPr="008F7DD2">
              <w:rPr>
                <w:rFonts w:cstheme="minorHAnsi"/>
                <w:sz w:val="20"/>
                <w:szCs w:val="20"/>
              </w:rPr>
              <w:t>, tourism</w:t>
            </w:r>
            <w:r w:rsidR="0086410E" w:rsidRPr="008F7DD2">
              <w:rPr>
                <w:rFonts w:cstheme="minorHAnsi"/>
                <w:sz w:val="20"/>
                <w:szCs w:val="20"/>
              </w:rPr>
              <w:t>, energy</w:t>
            </w:r>
          </w:p>
        </w:tc>
      </w:tr>
      <w:tr w:rsidR="00D15495" w:rsidRPr="009B22E0" w14:paraId="7C1ED7BE" w14:textId="77777777" w:rsidTr="00524D19">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984" w:type="dxa"/>
            <w:gridSpan w:val="2"/>
            <w:vMerge/>
            <w:shd w:val="clear" w:color="auto" w:fill="CC0000"/>
            <w:vAlign w:val="center"/>
          </w:tcPr>
          <w:p w14:paraId="70A8D79C" w14:textId="77777777" w:rsidR="00D15495" w:rsidRPr="00A96549" w:rsidRDefault="00D15495" w:rsidP="00D15495">
            <w:pPr>
              <w:jc w:val="center"/>
              <w:rPr>
                <w:rFonts w:cstheme="minorHAnsi"/>
              </w:rPr>
            </w:pPr>
          </w:p>
        </w:tc>
        <w:tc>
          <w:tcPr>
            <w:tcW w:w="6663" w:type="dxa"/>
            <w:gridSpan w:val="3"/>
            <w:tcBorders>
              <w:bottom w:val="single" w:sz="2" w:space="0" w:color="FFFFFF" w:themeColor="background1"/>
            </w:tcBorders>
            <w:shd w:val="clear" w:color="auto" w:fill="FFF2CC" w:themeFill="accent4" w:themeFillTint="33"/>
            <w:vAlign w:val="center"/>
          </w:tcPr>
          <w:p w14:paraId="18648146" w14:textId="495EE8FB" w:rsidR="00D15495" w:rsidRPr="008F7DD2" w:rsidRDefault="00D15495" w:rsidP="00D1549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F7DD2">
              <w:rPr>
                <w:sz w:val="20"/>
                <w:szCs w:val="20"/>
              </w:rPr>
              <w:t>- to compare the similarities and differences between the lives of people affected by an earthquake and children’s own life</w:t>
            </w:r>
          </w:p>
        </w:tc>
        <w:tc>
          <w:tcPr>
            <w:tcW w:w="6909" w:type="dxa"/>
            <w:gridSpan w:val="3"/>
            <w:tcBorders>
              <w:bottom w:val="single" w:sz="2" w:space="0" w:color="FFFFFF" w:themeColor="background1"/>
            </w:tcBorders>
            <w:shd w:val="clear" w:color="auto" w:fill="FFF2CC" w:themeFill="accent4" w:themeFillTint="33"/>
            <w:vAlign w:val="center"/>
          </w:tcPr>
          <w:p w14:paraId="62C008CF" w14:textId="7650F01A" w:rsidR="00D15495" w:rsidRPr="008F7DD2" w:rsidRDefault="00210CC4" w:rsidP="00D154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DD2">
              <w:rPr>
                <w:rFonts w:cstheme="minorHAnsi"/>
                <w:sz w:val="20"/>
                <w:szCs w:val="20"/>
              </w:rPr>
              <w:t>tsunami</w:t>
            </w:r>
            <w:r w:rsidR="004B78C9" w:rsidRPr="008F7DD2">
              <w:rPr>
                <w:rFonts w:cstheme="minorHAnsi"/>
                <w:sz w:val="20"/>
                <w:szCs w:val="20"/>
              </w:rPr>
              <w:t>, migration, immigration</w:t>
            </w:r>
          </w:p>
        </w:tc>
      </w:tr>
      <w:tr w:rsidR="00D15495" w:rsidRPr="009B22E0" w14:paraId="65CAA770" w14:textId="77777777" w:rsidTr="00524D19">
        <w:trPr>
          <w:trHeight w:val="539"/>
        </w:trPr>
        <w:tc>
          <w:tcPr>
            <w:cnfStyle w:val="001000000000" w:firstRow="0" w:lastRow="0" w:firstColumn="1" w:lastColumn="0" w:oddVBand="0" w:evenVBand="0" w:oddHBand="0" w:evenHBand="0" w:firstRowFirstColumn="0" w:firstRowLastColumn="0" w:lastRowFirstColumn="0" w:lastRowLastColumn="0"/>
            <w:tcW w:w="1984" w:type="dxa"/>
            <w:gridSpan w:val="2"/>
            <w:vMerge/>
            <w:tcBorders>
              <w:bottom w:val="single" w:sz="18" w:space="0" w:color="auto"/>
            </w:tcBorders>
            <w:shd w:val="clear" w:color="auto" w:fill="CC0000"/>
            <w:vAlign w:val="center"/>
          </w:tcPr>
          <w:p w14:paraId="40D3EAB7" w14:textId="77777777" w:rsidR="00D15495" w:rsidRPr="00A96549" w:rsidRDefault="00D15495" w:rsidP="00D15495">
            <w:pPr>
              <w:jc w:val="center"/>
              <w:rPr>
                <w:rFonts w:cstheme="minorHAnsi"/>
              </w:rPr>
            </w:pPr>
          </w:p>
        </w:tc>
        <w:tc>
          <w:tcPr>
            <w:tcW w:w="6663" w:type="dxa"/>
            <w:gridSpan w:val="3"/>
            <w:tcBorders>
              <w:bottom w:val="single" w:sz="18" w:space="0" w:color="auto"/>
            </w:tcBorders>
            <w:shd w:val="clear" w:color="auto" w:fill="FF9F9F"/>
            <w:vAlign w:val="center"/>
          </w:tcPr>
          <w:p w14:paraId="1CE03D3C" w14:textId="19334256" w:rsidR="00D15495" w:rsidRPr="008F7DD2" w:rsidRDefault="00D15495" w:rsidP="00D1549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F7DD2">
              <w:rPr>
                <w:sz w:val="20"/>
                <w:szCs w:val="20"/>
              </w:rPr>
              <w:t>- to compare the similarities and differences between the lives of people who live on or near a mountain and children’s own life</w:t>
            </w:r>
          </w:p>
        </w:tc>
        <w:tc>
          <w:tcPr>
            <w:tcW w:w="6909" w:type="dxa"/>
            <w:gridSpan w:val="3"/>
            <w:tcBorders>
              <w:bottom w:val="single" w:sz="18" w:space="0" w:color="auto"/>
            </w:tcBorders>
            <w:shd w:val="clear" w:color="auto" w:fill="FF9F9F"/>
            <w:vAlign w:val="center"/>
          </w:tcPr>
          <w:p w14:paraId="6199D699" w14:textId="17A83A48" w:rsidR="00D15495" w:rsidRPr="008F7DD2" w:rsidRDefault="008C6A65" w:rsidP="00D154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DD2">
              <w:rPr>
                <w:rFonts w:cstheme="minorHAnsi"/>
                <w:sz w:val="20"/>
                <w:szCs w:val="20"/>
              </w:rPr>
              <w:t xml:space="preserve">avalanche, </w:t>
            </w:r>
            <w:r w:rsidR="00FA5A31" w:rsidRPr="008F7DD2">
              <w:rPr>
                <w:rFonts w:cstheme="minorHAnsi"/>
                <w:sz w:val="20"/>
                <w:szCs w:val="20"/>
              </w:rPr>
              <w:t xml:space="preserve">landslide, </w:t>
            </w:r>
            <w:r w:rsidR="006F5DAA" w:rsidRPr="008F7DD2">
              <w:rPr>
                <w:rFonts w:cstheme="minorHAnsi"/>
                <w:sz w:val="20"/>
                <w:szCs w:val="20"/>
              </w:rPr>
              <w:t>amenities</w:t>
            </w:r>
          </w:p>
        </w:tc>
      </w:tr>
      <w:tr w:rsidR="00D15495" w:rsidRPr="009B22E0" w14:paraId="7B17A18A" w14:textId="77777777" w:rsidTr="00524D19">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984" w:type="dxa"/>
            <w:gridSpan w:val="2"/>
            <w:vMerge w:val="restart"/>
            <w:tcBorders>
              <w:top w:val="single" w:sz="18" w:space="0" w:color="auto"/>
            </w:tcBorders>
            <w:shd w:val="clear" w:color="auto" w:fill="CC0000"/>
            <w:vAlign w:val="center"/>
          </w:tcPr>
          <w:p w14:paraId="2A865732" w14:textId="77777777" w:rsidR="00D15495" w:rsidRPr="00A96549" w:rsidRDefault="00D15495" w:rsidP="00D15495">
            <w:pPr>
              <w:jc w:val="center"/>
              <w:rPr>
                <w:rFonts w:cstheme="minorHAnsi"/>
              </w:rPr>
            </w:pPr>
            <w:r>
              <w:rPr>
                <w:rFonts w:cstheme="minorHAnsi"/>
              </w:rPr>
              <w:t>Physical Geography</w:t>
            </w:r>
          </w:p>
        </w:tc>
        <w:tc>
          <w:tcPr>
            <w:tcW w:w="6663" w:type="dxa"/>
            <w:gridSpan w:val="3"/>
            <w:tcBorders>
              <w:top w:val="single" w:sz="18" w:space="0" w:color="auto"/>
            </w:tcBorders>
            <w:shd w:val="clear" w:color="auto" w:fill="D9E2F3" w:themeFill="accent1" w:themeFillTint="33"/>
            <w:vAlign w:val="center"/>
          </w:tcPr>
          <w:p w14:paraId="7ECBD507" w14:textId="56D1636E" w:rsidR="00D15495" w:rsidRPr="008F7DD2" w:rsidRDefault="00D15495" w:rsidP="00D154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DD2">
              <w:rPr>
                <w:sz w:val="20"/>
                <w:szCs w:val="20"/>
              </w:rPr>
              <w:t>- understand some of the key physical features of Scandinavia</w:t>
            </w:r>
          </w:p>
        </w:tc>
        <w:tc>
          <w:tcPr>
            <w:tcW w:w="6909" w:type="dxa"/>
            <w:gridSpan w:val="3"/>
            <w:vMerge w:val="restart"/>
            <w:tcBorders>
              <w:top w:val="single" w:sz="18" w:space="0" w:color="auto"/>
            </w:tcBorders>
            <w:shd w:val="clear" w:color="auto" w:fill="D9E2F3" w:themeFill="accent1" w:themeFillTint="33"/>
            <w:vAlign w:val="center"/>
          </w:tcPr>
          <w:p w14:paraId="6CB872C3" w14:textId="7A9DADC0" w:rsidR="00D15495" w:rsidRPr="008F7DD2" w:rsidRDefault="00A1599E" w:rsidP="00D154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DD2">
              <w:rPr>
                <w:sz w:val="20"/>
                <w:szCs w:val="20"/>
              </w:rPr>
              <w:t>glaciers, fjords, mountains, lakes, waterfalls</w:t>
            </w:r>
          </w:p>
        </w:tc>
      </w:tr>
      <w:tr w:rsidR="00D15495" w:rsidRPr="009B22E0" w14:paraId="7D1BBE63" w14:textId="77777777" w:rsidTr="00524D19">
        <w:trPr>
          <w:trHeight w:val="558"/>
        </w:trPr>
        <w:tc>
          <w:tcPr>
            <w:cnfStyle w:val="001000000000" w:firstRow="0" w:lastRow="0" w:firstColumn="1" w:lastColumn="0" w:oddVBand="0" w:evenVBand="0" w:oddHBand="0" w:evenHBand="0" w:firstRowFirstColumn="0" w:firstRowLastColumn="0" w:lastRowFirstColumn="0" w:lastRowLastColumn="0"/>
            <w:tcW w:w="1984" w:type="dxa"/>
            <w:gridSpan w:val="2"/>
            <w:vMerge/>
            <w:shd w:val="clear" w:color="auto" w:fill="CC0000"/>
          </w:tcPr>
          <w:p w14:paraId="549D3154" w14:textId="77777777" w:rsidR="00D15495" w:rsidRPr="009B22E0" w:rsidRDefault="00D15495" w:rsidP="00D15495">
            <w:pPr>
              <w:jc w:val="center"/>
              <w:rPr>
                <w:rFonts w:cstheme="minorHAnsi"/>
              </w:rPr>
            </w:pPr>
          </w:p>
        </w:tc>
        <w:tc>
          <w:tcPr>
            <w:tcW w:w="6663" w:type="dxa"/>
            <w:gridSpan w:val="3"/>
            <w:shd w:val="clear" w:color="auto" w:fill="D9E2F3" w:themeFill="accent1" w:themeFillTint="33"/>
            <w:vAlign w:val="center"/>
          </w:tcPr>
          <w:p w14:paraId="2D7A49A5" w14:textId="1B3EEA84" w:rsidR="00D15495" w:rsidRPr="008F7DD2" w:rsidRDefault="00D15495" w:rsidP="00D154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DD2">
              <w:rPr>
                <w:sz w:val="20"/>
                <w:szCs w:val="20"/>
              </w:rPr>
              <w:t>- to compare the similarities and differences between Scandinavia’s physical features, children’s local area and other places studied</w:t>
            </w:r>
          </w:p>
        </w:tc>
        <w:tc>
          <w:tcPr>
            <w:tcW w:w="6909" w:type="dxa"/>
            <w:gridSpan w:val="3"/>
            <w:vMerge/>
            <w:shd w:val="clear" w:color="auto" w:fill="D9E2F3" w:themeFill="accent1" w:themeFillTint="33"/>
            <w:vAlign w:val="center"/>
          </w:tcPr>
          <w:p w14:paraId="47680885" w14:textId="77777777" w:rsidR="00D15495" w:rsidRPr="008F7DD2" w:rsidRDefault="00D15495" w:rsidP="00D154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15495" w:rsidRPr="009B22E0" w14:paraId="2C2F0F77" w14:textId="77777777" w:rsidTr="00524D19">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984" w:type="dxa"/>
            <w:gridSpan w:val="2"/>
            <w:vMerge/>
            <w:shd w:val="clear" w:color="auto" w:fill="CC0000"/>
          </w:tcPr>
          <w:p w14:paraId="2C63E7A2" w14:textId="77777777" w:rsidR="00D15495" w:rsidRPr="009B22E0" w:rsidRDefault="00D15495" w:rsidP="00D15495">
            <w:pPr>
              <w:jc w:val="center"/>
              <w:rPr>
                <w:rFonts w:cstheme="minorHAnsi"/>
              </w:rPr>
            </w:pPr>
          </w:p>
        </w:tc>
        <w:tc>
          <w:tcPr>
            <w:tcW w:w="6663" w:type="dxa"/>
            <w:gridSpan w:val="3"/>
            <w:shd w:val="clear" w:color="auto" w:fill="FFF2CC" w:themeFill="accent4" w:themeFillTint="33"/>
            <w:vAlign w:val="center"/>
          </w:tcPr>
          <w:p w14:paraId="0FB9FB82" w14:textId="4091803B" w:rsidR="00D15495" w:rsidRPr="008F7DD2" w:rsidRDefault="00D15495" w:rsidP="00D154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DD2">
              <w:rPr>
                <w:rFonts w:cstheme="minorHAnsi"/>
                <w:sz w:val="20"/>
                <w:szCs w:val="20"/>
              </w:rPr>
              <w:t>- describe and understand the main features of a volcano</w:t>
            </w:r>
          </w:p>
        </w:tc>
        <w:tc>
          <w:tcPr>
            <w:tcW w:w="6909" w:type="dxa"/>
            <w:gridSpan w:val="3"/>
            <w:shd w:val="clear" w:color="auto" w:fill="FFF2CC" w:themeFill="accent4" w:themeFillTint="33"/>
            <w:vAlign w:val="center"/>
          </w:tcPr>
          <w:p w14:paraId="6CF272E8" w14:textId="16022FB0" w:rsidR="00D15495" w:rsidRPr="008F7DD2" w:rsidRDefault="00D15495" w:rsidP="00D154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DD2">
              <w:rPr>
                <w:rFonts w:cstheme="minorHAnsi"/>
                <w:sz w:val="20"/>
                <w:szCs w:val="20"/>
              </w:rPr>
              <w:t>crater, dormant, eruption, magma</w:t>
            </w:r>
            <w:r w:rsidR="00D328C8" w:rsidRPr="008F7DD2">
              <w:rPr>
                <w:rFonts w:cstheme="minorHAnsi"/>
                <w:sz w:val="20"/>
                <w:szCs w:val="20"/>
              </w:rPr>
              <w:t>, lava</w:t>
            </w:r>
          </w:p>
        </w:tc>
      </w:tr>
      <w:tr w:rsidR="00D15495" w:rsidRPr="009B22E0" w14:paraId="273D2B5F" w14:textId="77777777" w:rsidTr="00524D19">
        <w:trPr>
          <w:trHeight w:val="452"/>
        </w:trPr>
        <w:tc>
          <w:tcPr>
            <w:cnfStyle w:val="001000000000" w:firstRow="0" w:lastRow="0" w:firstColumn="1" w:lastColumn="0" w:oddVBand="0" w:evenVBand="0" w:oddHBand="0" w:evenHBand="0" w:firstRowFirstColumn="0" w:firstRowLastColumn="0" w:lastRowFirstColumn="0" w:lastRowLastColumn="0"/>
            <w:tcW w:w="1984" w:type="dxa"/>
            <w:gridSpan w:val="2"/>
            <w:vMerge/>
            <w:shd w:val="clear" w:color="auto" w:fill="CC0000"/>
          </w:tcPr>
          <w:p w14:paraId="24711256" w14:textId="77777777" w:rsidR="00D15495" w:rsidRPr="009B22E0" w:rsidRDefault="00D15495" w:rsidP="00D15495">
            <w:pPr>
              <w:jc w:val="center"/>
              <w:rPr>
                <w:rFonts w:cstheme="minorHAnsi"/>
              </w:rPr>
            </w:pPr>
          </w:p>
        </w:tc>
        <w:tc>
          <w:tcPr>
            <w:tcW w:w="6663" w:type="dxa"/>
            <w:gridSpan w:val="3"/>
            <w:shd w:val="clear" w:color="auto" w:fill="FFF2CC" w:themeFill="accent4" w:themeFillTint="33"/>
            <w:vAlign w:val="center"/>
          </w:tcPr>
          <w:p w14:paraId="20D9395F" w14:textId="5110A6E2" w:rsidR="00D15495" w:rsidRPr="008F7DD2" w:rsidRDefault="00D15495" w:rsidP="00D154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DD2">
              <w:rPr>
                <w:rFonts w:cstheme="minorHAnsi"/>
                <w:sz w:val="20"/>
                <w:szCs w:val="20"/>
              </w:rPr>
              <w:t>- describe and understand the main features of an earthquake</w:t>
            </w:r>
          </w:p>
        </w:tc>
        <w:tc>
          <w:tcPr>
            <w:tcW w:w="6909" w:type="dxa"/>
            <w:gridSpan w:val="3"/>
            <w:shd w:val="clear" w:color="auto" w:fill="FFF2CC" w:themeFill="accent4" w:themeFillTint="33"/>
            <w:vAlign w:val="center"/>
          </w:tcPr>
          <w:p w14:paraId="487AB9F8" w14:textId="383F65BA" w:rsidR="00D15495" w:rsidRPr="008F7DD2" w:rsidRDefault="00D15495" w:rsidP="00D154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DD2">
              <w:rPr>
                <w:rFonts w:cstheme="minorHAnsi"/>
                <w:sz w:val="20"/>
                <w:szCs w:val="20"/>
              </w:rPr>
              <w:t>tectonic plates, epicentre, magnitude, Richter Scale</w:t>
            </w:r>
          </w:p>
        </w:tc>
      </w:tr>
      <w:tr w:rsidR="006F5DAA" w:rsidRPr="009B22E0" w14:paraId="18DFAD09" w14:textId="77777777" w:rsidTr="00524D19">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984" w:type="dxa"/>
            <w:gridSpan w:val="2"/>
            <w:vMerge/>
            <w:shd w:val="clear" w:color="auto" w:fill="CC0000"/>
          </w:tcPr>
          <w:p w14:paraId="70B5B1E7" w14:textId="77777777" w:rsidR="006F5DAA" w:rsidRPr="009B22E0" w:rsidRDefault="006F5DAA" w:rsidP="00D15495">
            <w:pPr>
              <w:jc w:val="center"/>
              <w:rPr>
                <w:rFonts w:cstheme="minorHAnsi"/>
              </w:rPr>
            </w:pPr>
          </w:p>
        </w:tc>
        <w:tc>
          <w:tcPr>
            <w:tcW w:w="6663" w:type="dxa"/>
            <w:gridSpan w:val="3"/>
            <w:shd w:val="clear" w:color="auto" w:fill="FF9F9F"/>
            <w:vAlign w:val="center"/>
          </w:tcPr>
          <w:p w14:paraId="0576D552" w14:textId="40849BC9" w:rsidR="006F5DAA" w:rsidRPr="008F7DD2" w:rsidRDefault="006F5DAA" w:rsidP="00D154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DD2">
              <w:rPr>
                <w:rFonts w:cstheme="minorHAnsi"/>
                <w:sz w:val="20"/>
                <w:szCs w:val="20"/>
              </w:rPr>
              <w:t>- describe and understand the key features of mountains</w:t>
            </w:r>
          </w:p>
        </w:tc>
        <w:tc>
          <w:tcPr>
            <w:tcW w:w="6909" w:type="dxa"/>
            <w:gridSpan w:val="3"/>
            <w:vMerge w:val="restart"/>
            <w:shd w:val="clear" w:color="auto" w:fill="FF9F9F"/>
            <w:vAlign w:val="center"/>
          </w:tcPr>
          <w:p w14:paraId="3AE25B91" w14:textId="366FEB9F" w:rsidR="006F5DAA" w:rsidRPr="008F7DD2" w:rsidRDefault="006F5DAA" w:rsidP="00D1549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DD2">
              <w:rPr>
                <w:rFonts w:cstheme="minorHAnsi"/>
                <w:sz w:val="20"/>
                <w:szCs w:val="20"/>
              </w:rPr>
              <w:t>alpine, summit, altitude, range</w:t>
            </w:r>
          </w:p>
        </w:tc>
      </w:tr>
      <w:tr w:rsidR="006F5DAA" w:rsidRPr="009B22E0" w14:paraId="45FDC153" w14:textId="77777777" w:rsidTr="00524D19">
        <w:trPr>
          <w:trHeight w:val="411"/>
        </w:trPr>
        <w:tc>
          <w:tcPr>
            <w:cnfStyle w:val="001000000000" w:firstRow="0" w:lastRow="0" w:firstColumn="1" w:lastColumn="0" w:oddVBand="0" w:evenVBand="0" w:oddHBand="0" w:evenHBand="0" w:firstRowFirstColumn="0" w:firstRowLastColumn="0" w:lastRowFirstColumn="0" w:lastRowLastColumn="0"/>
            <w:tcW w:w="1984" w:type="dxa"/>
            <w:gridSpan w:val="2"/>
            <w:vMerge/>
            <w:shd w:val="clear" w:color="auto" w:fill="CC0000"/>
          </w:tcPr>
          <w:p w14:paraId="57FDE033" w14:textId="77777777" w:rsidR="006F5DAA" w:rsidRPr="009B22E0" w:rsidRDefault="006F5DAA" w:rsidP="00D15495">
            <w:pPr>
              <w:jc w:val="center"/>
              <w:rPr>
                <w:rFonts w:cstheme="minorHAnsi"/>
              </w:rPr>
            </w:pPr>
          </w:p>
        </w:tc>
        <w:tc>
          <w:tcPr>
            <w:tcW w:w="6663" w:type="dxa"/>
            <w:gridSpan w:val="3"/>
            <w:shd w:val="clear" w:color="auto" w:fill="FF9F9F"/>
            <w:vAlign w:val="center"/>
          </w:tcPr>
          <w:p w14:paraId="418EEBA1" w14:textId="242C7686" w:rsidR="006F5DAA" w:rsidRPr="008F7DD2" w:rsidRDefault="006F5DAA" w:rsidP="00D1549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DD2">
              <w:rPr>
                <w:rFonts w:cstheme="minorHAnsi"/>
                <w:sz w:val="20"/>
                <w:szCs w:val="20"/>
              </w:rPr>
              <w:t>- describe how a mountain may change over time</w:t>
            </w:r>
          </w:p>
        </w:tc>
        <w:tc>
          <w:tcPr>
            <w:tcW w:w="6909" w:type="dxa"/>
            <w:gridSpan w:val="3"/>
            <w:vMerge/>
            <w:shd w:val="clear" w:color="auto" w:fill="FF9F9F"/>
            <w:vAlign w:val="center"/>
          </w:tcPr>
          <w:p w14:paraId="22F256EF" w14:textId="77777777" w:rsidR="006F5DAA" w:rsidRPr="009B22E0" w:rsidRDefault="006F5DAA" w:rsidP="00D15495">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BC3751" w:rsidRPr="009B22E0" w14:paraId="79D2F7F6" w14:textId="77777777" w:rsidTr="00FF0CC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716" w:type="dxa"/>
            <w:shd w:val="clear" w:color="auto" w:fill="CC0000"/>
          </w:tcPr>
          <w:p w14:paraId="7196C26A" w14:textId="77777777" w:rsidR="00BC3751" w:rsidRDefault="00BC3751" w:rsidP="00FF0CC4">
            <w:pPr>
              <w:jc w:val="center"/>
              <w:rPr>
                <w:rFonts w:cstheme="minorHAnsi"/>
              </w:rPr>
            </w:pPr>
          </w:p>
        </w:tc>
        <w:tc>
          <w:tcPr>
            <w:tcW w:w="13840" w:type="dxa"/>
            <w:gridSpan w:val="7"/>
            <w:shd w:val="clear" w:color="auto" w:fill="CC0000"/>
            <w:vAlign w:val="center"/>
          </w:tcPr>
          <w:p w14:paraId="3FAD639B" w14:textId="18C02C49" w:rsidR="00BC3751" w:rsidRPr="009C0FCF" w:rsidRDefault="00BC3751" w:rsidP="00FF0CC4">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rPr>
            </w:pPr>
            <w:r w:rsidRPr="009C0FCF">
              <w:rPr>
                <w:rFonts w:cstheme="minorHAnsi"/>
                <w:b/>
                <w:bCs/>
                <w:color w:val="FFFFFF" w:themeColor="background1"/>
              </w:rPr>
              <w:t>Year 6</w:t>
            </w:r>
          </w:p>
        </w:tc>
      </w:tr>
      <w:tr w:rsidR="00BC3751" w:rsidRPr="009B22E0" w14:paraId="4292280A" w14:textId="77777777" w:rsidTr="003B49C4">
        <w:trPr>
          <w:trHeight w:val="387"/>
        </w:trPr>
        <w:tc>
          <w:tcPr>
            <w:cnfStyle w:val="001000000000" w:firstRow="0" w:lastRow="0" w:firstColumn="1" w:lastColumn="0" w:oddVBand="0" w:evenVBand="0" w:oddHBand="0" w:evenHBand="0" w:firstRowFirstColumn="0" w:firstRowLastColumn="0" w:lastRowFirstColumn="0" w:lastRowLastColumn="0"/>
            <w:tcW w:w="2268" w:type="dxa"/>
            <w:gridSpan w:val="3"/>
            <w:tcBorders>
              <w:bottom w:val="single" w:sz="4" w:space="0" w:color="FFFFFF" w:themeColor="background1"/>
            </w:tcBorders>
            <w:shd w:val="clear" w:color="auto" w:fill="C00000"/>
            <w:vAlign w:val="center"/>
          </w:tcPr>
          <w:p w14:paraId="2D7FA396" w14:textId="77777777" w:rsidR="00BC3751" w:rsidRDefault="00BC3751" w:rsidP="00FF0CC4">
            <w:pPr>
              <w:jc w:val="center"/>
              <w:rPr>
                <w:rFonts w:cstheme="minorHAnsi"/>
                <w:b w:val="0"/>
                <w:bCs w:val="0"/>
              </w:rPr>
            </w:pPr>
            <w:r>
              <w:rPr>
                <w:rFonts w:cstheme="minorHAnsi"/>
                <w:b w:val="0"/>
                <w:bCs w:val="0"/>
              </w:rPr>
              <w:t>Topics to develop sense of place:</w:t>
            </w:r>
          </w:p>
        </w:tc>
        <w:tc>
          <w:tcPr>
            <w:tcW w:w="6644" w:type="dxa"/>
            <w:gridSpan w:val="3"/>
            <w:tcBorders>
              <w:bottom w:val="single" w:sz="18" w:space="0" w:color="auto"/>
            </w:tcBorders>
            <w:shd w:val="clear" w:color="auto" w:fill="FFF2CC" w:themeFill="accent4" w:themeFillTint="33"/>
            <w:vAlign w:val="center"/>
          </w:tcPr>
          <w:p w14:paraId="14B377DA" w14:textId="5AAAC740" w:rsidR="00BC3751" w:rsidRPr="004D0AA8" w:rsidRDefault="0086082A" w:rsidP="00FF0CC4">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The United Kingdom</w:t>
            </w:r>
            <w:r w:rsidR="0057251D">
              <w:rPr>
                <w:rFonts w:cstheme="minorHAnsi"/>
                <w:b/>
                <w:bCs/>
              </w:rPr>
              <w:t xml:space="preserve"> and</w:t>
            </w:r>
            <w:r w:rsidR="00F62B04">
              <w:rPr>
                <w:rFonts w:cstheme="minorHAnsi"/>
                <w:b/>
                <w:bCs/>
              </w:rPr>
              <w:t xml:space="preserve"> </w:t>
            </w:r>
            <w:r w:rsidR="0057251D">
              <w:rPr>
                <w:rFonts w:cstheme="minorHAnsi"/>
                <w:b/>
                <w:bCs/>
              </w:rPr>
              <w:t>Local Area</w:t>
            </w:r>
          </w:p>
        </w:tc>
        <w:tc>
          <w:tcPr>
            <w:tcW w:w="6644" w:type="dxa"/>
            <w:gridSpan w:val="2"/>
            <w:tcBorders>
              <w:bottom w:val="single" w:sz="18" w:space="0" w:color="auto"/>
            </w:tcBorders>
            <w:shd w:val="clear" w:color="auto" w:fill="FF9F9F"/>
            <w:vAlign w:val="center"/>
          </w:tcPr>
          <w:p w14:paraId="4409AF2D" w14:textId="201ED637" w:rsidR="00BC3751" w:rsidRPr="004D0AA8" w:rsidRDefault="00CA3A86" w:rsidP="00FF0CC4">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The United Kingdom and Coasts</w:t>
            </w:r>
          </w:p>
        </w:tc>
      </w:tr>
      <w:tr w:rsidR="00BC3751" w:rsidRPr="009B22E0" w14:paraId="30A96B42" w14:textId="77777777" w:rsidTr="003B49C4">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2268" w:type="dxa"/>
            <w:gridSpan w:val="3"/>
            <w:tcBorders>
              <w:top w:val="single" w:sz="4" w:space="0" w:color="FFFFFF" w:themeColor="background1"/>
            </w:tcBorders>
            <w:shd w:val="clear" w:color="auto" w:fill="CC0000"/>
            <w:vAlign w:val="center"/>
          </w:tcPr>
          <w:p w14:paraId="7C16E78A" w14:textId="77777777" w:rsidR="00BC3751" w:rsidRPr="006A52CE" w:rsidRDefault="00BC3751" w:rsidP="00FF0CC4">
            <w:pPr>
              <w:jc w:val="center"/>
              <w:rPr>
                <w:rFonts w:cstheme="minorHAnsi"/>
                <w:b w:val="0"/>
                <w:bCs w:val="0"/>
              </w:rPr>
            </w:pPr>
          </w:p>
        </w:tc>
        <w:tc>
          <w:tcPr>
            <w:tcW w:w="6644" w:type="dxa"/>
            <w:gridSpan w:val="3"/>
            <w:tcBorders>
              <w:top w:val="single" w:sz="18" w:space="0" w:color="auto"/>
            </w:tcBorders>
            <w:shd w:val="clear" w:color="auto" w:fill="CC0000"/>
            <w:vAlign w:val="center"/>
          </w:tcPr>
          <w:p w14:paraId="15BD8628" w14:textId="77777777" w:rsidR="00BC3751" w:rsidRPr="006A52CE" w:rsidRDefault="00BC3751" w:rsidP="00FF0CC4">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rPr>
            </w:pPr>
            <w:r>
              <w:rPr>
                <w:rFonts w:cstheme="minorHAnsi"/>
                <w:b/>
                <w:bCs/>
                <w:color w:val="FFFFFF" w:themeColor="background1"/>
              </w:rPr>
              <w:t>Small Steps of Knowledge</w:t>
            </w:r>
          </w:p>
        </w:tc>
        <w:tc>
          <w:tcPr>
            <w:tcW w:w="6644" w:type="dxa"/>
            <w:gridSpan w:val="2"/>
            <w:tcBorders>
              <w:top w:val="single" w:sz="18" w:space="0" w:color="auto"/>
            </w:tcBorders>
            <w:shd w:val="clear" w:color="auto" w:fill="CC0000"/>
            <w:vAlign w:val="center"/>
          </w:tcPr>
          <w:p w14:paraId="22D06B19" w14:textId="77777777" w:rsidR="00BC3751" w:rsidRPr="006A52CE" w:rsidRDefault="00BC3751" w:rsidP="00FF0CC4">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rPr>
            </w:pPr>
            <w:r>
              <w:rPr>
                <w:rFonts w:cstheme="minorHAnsi"/>
                <w:b/>
                <w:bCs/>
                <w:color w:val="FFFFFF" w:themeColor="background1"/>
              </w:rPr>
              <w:t>Vocabulary</w:t>
            </w:r>
          </w:p>
        </w:tc>
      </w:tr>
      <w:tr w:rsidR="00B7234C" w:rsidRPr="009B22E0" w14:paraId="3D40FD16" w14:textId="77777777" w:rsidTr="00C410C0">
        <w:trPr>
          <w:trHeight w:val="539"/>
        </w:trPr>
        <w:tc>
          <w:tcPr>
            <w:cnfStyle w:val="001000000000" w:firstRow="0" w:lastRow="0" w:firstColumn="1" w:lastColumn="0" w:oddVBand="0" w:evenVBand="0" w:oddHBand="0" w:evenHBand="0" w:firstRowFirstColumn="0" w:firstRowLastColumn="0" w:lastRowFirstColumn="0" w:lastRowLastColumn="0"/>
            <w:tcW w:w="2268" w:type="dxa"/>
            <w:gridSpan w:val="3"/>
            <w:vMerge w:val="restart"/>
            <w:shd w:val="clear" w:color="auto" w:fill="CC0000"/>
            <w:vAlign w:val="center"/>
          </w:tcPr>
          <w:p w14:paraId="6E84A043" w14:textId="77777777" w:rsidR="00B7234C" w:rsidRPr="00A96549" w:rsidRDefault="00B7234C" w:rsidP="00B7234C">
            <w:pPr>
              <w:jc w:val="center"/>
              <w:rPr>
                <w:rFonts w:cstheme="minorHAnsi"/>
              </w:rPr>
            </w:pPr>
            <w:r w:rsidRPr="00A96549">
              <w:rPr>
                <w:rFonts w:cstheme="minorHAnsi"/>
              </w:rPr>
              <w:t>Locational Knowledge</w:t>
            </w:r>
          </w:p>
        </w:tc>
        <w:tc>
          <w:tcPr>
            <w:tcW w:w="6644" w:type="dxa"/>
            <w:gridSpan w:val="3"/>
            <w:shd w:val="clear" w:color="auto" w:fill="FFF2CC" w:themeFill="accent4" w:themeFillTint="33"/>
            <w:vAlign w:val="center"/>
          </w:tcPr>
          <w:p w14:paraId="710509A5" w14:textId="1F7A3FDA" w:rsidR="00B7234C" w:rsidRPr="009B22E0" w:rsidRDefault="00B7234C" w:rsidP="00B723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name and locate a number of th</w:t>
            </w:r>
            <w:r w:rsidR="007E7AD2">
              <w:rPr>
                <w:rFonts w:cstheme="minorHAnsi"/>
              </w:rPr>
              <w:t>e counties of the United Kingdom</w:t>
            </w:r>
          </w:p>
        </w:tc>
        <w:tc>
          <w:tcPr>
            <w:tcW w:w="6644" w:type="dxa"/>
            <w:gridSpan w:val="2"/>
            <w:shd w:val="clear" w:color="auto" w:fill="FFF2CC" w:themeFill="accent4" w:themeFillTint="33"/>
            <w:vAlign w:val="center"/>
          </w:tcPr>
          <w:p w14:paraId="695000F1" w14:textId="0C754A5F" w:rsidR="00B7234C" w:rsidRPr="00FE5CC7" w:rsidRDefault="00B7234C" w:rsidP="00FE5CC7">
            <w:pPr>
              <w:jc w:val="center"/>
              <w:cnfStyle w:val="000000000000" w:firstRow="0" w:lastRow="0" w:firstColumn="0" w:lastColumn="0" w:oddVBand="0" w:evenVBand="0" w:oddHBand="0" w:evenHBand="0" w:firstRowFirstColumn="0" w:firstRowLastColumn="0" w:lastRowFirstColumn="0" w:lastRowLastColumn="0"/>
            </w:pPr>
            <w:r w:rsidRPr="2D24D039">
              <w:t>Staffordshire,</w:t>
            </w:r>
            <w:r w:rsidR="00E76962">
              <w:t xml:space="preserve"> </w:t>
            </w:r>
            <w:r w:rsidR="00E76962" w:rsidRPr="2D24D039">
              <w:t>Greater London</w:t>
            </w:r>
            <w:r w:rsidR="00E76962">
              <w:t>,</w:t>
            </w:r>
            <w:r w:rsidRPr="2D24D039">
              <w:t xml:space="preserve"> Yorkshire, Lancashire, </w:t>
            </w:r>
            <w:r w:rsidR="00760BEA">
              <w:t>West Midlands</w:t>
            </w:r>
          </w:p>
        </w:tc>
      </w:tr>
      <w:tr w:rsidR="00B7234C" w:rsidRPr="009B22E0" w14:paraId="3C277EE2" w14:textId="77777777" w:rsidTr="00C410C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68" w:type="dxa"/>
            <w:gridSpan w:val="3"/>
            <w:vMerge/>
            <w:shd w:val="clear" w:color="auto" w:fill="CC0000"/>
            <w:vAlign w:val="center"/>
          </w:tcPr>
          <w:p w14:paraId="0139FF2D" w14:textId="77777777" w:rsidR="00B7234C" w:rsidRPr="00A96549" w:rsidRDefault="00B7234C" w:rsidP="00B7234C">
            <w:pPr>
              <w:jc w:val="center"/>
              <w:rPr>
                <w:rFonts w:cstheme="minorHAnsi"/>
              </w:rPr>
            </w:pPr>
          </w:p>
        </w:tc>
        <w:tc>
          <w:tcPr>
            <w:tcW w:w="6644" w:type="dxa"/>
            <w:gridSpan w:val="3"/>
            <w:shd w:val="clear" w:color="auto" w:fill="FFF2CC" w:themeFill="accent4" w:themeFillTint="33"/>
            <w:vAlign w:val="center"/>
          </w:tcPr>
          <w:p w14:paraId="28FF0E15" w14:textId="3C4E9047" w:rsidR="00B7234C" w:rsidRPr="009B22E0" w:rsidRDefault="00B7234C" w:rsidP="00B723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xml:space="preserve">- name and locate a number of the </w:t>
            </w:r>
            <w:r>
              <w:rPr>
                <w:rFonts w:cstheme="minorHAnsi"/>
              </w:rPr>
              <w:t>cities of the United Kingdom</w:t>
            </w:r>
          </w:p>
        </w:tc>
        <w:tc>
          <w:tcPr>
            <w:tcW w:w="6644" w:type="dxa"/>
            <w:gridSpan w:val="2"/>
            <w:shd w:val="clear" w:color="auto" w:fill="FFF2CC" w:themeFill="accent4" w:themeFillTint="33"/>
            <w:vAlign w:val="center"/>
          </w:tcPr>
          <w:p w14:paraId="5BCBFFF7" w14:textId="7F8F8ED4" w:rsidR="00B7234C" w:rsidRPr="009B22E0" w:rsidRDefault="00E76962" w:rsidP="00B7234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2D24D039">
              <w:rPr>
                <w:rFonts w:ascii="Calibri" w:eastAsia="Calibri" w:hAnsi="Calibri" w:cs="Calibri"/>
                <w:color w:val="000000" w:themeColor="text1"/>
              </w:rPr>
              <w:t>Stoke on Trent</w:t>
            </w:r>
            <w:r>
              <w:rPr>
                <w:rFonts w:ascii="Calibri" w:eastAsia="Calibri" w:hAnsi="Calibri" w:cs="Calibri"/>
                <w:color w:val="000000" w:themeColor="text1"/>
              </w:rPr>
              <w:t xml:space="preserve">, </w:t>
            </w:r>
            <w:r w:rsidR="00B7234C" w:rsidRPr="2D24D039">
              <w:rPr>
                <w:rFonts w:ascii="Calibri" w:eastAsia="Calibri" w:hAnsi="Calibri" w:cs="Calibri"/>
                <w:color w:val="000000" w:themeColor="text1"/>
              </w:rPr>
              <w:t>London,</w:t>
            </w:r>
            <w:r w:rsidR="00760BEA">
              <w:rPr>
                <w:rFonts w:ascii="Calibri" w:eastAsia="Calibri" w:hAnsi="Calibri" w:cs="Calibri"/>
                <w:color w:val="000000" w:themeColor="text1"/>
              </w:rPr>
              <w:t xml:space="preserve"> Leeds</w:t>
            </w:r>
            <w:r w:rsidR="00B7234C" w:rsidRPr="2D24D039">
              <w:rPr>
                <w:rFonts w:ascii="Calibri" w:eastAsia="Calibri" w:hAnsi="Calibri" w:cs="Calibri"/>
                <w:color w:val="000000" w:themeColor="text1"/>
              </w:rPr>
              <w:t>, Manchester,</w:t>
            </w:r>
            <w:r w:rsidR="00760BEA">
              <w:rPr>
                <w:rFonts w:ascii="Calibri" w:eastAsia="Calibri" w:hAnsi="Calibri" w:cs="Calibri"/>
                <w:color w:val="000000" w:themeColor="text1"/>
              </w:rPr>
              <w:t xml:space="preserve"> Birmingham</w:t>
            </w:r>
            <w:r w:rsidR="00B7234C" w:rsidRPr="2D24D039">
              <w:rPr>
                <w:rFonts w:ascii="Calibri" w:eastAsia="Calibri" w:hAnsi="Calibri" w:cs="Calibri"/>
                <w:color w:val="000000" w:themeColor="text1"/>
              </w:rPr>
              <w:t xml:space="preserve"> </w:t>
            </w:r>
          </w:p>
        </w:tc>
      </w:tr>
      <w:tr w:rsidR="00B7234C" w:rsidRPr="009B22E0" w14:paraId="59123E31" w14:textId="77777777" w:rsidTr="00FF0CC4">
        <w:trPr>
          <w:trHeight w:val="539"/>
        </w:trPr>
        <w:tc>
          <w:tcPr>
            <w:cnfStyle w:val="001000000000" w:firstRow="0" w:lastRow="0" w:firstColumn="1" w:lastColumn="0" w:oddVBand="0" w:evenVBand="0" w:oddHBand="0" w:evenHBand="0" w:firstRowFirstColumn="0" w:firstRowLastColumn="0" w:lastRowFirstColumn="0" w:lastRowLastColumn="0"/>
            <w:tcW w:w="2268" w:type="dxa"/>
            <w:gridSpan w:val="3"/>
            <w:vMerge/>
            <w:shd w:val="clear" w:color="auto" w:fill="CC0000"/>
            <w:vAlign w:val="center"/>
          </w:tcPr>
          <w:p w14:paraId="523B85A8" w14:textId="77777777" w:rsidR="00B7234C" w:rsidRPr="00A96549" w:rsidRDefault="00B7234C" w:rsidP="00B7234C">
            <w:pPr>
              <w:jc w:val="center"/>
              <w:rPr>
                <w:rFonts w:cstheme="minorHAnsi"/>
              </w:rPr>
            </w:pPr>
          </w:p>
        </w:tc>
        <w:tc>
          <w:tcPr>
            <w:tcW w:w="6644" w:type="dxa"/>
            <w:gridSpan w:val="3"/>
            <w:shd w:val="clear" w:color="auto" w:fill="FF9F9F"/>
            <w:vAlign w:val="center"/>
          </w:tcPr>
          <w:p w14:paraId="50836AE7" w14:textId="591451DF" w:rsidR="00B7234C" w:rsidRDefault="00B7234C" w:rsidP="00B7234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xml:space="preserve">- name and locate </w:t>
            </w:r>
            <w:r w:rsidR="007E7AD2">
              <w:rPr>
                <w:rFonts w:cstheme="minorHAnsi"/>
              </w:rPr>
              <w:t>a number of the coasts in the United Kingdom</w:t>
            </w:r>
          </w:p>
        </w:tc>
        <w:tc>
          <w:tcPr>
            <w:tcW w:w="6644" w:type="dxa"/>
            <w:gridSpan w:val="2"/>
            <w:shd w:val="clear" w:color="auto" w:fill="FF9F9F"/>
            <w:vAlign w:val="center"/>
          </w:tcPr>
          <w:p w14:paraId="5CA8F6D5" w14:textId="24BA4BF2" w:rsidR="00B7234C" w:rsidRPr="009B22E0" w:rsidRDefault="00B7234C" w:rsidP="00B7234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The Channel Coast, The West Coast, The North Sea Coast</w:t>
            </w:r>
          </w:p>
        </w:tc>
      </w:tr>
      <w:tr w:rsidR="001C4CCA" w:rsidRPr="009B22E0" w14:paraId="397D7441" w14:textId="77777777" w:rsidTr="00FF0CC4">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268" w:type="dxa"/>
            <w:gridSpan w:val="3"/>
            <w:vMerge w:val="restart"/>
            <w:tcBorders>
              <w:top w:val="single" w:sz="18" w:space="0" w:color="auto"/>
              <w:bottom w:val="single" w:sz="4" w:space="0" w:color="FFFFFF" w:themeColor="background1"/>
            </w:tcBorders>
            <w:shd w:val="clear" w:color="auto" w:fill="CC0000"/>
            <w:vAlign w:val="center"/>
          </w:tcPr>
          <w:p w14:paraId="2BE8BE76" w14:textId="77777777" w:rsidR="001C4CCA" w:rsidRPr="00A96549" w:rsidRDefault="001C4CCA" w:rsidP="00B7234C">
            <w:pPr>
              <w:jc w:val="center"/>
              <w:rPr>
                <w:rFonts w:cstheme="minorHAnsi"/>
              </w:rPr>
            </w:pPr>
            <w:r w:rsidRPr="00A96549">
              <w:rPr>
                <w:rFonts w:cstheme="minorHAnsi"/>
              </w:rPr>
              <w:t>Human Geography</w:t>
            </w:r>
          </w:p>
        </w:tc>
        <w:tc>
          <w:tcPr>
            <w:tcW w:w="6644" w:type="dxa"/>
            <w:gridSpan w:val="3"/>
            <w:tcBorders>
              <w:top w:val="single" w:sz="18" w:space="0" w:color="auto"/>
              <w:bottom w:val="single" w:sz="4" w:space="0" w:color="FFFFFF" w:themeColor="background1"/>
            </w:tcBorders>
            <w:shd w:val="clear" w:color="auto" w:fill="FFF2CC" w:themeFill="accent4" w:themeFillTint="33"/>
            <w:vAlign w:val="center"/>
          </w:tcPr>
          <w:p w14:paraId="1ADF747C" w14:textId="7DFA43FA" w:rsidR="001C4CCA" w:rsidRDefault="001C4CCA" w:rsidP="0056568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2D24D039">
              <w:t>- understand what life is like fo</w:t>
            </w:r>
            <w:r>
              <w:t>r</w:t>
            </w:r>
            <w:r w:rsidRPr="2D24D039">
              <w:t xml:space="preserve"> people in</w:t>
            </w:r>
            <w:r>
              <w:t xml:space="preserve"> the four countries that make up the</w:t>
            </w:r>
            <w:r w:rsidRPr="2D24D039">
              <w:t xml:space="preserve"> United Kingdom</w:t>
            </w:r>
            <w:r>
              <w:t>, considering the impact of land use</w:t>
            </w:r>
          </w:p>
        </w:tc>
        <w:tc>
          <w:tcPr>
            <w:tcW w:w="6644" w:type="dxa"/>
            <w:gridSpan w:val="2"/>
            <w:vMerge w:val="restart"/>
            <w:tcBorders>
              <w:top w:val="single" w:sz="18" w:space="0" w:color="auto"/>
            </w:tcBorders>
            <w:shd w:val="clear" w:color="auto" w:fill="FFF2CC" w:themeFill="accent4" w:themeFillTint="33"/>
            <w:vAlign w:val="center"/>
          </w:tcPr>
          <w:p w14:paraId="7414B4AD" w14:textId="77777777" w:rsidR="001C4CCA" w:rsidRDefault="001C4CCA" w:rsidP="0056568C">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098474B2" w14:textId="782B2FCB" w:rsidR="00284E8C" w:rsidRDefault="002A2840" w:rsidP="0056568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The Eden Project, The Angel of the North, Stonehenge</w:t>
            </w:r>
            <w:r w:rsidR="00490E65">
              <w:rPr>
                <w:rFonts w:cstheme="minorHAnsi"/>
              </w:rPr>
              <w:t>, Edinburgh Castle, Wembley Stadium</w:t>
            </w:r>
            <w:r w:rsidR="00892D82">
              <w:rPr>
                <w:rFonts w:cstheme="minorHAnsi"/>
              </w:rPr>
              <w:t xml:space="preserve">, </w:t>
            </w:r>
            <w:r w:rsidR="00F91B4A">
              <w:rPr>
                <w:rFonts w:cstheme="minorHAnsi"/>
              </w:rPr>
              <w:t xml:space="preserve">urban, rural, population, </w:t>
            </w:r>
            <w:r w:rsidR="00892D82">
              <w:rPr>
                <w:rFonts w:cstheme="minorHAnsi"/>
              </w:rPr>
              <w:t>overpopulatio</w:t>
            </w:r>
            <w:r w:rsidR="00F91B4A">
              <w:rPr>
                <w:rFonts w:cstheme="minorHAnsi"/>
              </w:rPr>
              <w:t>n</w:t>
            </w:r>
            <w:r w:rsidR="00001F48">
              <w:rPr>
                <w:rFonts w:cstheme="minorHAnsi"/>
              </w:rPr>
              <w:t>, poverty, wealth</w:t>
            </w:r>
            <w:r w:rsidR="0053568B">
              <w:rPr>
                <w:rFonts w:cstheme="minorHAnsi"/>
              </w:rPr>
              <w:t>, sustainable development</w:t>
            </w:r>
          </w:p>
        </w:tc>
      </w:tr>
      <w:tr w:rsidR="001C4CCA" w:rsidRPr="009B22E0" w14:paraId="1D0EF1ED" w14:textId="77777777" w:rsidTr="001C4CCA">
        <w:trPr>
          <w:trHeight w:val="832"/>
        </w:trPr>
        <w:tc>
          <w:tcPr>
            <w:cnfStyle w:val="001000000000" w:firstRow="0" w:lastRow="0" w:firstColumn="1" w:lastColumn="0" w:oddVBand="0" w:evenVBand="0" w:oddHBand="0" w:evenHBand="0" w:firstRowFirstColumn="0" w:firstRowLastColumn="0" w:lastRowFirstColumn="0" w:lastRowLastColumn="0"/>
            <w:tcW w:w="2268" w:type="dxa"/>
            <w:gridSpan w:val="3"/>
            <w:vMerge/>
            <w:tcBorders>
              <w:bottom w:val="single" w:sz="4" w:space="0" w:color="FFFFFF" w:themeColor="background1"/>
            </w:tcBorders>
            <w:shd w:val="clear" w:color="auto" w:fill="CC0000"/>
            <w:vAlign w:val="center"/>
          </w:tcPr>
          <w:p w14:paraId="4362522B" w14:textId="77777777" w:rsidR="001C4CCA" w:rsidRPr="00A96549" w:rsidRDefault="001C4CCA" w:rsidP="0056568C">
            <w:pPr>
              <w:jc w:val="center"/>
              <w:rPr>
                <w:rFonts w:cstheme="minorHAnsi"/>
              </w:rPr>
            </w:pPr>
          </w:p>
        </w:tc>
        <w:tc>
          <w:tcPr>
            <w:tcW w:w="6644" w:type="dxa"/>
            <w:gridSpan w:val="3"/>
            <w:tcBorders>
              <w:bottom w:val="single" w:sz="2" w:space="0" w:color="FFFFFF" w:themeColor="background1"/>
            </w:tcBorders>
            <w:shd w:val="clear" w:color="auto" w:fill="FFF2CC" w:themeFill="accent4" w:themeFillTint="33"/>
            <w:vAlign w:val="center"/>
          </w:tcPr>
          <w:p w14:paraId="2DF70F05" w14:textId="2BAE2362" w:rsidR="001C4CCA" w:rsidRPr="009B22E0" w:rsidRDefault="001C4CCA" w:rsidP="0056568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2D24D039">
              <w:t>- to compare the similarities and differences between the lives of people in</w:t>
            </w:r>
            <w:r>
              <w:t xml:space="preserve"> each country of the</w:t>
            </w:r>
            <w:r w:rsidRPr="2D24D039">
              <w:t xml:space="preserve"> United Kingdom, children’s own life and the lives of people in other places studied.</w:t>
            </w:r>
          </w:p>
        </w:tc>
        <w:tc>
          <w:tcPr>
            <w:tcW w:w="6644" w:type="dxa"/>
            <w:gridSpan w:val="2"/>
            <w:vMerge/>
            <w:tcBorders>
              <w:bottom w:val="single" w:sz="2" w:space="0" w:color="FFFFFF" w:themeColor="background1"/>
            </w:tcBorders>
            <w:shd w:val="clear" w:color="auto" w:fill="FFF2CC" w:themeFill="accent4" w:themeFillTint="33"/>
            <w:vAlign w:val="center"/>
          </w:tcPr>
          <w:p w14:paraId="7A07ECA8" w14:textId="77777777" w:rsidR="001C4CCA" w:rsidRPr="009B22E0" w:rsidRDefault="001C4CCA" w:rsidP="0056568C">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7E1866" w:rsidRPr="009B22E0" w14:paraId="4305C3B0" w14:textId="77777777" w:rsidTr="00EA249E">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68" w:type="dxa"/>
            <w:gridSpan w:val="3"/>
            <w:vMerge/>
            <w:tcBorders>
              <w:bottom w:val="nil"/>
            </w:tcBorders>
            <w:shd w:val="clear" w:color="auto" w:fill="CC0000"/>
            <w:vAlign w:val="center"/>
          </w:tcPr>
          <w:p w14:paraId="6163E58A" w14:textId="77777777" w:rsidR="007E1866" w:rsidRPr="00A96549" w:rsidRDefault="007E1866" w:rsidP="007E1866">
            <w:pPr>
              <w:jc w:val="center"/>
              <w:rPr>
                <w:rFonts w:cstheme="minorHAnsi"/>
              </w:rPr>
            </w:pPr>
          </w:p>
        </w:tc>
        <w:tc>
          <w:tcPr>
            <w:tcW w:w="6644" w:type="dxa"/>
            <w:gridSpan w:val="3"/>
            <w:tcBorders>
              <w:top w:val="single" w:sz="2" w:space="0" w:color="FFFFFF" w:themeColor="background1"/>
              <w:bottom w:val="single" w:sz="2" w:space="0" w:color="FFFFFF" w:themeColor="background1"/>
            </w:tcBorders>
            <w:shd w:val="clear" w:color="auto" w:fill="FF9F9F"/>
            <w:vAlign w:val="center"/>
          </w:tcPr>
          <w:p w14:paraId="5069D42C" w14:textId="4BE71D29" w:rsidR="007E1866" w:rsidRDefault="007E1866" w:rsidP="007E186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describe and understand the distribution of natural resources including energy, food, minerals and water</w:t>
            </w:r>
            <w:r w:rsidR="006F231F">
              <w:rPr>
                <w:rFonts w:cstheme="minorHAnsi"/>
              </w:rPr>
              <w:t>, considering the impact</w:t>
            </w:r>
            <w:r w:rsidR="006E08B1">
              <w:rPr>
                <w:rFonts w:cstheme="minorHAnsi"/>
              </w:rPr>
              <w:t xml:space="preserve"> this has</w:t>
            </w:r>
            <w:r w:rsidR="006F231F">
              <w:rPr>
                <w:rFonts w:cstheme="minorHAnsi"/>
              </w:rPr>
              <w:t xml:space="preserve"> o</w:t>
            </w:r>
            <w:r w:rsidR="001A0D83">
              <w:rPr>
                <w:rFonts w:cstheme="minorHAnsi"/>
              </w:rPr>
              <w:t>n</w:t>
            </w:r>
            <w:r w:rsidR="006F231F">
              <w:rPr>
                <w:rFonts w:cstheme="minorHAnsi"/>
              </w:rPr>
              <w:t xml:space="preserve"> trade</w:t>
            </w:r>
            <w:r w:rsidR="00747B4C">
              <w:rPr>
                <w:rFonts w:cstheme="minorHAnsi"/>
              </w:rPr>
              <w:t xml:space="preserve"> and industry</w:t>
            </w:r>
          </w:p>
        </w:tc>
        <w:tc>
          <w:tcPr>
            <w:tcW w:w="6644" w:type="dxa"/>
            <w:gridSpan w:val="2"/>
            <w:tcBorders>
              <w:top w:val="single" w:sz="2" w:space="0" w:color="FFFFFF" w:themeColor="background1"/>
              <w:bottom w:val="single" w:sz="2" w:space="0" w:color="FFFFFF" w:themeColor="background1"/>
            </w:tcBorders>
            <w:shd w:val="clear" w:color="auto" w:fill="FF9F9F"/>
            <w:vAlign w:val="center"/>
          </w:tcPr>
          <w:p w14:paraId="06FD6B30" w14:textId="1B83C8C8" w:rsidR="007E1866" w:rsidRPr="009B22E0" w:rsidRDefault="00A63CBC" w:rsidP="007E186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import, export, trade, </w:t>
            </w:r>
            <w:r w:rsidR="00236A74">
              <w:rPr>
                <w:rFonts w:cstheme="minorHAnsi"/>
              </w:rPr>
              <w:t xml:space="preserve">goods, </w:t>
            </w:r>
            <w:r w:rsidR="0068074D">
              <w:rPr>
                <w:rFonts w:cstheme="minorHAnsi"/>
              </w:rPr>
              <w:t>g</w:t>
            </w:r>
            <w:r w:rsidR="0025771F">
              <w:rPr>
                <w:rFonts w:cstheme="minorHAnsi"/>
              </w:rPr>
              <w:t>lob</w:t>
            </w:r>
            <w:r w:rsidR="0068074D">
              <w:rPr>
                <w:rFonts w:cstheme="minorHAnsi"/>
              </w:rPr>
              <w:t>alisation, multinational company, economy</w:t>
            </w:r>
            <w:r w:rsidR="009345D1">
              <w:rPr>
                <w:rFonts w:cstheme="minorHAnsi"/>
              </w:rPr>
              <w:t>,</w:t>
            </w:r>
            <w:r w:rsidR="008127B0">
              <w:rPr>
                <w:rFonts w:cstheme="minorHAnsi"/>
              </w:rPr>
              <w:t xml:space="preserve"> </w:t>
            </w:r>
            <w:r w:rsidR="009345D1">
              <w:rPr>
                <w:rFonts w:cstheme="minorHAnsi"/>
              </w:rPr>
              <w:t>renewable energy</w:t>
            </w:r>
            <w:r w:rsidR="00490E65">
              <w:rPr>
                <w:rFonts w:cstheme="minorHAnsi"/>
              </w:rPr>
              <w:t>, climate change</w:t>
            </w:r>
            <w:r w:rsidR="00426C1E">
              <w:rPr>
                <w:rFonts w:cstheme="minorHAnsi"/>
              </w:rPr>
              <w:t>, fossil fuels</w:t>
            </w:r>
          </w:p>
        </w:tc>
      </w:tr>
      <w:tr w:rsidR="007E1866" w:rsidRPr="009B22E0" w14:paraId="7839E0A0" w14:textId="77777777" w:rsidTr="00EA249E">
        <w:trPr>
          <w:trHeight w:val="539"/>
        </w:trPr>
        <w:tc>
          <w:tcPr>
            <w:cnfStyle w:val="001000000000" w:firstRow="0" w:lastRow="0" w:firstColumn="1" w:lastColumn="0" w:oddVBand="0" w:evenVBand="0" w:oddHBand="0" w:evenHBand="0" w:firstRowFirstColumn="0" w:firstRowLastColumn="0" w:lastRowFirstColumn="0" w:lastRowLastColumn="0"/>
            <w:tcW w:w="2268" w:type="dxa"/>
            <w:gridSpan w:val="3"/>
            <w:tcBorders>
              <w:top w:val="nil"/>
              <w:bottom w:val="single" w:sz="18" w:space="0" w:color="auto"/>
            </w:tcBorders>
            <w:shd w:val="clear" w:color="auto" w:fill="CC0000"/>
            <w:vAlign w:val="center"/>
          </w:tcPr>
          <w:p w14:paraId="4F311A11" w14:textId="77777777" w:rsidR="007E1866" w:rsidRPr="00A96549" w:rsidRDefault="007E1866" w:rsidP="007E1866">
            <w:pPr>
              <w:jc w:val="center"/>
              <w:rPr>
                <w:rFonts w:cstheme="minorHAnsi"/>
              </w:rPr>
            </w:pPr>
          </w:p>
        </w:tc>
        <w:tc>
          <w:tcPr>
            <w:tcW w:w="6644" w:type="dxa"/>
            <w:gridSpan w:val="3"/>
            <w:tcBorders>
              <w:top w:val="single" w:sz="2" w:space="0" w:color="FFFFFF" w:themeColor="background1"/>
              <w:bottom w:val="single" w:sz="18" w:space="0" w:color="auto"/>
            </w:tcBorders>
            <w:shd w:val="clear" w:color="auto" w:fill="FF9F9F"/>
            <w:vAlign w:val="center"/>
          </w:tcPr>
          <w:p w14:paraId="29C1E3EE" w14:textId="5DA88CFA" w:rsidR="007E1866" w:rsidRPr="2D24D039" w:rsidRDefault="007E1866" w:rsidP="007E1866">
            <w:pPr>
              <w:jc w:val="center"/>
              <w:cnfStyle w:val="000000000000" w:firstRow="0" w:lastRow="0" w:firstColumn="0" w:lastColumn="0" w:oddVBand="0" w:evenVBand="0" w:oddHBand="0" w:evenHBand="0" w:firstRowFirstColumn="0" w:firstRowLastColumn="0" w:lastRowFirstColumn="0" w:lastRowLastColumn="0"/>
            </w:pPr>
            <w:r w:rsidRPr="2D24D039">
              <w:t xml:space="preserve">- to compare the similarities and differences between the lives of people </w:t>
            </w:r>
            <w:r>
              <w:t>who live on a coast and</w:t>
            </w:r>
            <w:r w:rsidRPr="2D24D039">
              <w:t xml:space="preserve"> children’s own life</w:t>
            </w:r>
          </w:p>
        </w:tc>
        <w:tc>
          <w:tcPr>
            <w:tcW w:w="6644" w:type="dxa"/>
            <w:gridSpan w:val="2"/>
            <w:tcBorders>
              <w:top w:val="single" w:sz="2" w:space="0" w:color="FFFFFF" w:themeColor="background1"/>
              <w:bottom w:val="single" w:sz="18" w:space="0" w:color="auto"/>
            </w:tcBorders>
            <w:shd w:val="clear" w:color="auto" w:fill="FF9F9F"/>
            <w:vAlign w:val="center"/>
          </w:tcPr>
          <w:p w14:paraId="0E51EE91" w14:textId="13D49D51" w:rsidR="007E1866" w:rsidRPr="2D24D039" w:rsidRDefault="00F13C94" w:rsidP="007E1866">
            <w:pPr>
              <w:jc w:val="center"/>
              <w:cnfStyle w:val="000000000000" w:firstRow="0" w:lastRow="0" w:firstColumn="0" w:lastColumn="0" w:oddVBand="0" w:evenVBand="0" w:oddHBand="0" w:evenHBand="0" w:firstRowFirstColumn="0" w:firstRowLastColumn="0" w:lastRowFirstColumn="0" w:lastRowLastColumn="0"/>
            </w:pPr>
            <w:r>
              <w:t xml:space="preserve">tourism, </w:t>
            </w:r>
            <w:r w:rsidR="00FA5A31">
              <w:t>coastal erosion</w:t>
            </w:r>
            <w:r w:rsidR="00E45846">
              <w:t>, sea level rise</w:t>
            </w:r>
            <w:r w:rsidR="00A4304E">
              <w:t xml:space="preserve">, </w:t>
            </w:r>
            <w:r w:rsidR="00920110">
              <w:t>tidal wave</w:t>
            </w:r>
          </w:p>
        </w:tc>
      </w:tr>
      <w:tr w:rsidR="00E45846" w:rsidRPr="009B22E0" w14:paraId="09822317" w14:textId="77777777" w:rsidTr="00FF0CC4">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2268" w:type="dxa"/>
            <w:gridSpan w:val="3"/>
            <w:vMerge w:val="restart"/>
            <w:tcBorders>
              <w:top w:val="single" w:sz="18" w:space="0" w:color="auto"/>
            </w:tcBorders>
            <w:shd w:val="clear" w:color="auto" w:fill="CC0000"/>
            <w:vAlign w:val="center"/>
          </w:tcPr>
          <w:p w14:paraId="5F6B63EB" w14:textId="77777777" w:rsidR="00E45846" w:rsidRPr="00A96549" w:rsidRDefault="00E45846" w:rsidP="007E1866">
            <w:pPr>
              <w:jc w:val="center"/>
              <w:rPr>
                <w:rFonts w:cstheme="minorHAnsi"/>
              </w:rPr>
            </w:pPr>
            <w:r w:rsidRPr="00A96549">
              <w:rPr>
                <w:rFonts w:cstheme="minorHAnsi"/>
              </w:rPr>
              <w:t>Physical Geography</w:t>
            </w:r>
          </w:p>
        </w:tc>
        <w:tc>
          <w:tcPr>
            <w:tcW w:w="6644" w:type="dxa"/>
            <w:gridSpan w:val="3"/>
            <w:tcBorders>
              <w:top w:val="single" w:sz="18" w:space="0" w:color="auto"/>
              <w:bottom w:val="single" w:sz="2" w:space="0" w:color="FFFFFF" w:themeColor="background1"/>
            </w:tcBorders>
            <w:shd w:val="clear" w:color="auto" w:fill="FF9F9F"/>
            <w:vAlign w:val="center"/>
          </w:tcPr>
          <w:p w14:paraId="35E509B6" w14:textId="3A84C92F" w:rsidR="00E45846" w:rsidRDefault="00E45846" w:rsidP="007E186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xml:space="preserve">- describe and understand </w:t>
            </w:r>
            <w:r>
              <w:rPr>
                <w:rFonts w:cstheme="minorHAnsi"/>
              </w:rPr>
              <w:t>the main features of a coast</w:t>
            </w:r>
          </w:p>
        </w:tc>
        <w:tc>
          <w:tcPr>
            <w:tcW w:w="6644" w:type="dxa"/>
            <w:gridSpan w:val="2"/>
            <w:vMerge w:val="restart"/>
            <w:tcBorders>
              <w:top w:val="single" w:sz="18" w:space="0" w:color="auto"/>
            </w:tcBorders>
            <w:shd w:val="clear" w:color="auto" w:fill="FF9F9F"/>
            <w:vAlign w:val="center"/>
          </w:tcPr>
          <w:p w14:paraId="2EB24EB4" w14:textId="488E3EFE" w:rsidR="00E45846" w:rsidRPr="009B22E0" w:rsidRDefault="00E45846" w:rsidP="007E186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bay, spit, dune, arch, stack</w:t>
            </w:r>
            <w:r w:rsidR="003E0751">
              <w:rPr>
                <w:rFonts w:cstheme="minorHAnsi"/>
              </w:rPr>
              <w:t>, estuary</w:t>
            </w:r>
          </w:p>
        </w:tc>
      </w:tr>
      <w:tr w:rsidR="00E45846" w:rsidRPr="009B22E0" w14:paraId="6F89B8C1" w14:textId="77777777" w:rsidTr="00FF0CC4">
        <w:trPr>
          <w:trHeight w:val="562"/>
        </w:trPr>
        <w:tc>
          <w:tcPr>
            <w:cnfStyle w:val="001000000000" w:firstRow="0" w:lastRow="0" w:firstColumn="1" w:lastColumn="0" w:oddVBand="0" w:evenVBand="0" w:oddHBand="0" w:evenHBand="0" w:firstRowFirstColumn="0" w:firstRowLastColumn="0" w:lastRowFirstColumn="0" w:lastRowLastColumn="0"/>
            <w:tcW w:w="2268" w:type="dxa"/>
            <w:gridSpan w:val="3"/>
            <w:vMerge/>
            <w:tcBorders>
              <w:top w:val="single" w:sz="18" w:space="0" w:color="auto"/>
            </w:tcBorders>
            <w:shd w:val="clear" w:color="auto" w:fill="CC0000"/>
            <w:vAlign w:val="center"/>
          </w:tcPr>
          <w:p w14:paraId="6088D8B5" w14:textId="77777777" w:rsidR="00E45846" w:rsidRPr="00A96549" w:rsidRDefault="00E45846" w:rsidP="007E1866">
            <w:pPr>
              <w:jc w:val="center"/>
              <w:rPr>
                <w:rFonts w:cstheme="minorHAnsi"/>
              </w:rPr>
            </w:pPr>
          </w:p>
        </w:tc>
        <w:tc>
          <w:tcPr>
            <w:tcW w:w="6644" w:type="dxa"/>
            <w:gridSpan w:val="3"/>
            <w:tcBorders>
              <w:top w:val="single" w:sz="2" w:space="0" w:color="FFFFFF" w:themeColor="background1"/>
              <w:bottom w:val="single" w:sz="2" w:space="0" w:color="FFFFFF" w:themeColor="background1"/>
            </w:tcBorders>
            <w:shd w:val="clear" w:color="auto" w:fill="FF9F9F"/>
            <w:vAlign w:val="center"/>
          </w:tcPr>
          <w:p w14:paraId="7CEE9029" w14:textId="4B565358" w:rsidR="00E45846" w:rsidRPr="009B22E0" w:rsidRDefault="00E45846" w:rsidP="007E186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describe how a coast may change over time</w:t>
            </w:r>
          </w:p>
        </w:tc>
        <w:tc>
          <w:tcPr>
            <w:tcW w:w="6644" w:type="dxa"/>
            <w:gridSpan w:val="2"/>
            <w:vMerge/>
            <w:tcBorders>
              <w:bottom w:val="single" w:sz="2" w:space="0" w:color="FFFFFF" w:themeColor="background1"/>
            </w:tcBorders>
            <w:shd w:val="clear" w:color="auto" w:fill="FF9F9F"/>
            <w:vAlign w:val="center"/>
          </w:tcPr>
          <w:p w14:paraId="671D7120" w14:textId="77777777" w:rsidR="00E45846" w:rsidRPr="009B22E0" w:rsidRDefault="00E45846" w:rsidP="007E1866">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7E1866" w:rsidRPr="009B22E0" w14:paraId="0AEE25B9" w14:textId="77777777" w:rsidTr="00C410C0">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2268" w:type="dxa"/>
            <w:gridSpan w:val="3"/>
            <w:vMerge/>
            <w:shd w:val="clear" w:color="auto" w:fill="CC0000"/>
            <w:vAlign w:val="center"/>
          </w:tcPr>
          <w:p w14:paraId="1181C60B" w14:textId="77777777" w:rsidR="007E1866" w:rsidRPr="00A96549" w:rsidRDefault="007E1866" w:rsidP="007E1866">
            <w:pPr>
              <w:jc w:val="center"/>
              <w:rPr>
                <w:rFonts w:cstheme="minorHAnsi"/>
              </w:rPr>
            </w:pPr>
          </w:p>
        </w:tc>
        <w:tc>
          <w:tcPr>
            <w:tcW w:w="6644" w:type="dxa"/>
            <w:gridSpan w:val="3"/>
            <w:tcBorders>
              <w:top w:val="single" w:sz="2" w:space="0" w:color="FFFFFF" w:themeColor="background1"/>
            </w:tcBorders>
            <w:shd w:val="clear" w:color="auto" w:fill="FFF2CC" w:themeFill="accent4" w:themeFillTint="33"/>
            <w:vAlign w:val="center"/>
          </w:tcPr>
          <w:p w14:paraId="3A974646" w14:textId="7788D208" w:rsidR="007E1866" w:rsidRPr="009B22E0" w:rsidRDefault="007E1866" w:rsidP="007E186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2D24D039">
              <w:t>- understand some of the key physical features of</w:t>
            </w:r>
            <w:r>
              <w:t xml:space="preserve"> the four countries that make up the</w:t>
            </w:r>
            <w:r w:rsidRPr="2D24D039">
              <w:t xml:space="preserve"> United Kingdom</w:t>
            </w:r>
            <w:r w:rsidR="00BE20FD">
              <w:t>, considering vegetation belt</w:t>
            </w:r>
            <w:r w:rsidR="00CB085D">
              <w:t>s in National Parks</w:t>
            </w:r>
          </w:p>
        </w:tc>
        <w:tc>
          <w:tcPr>
            <w:tcW w:w="6644" w:type="dxa"/>
            <w:gridSpan w:val="2"/>
            <w:vMerge w:val="restart"/>
            <w:tcBorders>
              <w:top w:val="single" w:sz="2" w:space="0" w:color="FFFFFF" w:themeColor="background1"/>
            </w:tcBorders>
            <w:shd w:val="clear" w:color="auto" w:fill="FFF2CC" w:themeFill="accent4" w:themeFillTint="33"/>
            <w:vAlign w:val="center"/>
          </w:tcPr>
          <w:p w14:paraId="524061A0" w14:textId="593F57C4" w:rsidR="007E1866" w:rsidRPr="009B22E0" w:rsidRDefault="00900A9D" w:rsidP="007E186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National Parks, vegetation, </w:t>
            </w:r>
            <w:r w:rsidR="009C0FCF">
              <w:rPr>
                <w:rFonts w:cstheme="minorHAnsi"/>
              </w:rPr>
              <w:t xml:space="preserve">green belt, </w:t>
            </w:r>
            <w:r w:rsidR="00C97608">
              <w:rPr>
                <w:rFonts w:cstheme="minorHAnsi"/>
              </w:rPr>
              <w:t xml:space="preserve">mountains, rivers, </w:t>
            </w:r>
            <w:r w:rsidR="008A4B47">
              <w:rPr>
                <w:rFonts w:cstheme="minorHAnsi"/>
              </w:rPr>
              <w:t>hills</w:t>
            </w:r>
            <w:r w:rsidR="003E0751">
              <w:rPr>
                <w:rFonts w:cstheme="minorHAnsi"/>
              </w:rPr>
              <w:t xml:space="preserve">, </w:t>
            </w:r>
            <w:r w:rsidR="002036AC">
              <w:rPr>
                <w:rFonts w:cstheme="minorHAnsi"/>
              </w:rPr>
              <w:t xml:space="preserve">Loch Ness, The Peak District, </w:t>
            </w:r>
            <w:proofErr w:type="spellStart"/>
            <w:r w:rsidR="006F7446">
              <w:rPr>
                <w:rFonts w:cstheme="minorHAnsi"/>
              </w:rPr>
              <w:t>Durdle</w:t>
            </w:r>
            <w:proofErr w:type="spellEnd"/>
            <w:r w:rsidR="006F7446">
              <w:rPr>
                <w:rFonts w:cstheme="minorHAnsi"/>
              </w:rPr>
              <w:t xml:space="preserve"> Door</w:t>
            </w:r>
          </w:p>
        </w:tc>
      </w:tr>
      <w:tr w:rsidR="007E1866" w:rsidRPr="009B22E0" w14:paraId="43F25261" w14:textId="77777777" w:rsidTr="00C410C0">
        <w:trPr>
          <w:trHeight w:val="558"/>
        </w:trPr>
        <w:tc>
          <w:tcPr>
            <w:cnfStyle w:val="001000000000" w:firstRow="0" w:lastRow="0" w:firstColumn="1" w:lastColumn="0" w:oddVBand="0" w:evenVBand="0" w:oddHBand="0" w:evenHBand="0" w:firstRowFirstColumn="0" w:firstRowLastColumn="0" w:lastRowFirstColumn="0" w:lastRowLastColumn="0"/>
            <w:tcW w:w="2268" w:type="dxa"/>
            <w:gridSpan w:val="3"/>
            <w:vMerge/>
            <w:shd w:val="clear" w:color="auto" w:fill="CC0000"/>
          </w:tcPr>
          <w:p w14:paraId="6D29E194" w14:textId="77777777" w:rsidR="007E1866" w:rsidRPr="009B22E0" w:rsidRDefault="007E1866" w:rsidP="007E1866">
            <w:pPr>
              <w:jc w:val="center"/>
              <w:rPr>
                <w:rFonts w:cstheme="minorHAnsi"/>
              </w:rPr>
            </w:pPr>
          </w:p>
        </w:tc>
        <w:tc>
          <w:tcPr>
            <w:tcW w:w="6644" w:type="dxa"/>
            <w:gridSpan w:val="3"/>
            <w:shd w:val="clear" w:color="auto" w:fill="FFF2CC" w:themeFill="accent4" w:themeFillTint="33"/>
            <w:vAlign w:val="center"/>
          </w:tcPr>
          <w:p w14:paraId="7ABFCD85" w14:textId="0BFCCBF2" w:rsidR="007E1866" w:rsidRPr="009B22E0" w:rsidRDefault="007E1866" w:rsidP="007E1866">
            <w:pPr>
              <w:jc w:val="center"/>
              <w:cnfStyle w:val="000000000000" w:firstRow="0" w:lastRow="0" w:firstColumn="0" w:lastColumn="0" w:oddVBand="0" w:evenVBand="0" w:oddHBand="0" w:evenHBand="0" w:firstRowFirstColumn="0" w:firstRowLastColumn="0" w:lastRowFirstColumn="0" w:lastRowLastColumn="0"/>
              <w:rPr>
                <w:rFonts w:cstheme="minorHAnsi"/>
              </w:rPr>
            </w:pPr>
            <w:r w:rsidRPr="2D24D039">
              <w:t>- to compare the similarities and differences between</w:t>
            </w:r>
            <w:r>
              <w:t xml:space="preserve"> the physical features of each country In the United Kingdom,</w:t>
            </w:r>
            <w:r w:rsidRPr="2D24D039">
              <w:t xml:space="preserve"> children’s local area and other places studied</w:t>
            </w:r>
          </w:p>
        </w:tc>
        <w:tc>
          <w:tcPr>
            <w:tcW w:w="6644" w:type="dxa"/>
            <w:gridSpan w:val="2"/>
            <w:vMerge/>
            <w:shd w:val="clear" w:color="auto" w:fill="FFF2CC" w:themeFill="accent4" w:themeFillTint="33"/>
            <w:vAlign w:val="center"/>
          </w:tcPr>
          <w:p w14:paraId="2B3C50BE" w14:textId="77777777" w:rsidR="007E1866" w:rsidRPr="009B22E0" w:rsidRDefault="007E1866" w:rsidP="007E1866">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bl>
    <w:p w14:paraId="066D72E9" w14:textId="5C368392" w:rsidR="00EC3FE2" w:rsidRDefault="00EC3FE2">
      <w:pPr>
        <w:rPr>
          <w:rFonts w:cstheme="minorHAnsi"/>
        </w:rPr>
      </w:pPr>
    </w:p>
    <w:tbl>
      <w:tblPr>
        <w:tblStyle w:val="GridTable5Dark-Accent2"/>
        <w:tblW w:w="15556" w:type="dxa"/>
        <w:tblInd w:w="279" w:type="dxa"/>
        <w:tblLook w:val="04A0" w:firstRow="1" w:lastRow="0" w:firstColumn="1" w:lastColumn="0" w:noHBand="0" w:noVBand="1"/>
      </w:tblPr>
      <w:tblGrid>
        <w:gridCol w:w="1626"/>
        <w:gridCol w:w="90"/>
        <w:gridCol w:w="552"/>
        <w:gridCol w:w="622"/>
        <w:gridCol w:w="283"/>
        <w:gridCol w:w="1548"/>
        <w:gridCol w:w="1548"/>
        <w:gridCol w:w="1548"/>
        <w:gridCol w:w="1547"/>
        <w:gridCol w:w="1548"/>
        <w:gridCol w:w="1548"/>
        <w:gridCol w:w="1548"/>
        <w:gridCol w:w="1548"/>
      </w:tblGrid>
      <w:tr w:rsidR="002E2CD3" w:rsidRPr="009C0FCF" w14:paraId="316FACE2" w14:textId="77777777" w:rsidTr="002E2CD3">
        <w:trPr>
          <w:cnfStyle w:val="100000000000" w:firstRow="1" w:lastRow="0"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716" w:type="dxa"/>
            <w:gridSpan w:val="2"/>
            <w:shd w:val="clear" w:color="auto" w:fill="CC0000"/>
          </w:tcPr>
          <w:p w14:paraId="53C9B07F" w14:textId="77777777" w:rsidR="002E2CD3" w:rsidRDefault="002E2CD3" w:rsidP="00FF0CC4">
            <w:pPr>
              <w:jc w:val="center"/>
              <w:rPr>
                <w:rFonts w:cstheme="minorHAnsi"/>
              </w:rPr>
            </w:pPr>
          </w:p>
        </w:tc>
        <w:tc>
          <w:tcPr>
            <w:tcW w:w="1174" w:type="dxa"/>
            <w:gridSpan w:val="2"/>
            <w:shd w:val="clear" w:color="auto" w:fill="CC0000"/>
          </w:tcPr>
          <w:p w14:paraId="0E478246" w14:textId="77777777" w:rsidR="002E2CD3" w:rsidRDefault="002E2CD3" w:rsidP="00FF0CC4">
            <w:pPr>
              <w:jc w:val="center"/>
              <w:cnfStyle w:val="100000000000" w:firstRow="1" w:lastRow="0" w:firstColumn="0" w:lastColumn="0" w:oddVBand="0" w:evenVBand="0" w:oddHBand="0" w:evenHBand="0" w:firstRowFirstColumn="0" w:firstRowLastColumn="0" w:lastRowFirstColumn="0" w:lastRowLastColumn="0"/>
              <w:rPr>
                <w:rFonts w:cstheme="minorHAnsi"/>
              </w:rPr>
            </w:pPr>
          </w:p>
        </w:tc>
        <w:tc>
          <w:tcPr>
            <w:tcW w:w="12666" w:type="dxa"/>
            <w:gridSpan w:val="9"/>
            <w:shd w:val="clear" w:color="auto" w:fill="CC0000"/>
            <w:vAlign w:val="center"/>
          </w:tcPr>
          <w:p w14:paraId="7B84D1C0" w14:textId="42CE469A" w:rsidR="002E2CD3" w:rsidRPr="009C0FCF" w:rsidRDefault="00A70A23" w:rsidP="00FF0CC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Key Stage 3</w:t>
            </w:r>
            <w:bookmarkStart w:id="0" w:name="_GoBack"/>
            <w:bookmarkEnd w:id="0"/>
          </w:p>
        </w:tc>
      </w:tr>
      <w:tr w:rsidR="00EC0110" w:rsidRPr="004D0AA8" w14:paraId="13BA0F6C" w14:textId="77777777" w:rsidTr="00EC0110">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2268" w:type="dxa"/>
            <w:gridSpan w:val="3"/>
            <w:tcBorders>
              <w:bottom w:val="single" w:sz="4" w:space="0" w:color="FFFFFF" w:themeColor="background1"/>
            </w:tcBorders>
            <w:shd w:val="clear" w:color="auto" w:fill="C00000"/>
            <w:vAlign w:val="center"/>
          </w:tcPr>
          <w:p w14:paraId="244836F1" w14:textId="5E04A654" w:rsidR="00EC0110" w:rsidRDefault="00EC0110" w:rsidP="00FF0CC4">
            <w:pPr>
              <w:jc w:val="center"/>
              <w:rPr>
                <w:rFonts w:cstheme="minorHAnsi"/>
                <w:b w:val="0"/>
                <w:bCs w:val="0"/>
              </w:rPr>
            </w:pPr>
            <w:r>
              <w:rPr>
                <w:rFonts w:cstheme="minorHAnsi"/>
                <w:b w:val="0"/>
                <w:bCs w:val="0"/>
              </w:rPr>
              <w:t>Sense of place:</w:t>
            </w:r>
          </w:p>
        </w:tc>
        <w:tc>
          <w:tcPr>
            <w:tcW w:w="13288" w:type="dxa"/>
            <w:gridSpan w:val="10"/>
            <w:tcBorders>
              <w:bottom w:val="single" w:sz="18" w:space="0" w:color="auto"/>
            </w:tcBorders>
            <w:shd w:val="clear" w:color="auto" w:fill="FFF2CC" w:themeFill="accent4" w:themeFillTint="33"/>
            <w:vAlign w:val="center"/>
          </w:tcPr>
          <w:p w14:paraId="51ADCDB9" w14:textId="685D6043" w:rsidR="00EC0110" w:rsidRPr="004D0AA8" w:rsidRDefault="00EC0110" w:rsidP="00EC0110">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t>understand geographical similarities, differences and links between places through the study of human and physical geography of a region within Africa, and of a region within Asia</w:t>
            </w:r>
          </w:p>
        </w:tc>
      </w:tr>
      <w:tr w:rsidR="00EC0110" w:rsidRPr="006A52CE" w14:paraId="6072C31F" w14:textId="77777777" w:rsidTr="00EC0110">
        <w:trPr>
          <w:trHeight w:val="770"/>
        </w:trPr>
        <w:tc>
          <w:tcPr>
            <w:cnfStyle w:val="001000000000" w:firstRow="0" w:lastRow="0" w:firstColumn="1" w:lastColumn="0" w:oddVBand="0" w:evenVBand="0" w:oddHBand="0" w:evenHBand="0" w:firstRowFirstColumn="0" w:firstRowLastColumn="0" w:lastRowFirstColumn="0" w:lastRowLastColumn="0"/>
            <w:tcW w:w="2268" w:type="dxa"/>
            <w:gridSpan w:val="3"/>
            <w:tcBorders>
              <w:top w:val="single" w:sz="4" w:space="0" w:color="FFFFFF" w:themeColor="background1"/>
            </w:tcBorders>
            <w:shd w:val="clear" w:color="auto" w:fill="CC0000"/>
            <w:vAlign w:val="center"/>
          </w:tcPr>
          <w:p w14:paraId="63EE5FAC" w14:textId="77777777" w:rsidR="00EC0110" w:rsidRPr="006A52CE" w:rsidRDefault="00EC0110" w:rsidP="00FF0CC4">
            <w:pPr>
              <w:jc w:val="center"/>
              <w:rPr>
                <w:rFonts w:cstheme="minorHAnsi"/>
                <w:b w:val="0"/>
                <w:bCs w:val="0"/>
              </w:rPr>
            </w:pPr>
          </w:p>
        </w:tc>
        <w:tc>
          <w:tcPr>
            <w:tcW w:w="13288" w:type="dxa"/>
            <w:gridSpan w:val="10"/>
            <w:tcBorders>
              <w:top w:val="single" w:sz="18" w:space="0" w:color="auto"/>
            </w:tcBorders>
            <w:shd w:val="clear" w:color="auto" w:fill="CC0000"/>
            <w:vAlign w:val="center"/>
          </w:tcPr>
          <w:p w14:paraId="0C9C3A3C" w14:textId="5F24088E" w:rsidR="00EC0110" w:rsidRPr="006A52CE" w:rsidRDefault="00EC0110" w:rsidP="00EC0110">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rPr>
            </w:pPr>
            <w:r>
              <w:rPr>
                <w:rFonts w:cstheme="minorHAnsi"/>
                <w:b/>
                <w:bCs/>
                <w:color w:val="FFFFFF" w:themeColor="background1"/>
              </w:rPr>
              <w:t>Knowledge</w:t>
            </w:r>
          </w:p>
        </w:tc>
      </w:tr>
      <w:tr w:rsidR="00EC0110" w:rsidRPr="00FE5CC7" w14:paraId="19153643" w14:textId="77777777" w:rsidTr="00EC0110">
        <w:trPr>
          <w:cnfStyle w:val="000000100000" w:firstRow="0" w:lastRow="0" w:firstColumn="0" w:lastColumn="0" w:oddVBand="0" w:evenVBand="0" w:oddHBand="1" w:evenHBand="0" w:firstRowFirstColumn="0" w:firstRowLastColumn="0" w:lastRowFirstColumn="0" w:lastRowLastColumn="0"/>
          <w:trHeight w:val="1637"/>
        </w:trPr>
        <w:tc>
          <w:tcPr>
            <w:cnfStyle w:val="001000000000" w:firstRow="0" w:lastRow="0" w:firstColumn="1" w:lastColumn="0" w:oddVBand="0" w:evenVBand="0" w:oddHBand="0" w:evenHBand="0" w:firstRowFirstColumn="0" w:firstRowLastColumn="0" w:lastRowFirstColumn="0" w:lastRowLastColumn="0"/>
            <w:tcW w:w="2268" w:type="dxa"/>
            <w:gridSpan w:val="3"/>
            <w:shd w:val="clear" w:color="auto" w:fill="CC0000"/>
            <w:vAlign w:val="center"/>
          </w:tcPr>
          <w:p w14:paraId="2DB4665D" w14:textId="77777777" w:rsidR="00EC0110" w:rsidRPr="00A96549" w:rsidRDefault="00EC0110" w:rsidP="00FF0CC4">
            <w:pPr>
              <w:jc w:val="center"/>
              <w:rPr>
                <w:rFonts w:cstheme="minorHAnsi"/>
              </w:rPr>
            </w:pPr>
            <w:r w:rsidRPr="00A96549">
              <w:rPr>
                <w:rFonts w:cstheme="minorHAnsi"/>
              </w:rPr>
              <w:t>Locational Knowledge</w:t>
            </w:r>
          </w:p>
        </w:tc>
        <w:tc>
          <w:tcPr>
            <w:tcW w:w="13288" w:type="dxa"/>
            <w:gridSpan w:val="10"/>
            <w:shd w:val="clear" w:color="auto" w:fill="FFF2CC" w:themeFill="accent4" w:themeFillTint="33"/>
            <w:vAlign w:val="center"/>
          </w:tcPr>
          <w:p w14:paraId="15131B91" w14:textId="2C2B1BBB" w:rsidR="00EC0110" w:rsidRPr="00FE5CC7" w:rsidRDefault="00A70A23" w:rsidP="00A70A23">
            <w:pPr>
              <w:jc w:val="center"/>
              <w:cnfStyle w:val="000000100000" w:firstRow="0" w:lastRow="0" w:firstColumn="0" w:lastColumn="0" w:oddVBand="0" w:evenVBand="0" w:oddHBand="1" w:evenHBand="0" w:firstRowFirstColumn="0" w:firstRowLastColumn="0" w:lastRowFirstColumn="0" w:lastRowLastColumn="0"/>
            </w:pPr>
            <w:r>
              <w:t xml:space="preserve">- </w:t>
            </w:r>
            <w:r w:rsidR="00EC0110">
              <w:t>extend their locational knowledge and deepen their spatial awareness of the world’s countries using maps of the world to focus on Africa, Russia, Asia (including China and India), and the Middle East, focusing on their environmental regions, including polar and hot deserts, key physical and human characteristics, countries and major cities</w:t>
            </w:r>
          </w:p>
        </w:tc>
      </w:tr>
      <w:tr w:rsidR="00EC0110" w14:paraId="669BF19D" w14:textId="77777777" w:rsidTr="00EC0110">
        <w:trPr>
          <w:trHeight w:val="1368"/>
        </w:trPr>
        <w:tc>
          <w:tcPr>
            <w:cnfStyle w:val="001000000000" w:firstRow="0" w:lastRow="0" w:firstColumn="1" w:lastColumn="0" w:oddVBand="0" w:evenVBand="0" w:oddHBand="0" w:evenHBand="0" w:firstRowFirstColumn="0" w:firstRowLastColumn="0" w:lastRowFirstColumn="0" w:lastRowLastColumn="0"/>
            <w:tcW w:w="2268" w:type="dxa"/>
            <w:gridSpan w:val="3"/>
            <w:vMerge w:val="restart"/>
            <w:tcBorders>
              <w:top w:val="single" w:sz="18" w:space="0" w:color="auto"/>
            </w:tcBorders>
            <w:shd w:val="clear" w:color="auto" w:fill="CC0000"/>
            <w:vAlign w:val="center"/>
          </w:tcPr>
          <w:p w14:paraId="5A5F9438" w14:textId="77777777" w:rsidR="00EC0110" w:rsidRPr="00A96549" w:rsidRDefault="00EC0110" w:rsidP="00FF0CC4">
            <w:pPr>
              <w:jc w:val="center"/>
              <w:rPr>
                <w:rFonts w:cstheme="minorHAnsi"/>
              </w:rPr>
            </w:pPr>
            <w:r w:rsidRPr="00A96549">
              <w:rPr>
                <w:rFonts w:cstheme="minorHAnsi"/>
              </w:rPr>
              <w:t>Human Geography</w:t>
            </w:r>
          </w:p>
        </w:tc>
        <w:tc>
          <w:tcPr>
            <w:tcW w:w="13288" w:type="dxa"/>
            <w:gridSpan w:val="10"/>
            <w:tcBorders>
              <w:top w:val="single" w:sz="18" w:space="0" w:color="auto"/>
            </w:tcBorders>
            <w:shd w:val="clear" w:color="auto" w:fill="FFF2CC" w:themeFill="accent4" w:themeFillTint="33"/>
            <w:vAlign w:val="center"/>
          </w:tcPr>
          <w:p w14:paraId="114A333A" w14:textId="2F802684" w:rsidR="00EC0110" w:rsidRDefault="00A70A23" w:rsidP="00EC0110">
            <w:pPr>
              <w:jc w:val="center"/>
              <w:cnfStyle w:val="000000000000" w:firstRow="0" w:lastRow="0" w:firstColumn="0" w:lastColumn="0" w:oddVBand="0" w:evenVBand="0" w:oddHBand="0" w:evenHBand="0" w:firstRowFirstColumn="0" w:firstRowLastColumn="0" w:lastRowFirstColumn="0" w:lastRowLastColumn="0"/>
              <w:rPr>
                <w:rFonts w:cstheme="minorHAnsi"/>
              </w:rPr>
            </w:pPr>
            <w:r>
              <w:t xml:space="preserve">- </w:t>
            </w:r>
            <w:r w:rsidR="00EC0110">
              <w:t>understand, through the use of detailed place-based exemplars at a variety of scales, the key processes in population and urbanisation; international development; economic activity in the primary, secondary, tertiary and quaternary sectors; and the use of natural resources</w:t>
            </w:r>
          </w:p>
        </w:tc>
      </w:tr>
      <w:tr w:rsidR="00EC0110" w:rsidRPr="2D24D039" w14:paraId="4D8825F2" w14:textId="77777777" w:rsidTr="00EC0110">
        <w:trPr>
          <w:cnfStyle w:val="000000100000" w:firstRow="0" w:lastRow="0" w:firstColumn="0" w:lastColumn="0" w:oddVBand="0" w:evenVBand="0" w:oddHBand="1"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2268" w:type="dxa"/>
            <w:gridSpan w:val="3"/>
            <w:vMerge/>
            <w:tcBorders>
              <w:bottom w:val="single" w:sz="18" w:space="0" w:color="auto"/>
            </w:tcBorders>
            <w:shd w:val="clear" w:color="auto" w:fill="CC0000"/>
            <w:vAlign w:val="center"/>
          </w:tcPr>
          <w:p w14:paraId="28AB2A8C" w14:textId="77777777" w:rsidR="00EC0110" w:rsidRPr="00A96549" w:rsidRDefault="00EC0110" w:rsidP="00FF0CC4">
            <w:pPr>
              <w:jc w:val="center"/>
              <w:rPr>
                <w:rFonts w:cstheme="minorHAnsi"/>
              </w:rPr>
            </w:pPr>
          </w:p>
        </w:tc>
        <w:tc>
          <w:tcPr>
            <w:tcW w:w="13288" w:type="dxa"/>
            <w:gridSpan w:val="10"/>
            <w:tcBorders>
              <w:bottom w:val="single" w:sz="18" w:space="0" w:color="auto"/>
            </w:tcBorders>
            <w:shd w:val="clear" w:color="auto" w:fill="FFF2CC" w:themeFill="accent4" w:themeFillTint="33"/>
            <w:vAlign w:val="center"/>
          </w:tcPr>
          <w:p w14:paraId="19397D49" w14:textId="0F361171" w:rsidR="00EC0110" w:rsidRPr="2D24D039" w:rsidRDefault="00A70A23" w:rsidP="00EC0110">
            <w:pPr>
              <w:jc w:val="center"/>
              <w:cnfStyle w:val="000000100000" w:firstRow="0" w:lastRow="0" w:firstColumn="0" w:lastColumn="0" w:oddVBand="0" w:evenVBand="0" w:oddHBand="1" w:evenHBand="0" w:firstRowFirstColumn="0" w:firstRowLastColumn="0" w:lastRowFirstColumn="0" w:lastRowLastColumn="0"/>
            </w:pPr>
            <w:r>
              <w:t>- u</w:t>
            </w:r>
            <w:r w:rsidR="00EC0110">
              <w:t>nderstand how human processes interact to influence, and change landscapes, environments and the climate; and how human activity relies on effective functioning of natural systems</w:t>
            </w:r>
          </w:p>
        </w:tc>
      </w:tr>
      <w:tr w:rsidR="00EC0110" w:rsidRPr="009B22E0" w14:paraId="503F697F" w14:textId="77777777" w:rsidTr="00EC0110">
        <w:trPr>
          <w:trHeight w:val="1465"/>
        </w:trPr>
        <w:tc>
          <w:tcPr>
            <w:cnfStyle w:val="001000000000" w:firstRow="0" w:lastRow="0" w:firstColumn="1" w:lastColumn="0" w:oddVBand="0" w:evenVBand="0" w:oddHBand="0" w:evenHBand="0" w:firstRowFirstColumn="0" w:firstRowLastColumn="0" w:lastRowFirstColumn="0" w:lastRowLastColumn="0"/>
            <w:tcW w:w="2268" w:type="dxa"/>
            <w:gridSpan w:val="3"/>
            <w:vMerge w:val="restart"/>
            <w:tcBorders>
              <w:top w:val="single" w:sz="18" w:space="0" w:color="auto"/>
            </w:tcBorders>
            <w:shd w:val="clear" w:color="auto" w:fill="CC0000"/>
            <w:vAlign w:val="center"/>
          </w:tcPr>
          <w:p w14:paraId="7B24993D" w14:textId="77777777" w:rsidR="00EC0110" w:rsidRPr="00A96549" w:rsidRDefault="00EC0110" w:rsidP="00FF0CC4">
            <w:pPr>
              <w:jc w:val="center"/>
              <w:rPr>
                <w:rFonts w:cstheme="minorHAnsi"/>
              </w:rPr>
            </w:pPr>
            <w:r w:rsidRPr="00A96549">
              <w:rPr>
                <w:rFonts w:cstheme="minorHAnsi"/>
              </w:rPr>
              <w:t>Physical Geography</w:t>
            </w:r>
          </w:p>
        </w:tc>
        <w:tc>
          <w:tcPr>
            <w:tcW w:w="13288" w:type="dxa"/>
            <w:gridSpan w:val="10"/>
            <w:tcBorders>
              <w:top w:val="single" w:sz="18" w:space="0" w:color="auto"/>
            </w:tcBorders>
            <w:shd w:val="clear" w:color="auto" w:fill="FF9F9F"/>
            <w:vAlign w:val="center"/>
          </w:tcPr>
          <w:p w14:paraId="186E0841" w14:textId="54E88B6E" w:rsidR="00EC0110" w:rsidRPr="009B22E0" w:rsidRDefault="00A70A23" w:rsidP="00EC0110">
            <w:pPr>
              <w:jc w:val="center"/>
              <w:cnfStyle w:val="000000000000" w:firstRow="0" w:lastRow="0" w:firstColumn="0" w:lastColumn="0" w:oddVBand="0" w:evenVBand="0" w:oddHBand="0" w:evenHBand="0" w:firstRowFirstColumn="0" w:firstRowLastColumn="0" w:lastRowFirstColumn="0" w:lastRowLastColumn="0"/>
              <w:rPr>
                <w:rFonts w:cstheme="minorHAnsi"/>
              </w:rPr>
            </w:pPr>
            <w:r>
              <w:t xml:space="preserve">- </w:t>
            </w:r>
            <w:r w:rsidR="00EC0110">
              <w:t>understand, through the use of detailed place-based exemplars at a variety of scales, the key processes in: geological timescales and plate tectonics; rocks, weathering and soils; weather and climate, including the change in climate from the Ice Age to the present; and glaciation, hydrology and coasts</w:t>
            </w:r>
          </w:p>
        </w:tc>
      </w:tr>
      <w:tr w:rsidR="00EC0110" w:rsidRPr="009B22E0" w14:paraId="34BCECB7" w14:textId="77777777" w:rsidTr="00EC0110">
        <w:trPr>
          <w:cnfStyle w:val="000000100000" w:firstRow="0" w:lastRow="0" w:firstColumn="0" w:lastColumn="0" w:oddVBand="0" w:evenVBand="0" w:oddHBand="1" w:evenHBand="0" w:firstRowFirstColumn="0" w:firstRowLastColumn="0" w:lastRowFirstColumn="0" w:lastRowLastColumn="0"/>
          <w:trHeight w:val="1465"/>
        </w:trPr>
        <w:tc>
          <w:tcPr>
            <w:cnfStyle w:val="001000000000" w:firstRow="0" w:lastRow="0" w:firstColumn="1" w:lastColumn="0" w:oddVBand="0" w:evenVBand="0" w:oddHBand="0" w:evenHBand="0" w:firstRowFirstColumn="0" w:firstRowLastColumn="0" w:lastRowFirstColumn="0" w:lastRowLastColumn="0"/>
            <w:tcW w:w="2268" w:type="dxa"/>
            <w:gridSpan w:val="3"/>
            <w:vMerge/>
            <w:tcBorders>
              <w:bottom w:val="single" w:sz="4" w:space="0" w:color="FFFFFF" w:themeColor="background1"/>
            </w:tcBorders>
            <w:shd w:val="clear" w:color="auto" w:fill="CC0000"/>
            <w:vAlign w:val="center"/>
          </w:tcPr>
          <w:p w14:paraId="149CCD88" w14:textId="77777777" w:rsidR="00EC0110" w:rsidRPr="00A96549" w:rsidRDefault="00EC0110" w:rsidP="00FF0CC4">
            <w:pPr>
              <w:jc w:val="center"/>
              <w:rPr>
                <w:rFonts w:cstheme="minorHAnsi"/>
              </w:rPr>
            </w:pPr>
          </w:p>
        </w:tc>
        <w:tc>
          <w:tcPr>
            <w:tcW w:w="13288" w:type="dxa"/>
            <w:gridSpan w:val="10"/>
            <w:tcBorders>
              <w:bottom w:val="single" w:sz="4" w:space="0" w:color="FFFFFF" w:themeColor="background1"/>
            </w:tcBorders>
            <w:shd w:val="clear" w:color="auto" w:fill="FF9F9F"/>
            <w:vAlign w:val="center"/>
          </w:tcPr>
          <w:p w14:paraId="45B7BC3B" w14:textId="55068600" w:rsidR="00EC0110" w:rsidRPr="009B22E0" w:rsidRDefault="00A70A23" w:rsidP="00EC0110">
            <w:pPr>
              <w:jc w:val="center"/>
              <w:cnfStyle w:val="000000100000" w:firstRow="0" w:lastRow="0" w:firstColumn="0" w:lastColumn="0" w:oddVBand="0" w:evenVBand="0" w:oddHBand="1" w:evenHBand="0" w:firstRowFirstColumn="0" w:firstRowLastColumn="0" w:lastRowFirstColumn="0" w:lastRowLastColumn="0"/>
              <w:rPr>
                <w:rFonts w:cstheme="minorHAnsi"/>
              </w:rPr>
            </w:pPr>
            <w:r>
              <w:t>- u</w:t>
            </w:r>
            <w:r w:rsidR="00EC0110">
              <w:t>nderstand how physical processes interact to influence, and change landscapes, environments and the climate; and how human activity relies on effective functioning of natural systems</w:t>
            </w:r>
          </w:p>
        </w:tc>
      </w:tr>
      <w:tr w:rsidR="002E2CD3" w:rsidRPr="006A52CE" w14:paraId="34672320" w14:textId="4085AF4F" w:rsidTr="00EC0110">
        <w:trPr>
          <w:trHeight w:val="700"/>
        </w:trPr>
        <w:tc>
          <w:tcPr>
            <w:cnfStyle w:val="001000000000" w:firstRow="0" w:lastRow="0" w:firstColumn="1" w:lastColumn="0" w:oddVBand="0" w:evenVBand="0" w:oddHBand="0" w:evenHBand="0" w:firstRowFirstColumn="0" w:firstRowLastColumn="0" w:lastRowFirstColumn="0" w:lastRowLastColumn="0"/>
            <w:tcW w:w="1626" w:type="dxa"/>
            <w:tcBorders>
              <w:left w:val="single" w:sz="36" w:space="0" w:color="FFFFFF" w:themeColor="background1"/>
              <w:right w:val="single" w:sz="4" w:space="0" w:color="FFFFFF" w:themeColor="background1"/>
            </w:tcBorders>
            <w:shd w:val="clear" w:color="auto" w:fill="CC0000"/>
            <w:vAlign w:val="center"/>
          </w:tcPr>
          <w:p w14:paraId="044C1DFA" w14:textId="6FA005DE" w:rsidR="002E2CD3" w:rsidRPr="006A52CE" w:rsidRDefault="002E2CD3" w:rsidP="001B248A">
            <w:pPr>
              <w:jc w:val="center"/>
              <w:rPr>
                <w:rFonts w:cstheme="minorHAnsi"/>
              </w:rPr>
            </w:pPr>
            <w:r>
              <w:rPr>
                <w:rFonts w:cstheme="minorHAnsi"/>
              </w:rPr>
              <w:lastRenderedPageBreak/>
              <w:t>Progression of Skills</w:t>
            </w:r>
          </w:p>
        </w:tc>
        <w:tc>
          <w:tcPr>
            <w:tcW w:w="1547" w:type="dxa"/>
            <w:gridSpan w:val="4"/>
            <w:tcBorders>
              <w:left w:val="single" w:sz="4" w:space="0" w:color="FFFFFF" w:themeColor="background1"/>
            </w:tcBorders>
            <w:shd w:val="clear" w:color="auto" w:fill="CC0000"/>
            <w:vAlign w:val="center"/>
          </w:tcPr>
          <w:p w14:paraId="7726B5FE" w14:textId="38FFBE20" w:rsidR="002E2CD3" w:rsidRPr="002E2CD3" w:rsidRDefault="002E2CD3" w:rsidP="001B248A">
            <w:pPr>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rPr>
            </w:pPr>
            <w:r w:rsidRPr="002E2CD3">
              <w:rPr>
                <w:rFonts w:cstheme="minorHAnsi"/>
                <w:color w:val="FFFFFF" w:themeColor="background1"/>
              </w:rPr>
              <w:t>Nursery</w:t>
            </w:r>
          </w:p>
        </w:tc>
        <w:tc>
          <w:tcPr>
            <w:tcW w:w="1548" w:type="dxa"/>
            <w:shd w:val="clear" w:color="auto" w:fill="CC0000"/>
            <w:vAlign w:val="center"/>
          </w:tcPr>
          <w:p w14:paraId="2320B7A1" w14:textId="2A2EC06C" w:rsidR="002E2CD3" w:rsidRPr="002E2CD3" w:rsidRDefault="002E2CD3" w:rsidP="001B248A">
            <w:pPr>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rPr>
            </w:pPr>
            <w:r w:rsidRPr="002E2CD3">
              <w:rPr>
                <w:rFonts w:cstheme="minorHAnsi"/>
                <w:color w:val="FFFFFF" w:themeColor="background1"/>
              </w:rPr>
              <w:t>Reception</w:t>
            </w:r>
          </w:p>
        </w:tc>
        <w:tc>
          <w:tcPr>
            <w:tcW w:w="1548" w:type="dxa"/>
            <w:shd w:val="clear" w:color="auto" w:fill="CC0000"/>
            <w:vAlign w:val="center"/>
          </w:tcPr>
          <w:p w14:paraId="393153C3" w14:textId="507BB5E7" w:rsidR="002E2CD3" w:rsidRPr="002E2CD3" w:rsidRDefault="002E2CD3" w:rsidP="001B248A">
            <w:pPr>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rPr>
            </w:pPr>
            <w:r w:rsidRPr="002E2CD3">
              <w:rPr>
                <w:rFonts w:cstheme="minorHAnsi"/>
                <w:color w:val="FFFFFF" w:themeColor="background1"/>
              </w:rPr>
              <w:t>Year 1</w:t>
            </w:r>
          </w:p>
        </w:tc>
        <w:tc>
          <w:tcPr>
            <w:tcW w:w="1548" w:type="dxa"/>
            <w:shd w:val="clear" w:color="auto" w:fill="CC0000"/>
            <w:vAlign w:val="center"/>
          </w:tcPr>
          <w:p w14:paraId="79639A5F" w14:textId="55C54D73" w:rsidR="002E2CD3" w:rsidRPr="002E2CD3" w:rsidRDefault="002E2CD3" w:rsidP="001B248A">
            <w:pPr>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rPr>
            </w:pPr>
            <w:r w:rsidRPr="002E2CD3">
              <w:rPr>
                <w:rFonts w:cstheme="minorHAnsi"/>
                <w:color w:val="FFFFFF" w:themeColor="background1"/>
              </w:rPr>
              <w:t>Year 2</w:t>
            </w:r>
          </w:p>
        </w:tc>
        <w:tc>
          <w:tcPr>
            <w:tcW w:w="1547" w:type="dxa"/>
            <w:shd w:val="clear" w:color="auto" w:fill="CC0000"/>
            <w:vAlign w:val="center"/>
          </w:tcPr>
          <w:p w14:paraId="0D6B7D14" w14:textId="5AA297B8" w:rsidR="002E2CD3" w:rsidRPr="002E2CD3" w:rsidRDefault="002E2CD3" w:rsidP="001B248A">
            <w:pPr>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rPr>
            </w:pPr>
            <w:r w:rsidRPr="002E2CD3">
              <w:rPr>
                <w:rFonts w:cstheme="minorHAnsi"/>
                <w:color w:val="FFFFFF" w:themeColor="background1"/>
              </w:rPr>
              <w:t>Year 3</w:t>
            </w:r>
          </w:p>
        </w:tc>
        <w:tc>
          <w:tcPr>
            <w:tcW w:w="1548" w:type="dxa"/>
            <w:shd w:val="clear" w:color="auto" w:fill="CC0000"/>
            <w:vAlign w:val="center"/>
          </w:tcPr>
          <w:p w14:paraId="142770DB" w14:textId="47435F2A" w:rsidR="002E2CD3" w:rsidRPr="002E2CD3" w:rsidRDefault="002E2CD3" w:rsidP="001B248A">
            <w:pPr>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rPr>
            </w:pPr>
            <w:r w:rsidRPr="002E2CD3">
              <w:rPr>
                <w:rFonts w:cstheme="minorHAnsi"/>
                <w:color w:val="FFFFFF" w:themeColor="background1"/>
              </w:rPr>
              <w:t>Year 4</w:t>
            </w:r>
          </w:p>
        </w:tc>
        <w:tc>
          <w:tcPr>
            <w:tcW w:w="1548" w:type="dxa"/>
            <w:shd w:val="clear" w:color="auto" w:fill="CC0000"/>
            <w:vAlign w:val="center"/>
          </w:tcPr>
          <w:p w14:paraId="5B8E087B" w14:textId="3024AF43" w:rsidR="002E2CD3" w:rsidRPr="002E2CD3" w:rsidRDefault="002E2CD3" w:rsidP="001B248A">
            <w:pPr>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rPr>
            </w:pPr>
            <w:r w:rsidRPr="002E2CD3">
              <w:rPr>
                <w:rFonts w:cstheme="minorHAnsi"/>
                <w:color w:val="FFFFFF" w:themeColor="background1"/>
              </w:rPr>
              <w:t>Year 5</w:t>
            </w:r>
          </w:p>
        </w:tc>
        <w:tc>
          <w:tcPr>
            <w:tcW w:w="1548" w:type="dxa"/>
            <w:tcBorders>
              <w:right w:val="double" w:sz="4" w:space="0" w:color="auto"/>
            </w:tcBorders>
            <w:shd w:val="clear" w:color="auto" w:fill="CC0000"/>
            <w:vAlign w:val="center"/>
          </w:tcPr>
          <w:p w14:paraId="5EF3C1FB" w14:textId="0D3E8DE3" w:rsidR="002E2CD3" w:rsidRPr="002E2CD3" w:rsidRDefault="002E2CD3" w:rsidP="001B248A">
            <w:pPr>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rPr>
            </w:pPr>
            <w:r w:rsidRPr="002E2CD3">
              <w:rPr>
                <w:rFonts w:cstheme="minorHAnsi"/>
                <w:color w:val="FFFFFF" w:themeColor="background1"/>
              </w:rPr>
              <w:t>Year 6</w:t>
            </w:r>
          </w:p>
        </w:tc>
        <w:tc>
          <w:tcPr>
            <w:tcW w:w="1548" w:type="dxa"/>
            <w:tcBorders>
              <w:left w:val="double" w:sz="4" w:space="0" w:color="auto"/>
            </w:tcBorders>
            <w:shd w:val="clear" w:color="auto" w:fill="CC0000"/>
            <w:vAlign w:val="center"/>
          </w:tcPr>
          <w:p w14:paraId="63A34DA7" w14:textId="1617FC15" w:rsidR="002E2CD3" w:rsidRPr="002E2CD3" w:rsidRDefault="002E2CD3" w:rsidP="002E2CD3">
            <w:pPr>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rPr>
            </w:pPr>
            <w:r w:rsidRPr="002E2CD3">
              <w:rPr>
                <w:rFonts w:cstheme="minorHAnsi"/>
                <w:color w:val="FFFFFF" w:themeColor="background1"/>
              </w:rPr>
              <w:t>KS3</w:t>
            </w:r>
          </w:p>
        </w:tc>
      </w:tr>
      <w:tr w:rsidR="002E2CD3" w14:paraId="7F0B85A3" w14:textId="0AE6E559" w:rsidTr="00EC0110">
        <w:trPr>
          <w:cnfStyle w:val="000000100000" w:firstRow="0" w:lastRow="0" w:firstColumn="0" w:lastColumn="0" w:oddVBand="0" w:evenVBand="0" w:oddHBand="1" w:evenHBand="0" w:firstRowFirstColumn="0" w:firstRowLastColumn="0" w:lastRowFirstColumn="0" w:lastRowLastColumn="0"/>
          <w:trHeight w:val="1637"/>
        </w:trPr>
        <w:tc>
          <w:tcPr>
            <w:cnfStyle w:val="001000000000" w:firstRow="0" w:lastRow="0" w:firstColumn="1" w:lastColumn="0" w:oddVBand="0" w:evenVBand="0" w:oddHBand="0" w:evenHBand="0" w:firstRowFirstColumn="0" w:firstRowLastColumn="0" w:lastRowFirstColumn="0" w:lastRowLastColumn="0"/>
            <w:tcW w:w="1626" w:type="dxa"/>
            <w:tcBorders>
              <w:left w:val="single" w:sz="36" w:space="0" w:color="FFFFFF" w:themeColor="background1"/>
            </w:tcBorders>
            <w:shd w:val="clear" w:color="auto" w:fill="CC0000"/>
            <w:vAlign w:val="center"/>
          </w:tcPr>
          <w:p w14:paraId="767DCB66" w14:textId="4C7CAFC4" w:rsidR="002E2CD3" w:rsidRPr="00A96549" w:rsidRDefault="002E2CD3" w:rsidP="000E3CE5">
            <w:pPr>
              <w:jc w:val="center"/>
              <w:rPr>
                <w:rFonts w:cstheme="minorHAnsi"/>
              </w:rPr>
            </w:pPr>
            <w:r>
              <w:rPr>
                <w:rFonts w:cstheme="minorHAnsi"/>
              </w:rPr>
              <w:t>Positional Language</w:t>
            </w:r>
          </w:p>
        </w:tc>
        <w:tc>
          <w:tcPr>
            <w:tcW w:w="1547" w:type="dxa"/>
            <w:gridSpan w:val="4"/>
            <w:shd w:val="clear" w:color="auto" w:fill="E7E6E6" w:themeFill="background2"/>
            <w:vAlign w:val="center"/>
          </w:tcPr>
          <w:p w14:paraId="52F0FEF7" w14:textId="68CC85E8" w:rsidR="002E2CD3" w:rsidRPr="00440BCC" w:rsidRDefault="002E2CD3" w:rsidP="000E3CE5">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440BCC">
              <w:rPr>
                <w:rFonts w:cstheme="minorHAnsi"/>
                <w:sz w:val="20"/>
              </w:rPr>
              <w:t>Discuss routes and locations, using words like ‘in front of’ and ‘behind’.</w:t>
            </w:r>
          </w:p>
        </w:tc>
        <w:tc>
          <w:tcPr>
            <w:tcW w:w="1548" w:type="dxa"/>
            <w:shd w:val="clear" w:color="auto" w:fill="E7E6E6" w:themeFill="background2"/>
            <w:vAlign w:val="center"/>
          </w:tcPr>
          <w:p w14:paraId="02722DC4" w14:textId="18C467F8" w:rsidR="002E2CD3" w:rsidRPr="00440BCC" w:rsidRDefault="002E2CD3" w:rsidP="2D24D03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Use simple directional language (forwards, backwards, move towards) to move around a space</w:t>
            </w:r>
          </w:p>
        </w:tc>
        <w:tc>
          <w:tcPr>
            <w:tcW w:w="1548" w:type="dxa"/>
            <w:shd w:val="clear" w:color="auto" w:fill="E7E6E6" w:themeFill="background2"/>
            <w:vAlign w:val="center"/>
          </w:tcPr>
          <w:p w14:paraId="7152581F" w14:textId="3B733390" w:rsidR="002E2CD3" w:rsidRPr="00440BCC" w:rsidRDefault="002E2CD3" w:rsidP="000E3CE5">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Use directional language </w:t>
            </w:r>
            <w:r w:rsidRPr="00440BCC">
              <w:rPr>
                <w:rFonts w:cstheme="minorHAnsi"/>
                <w:sz w:val="20"/>
              </w:rPr>
              <w:t>(up, down, left, right, forwards, backwards)</w:t>
            </w:r>
            <w:r>
              <w:rPr>
                <w:rFonts w:cstheme="minorHAnsi"/>
                <w:sz w:val="20"/>
              </w:rPr>
              <w:t xml:space="preserve"> to navigate around a map</w:t>
            </w:r>
          </w:p>
        </w:tc>
        <w:tc>
          <w:tcPr>
            <w:tcW w:w="1548" w:type="dxa"/>
            <w:shd w:val="clear" w:color="auto" w:fill="E7E6E6" w:themeFill="background2"/>
            <w:vAlign w:val="center"/>
          </w:tcPr>
          <w:p w14:paraId="10E812EE" w14:textId="292F4989" w:rsidR="002E2CD3" w:rsidRPr="00440BCC" w:rsidRDefault="002E2CD3" w:rsidP="000E3CE5">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Use a mix of directional language and the four points of a compass to navigate around a map</w:t>
            </w:r>
          </w:p>
        </w:tc>
        <w:tc>
          <w:tcPr>
            <w:tcW w:w="1547" w:type="dxa"/>
            <w:shd w:val="clear" w:color="auto" w:fill="E7E6E6" w:themeFill="background2"/>
            <w:vAlign w:val="center"/>
          </w:tcPr>
          <w:p w14:paraId="7C729B49" w14:textId="633BF703" w:rsidR="002E2CD3" w:rsidRPr="00440BCC" w:rsidRDefault="002E2CD3" w:rsidP="000E3CE5">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440BCC">
              <w:rPr>
                <w:rFonts w:cstheme="minorHAnsi"/>
                <w:sz w:val="20"/>
              </w:rPr>
              <w:t>Use the four points of a compass to navigate around a map confidently</w:t>
            </w:r>
          </w:p>
        </w:tc>
        <w:tc>
          <w:tcPr>
            <w:tcW w:w="1548" w:type="dxa"/>
            <w:shd w:val="clear" w:color="auto" w:fill="E7E6E6" w:themeFill="background2"/>
            <w:vAlign w:val="center"/>
          </w:tcPr>
          <w:p w14:paraId="5699D4E3" w14:textId="5512AA03" w:rsidR="002E2CD3" w:rsidRPr="00440BCC" w:rsidRDefault="002E2CD3" w:rsidP="000E3CE5">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440BCC">
              <w:rPr>
                <w:rFonts w:cstheme="minorHAnsi"/>
                <w:sz w:val="20"/>
              </w:rPr>
              <w:t>Use the eight points of a compass to navigate around a map</w:t>
            </w:r>
          </w:p>
        </w:tc>
        <w:tc>
          <w:tcPr>
            <w:tcW w:w="1548" w:type="dxa"/>
            <w:shd w:val="clear" w:color="auto" w:fill="E7E6E6" w:themeFill="background2"/>
            <w:vAlign w:val="center"/>
          </w:tcPr>
          <w:p w14:paraId="593F26A9" w14:textId="0E385F06" w:rsidR="002E2CD3" w:rsidRPr="00440BCC" w:rsidRDefault="002E2CD3" w:rsidP="000E3CE5">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440BCC">
              <w:rPr>
                <w:rFonts w:cstheme="minorHAnsi"/>
                <w:sz w:val="20"/>
              </w:rPr>
              <w:t>Use four-figure grid references to navigate around a map</w:t>
            </w:r>
          </w:p>
        </w:tc>
        <w:tc>
          <w:tcPr>
            <w:tcW w:w="1548" w:type="dxa"/>
            <w:tcBorders>
              <w:right w:val="double" w:sz="4" w:space="0" w:color="auto"/>
            </w:tcBorders>
            <w:shd w:val="clear" w:color="auto" w:fill="E7E6E6" w:themeFill="background2"/>
            <w:vAlign w:val="center"/>
          </w:tcPr>
          <w:p w14:paraId="215DE343" w14:textId="23A21B89" w:rsidR="002E2CD3" w:rsidRPr="00440BCC" w:rsidRDefault="002E2CD3" w:rsidP="000E3CE5">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440BCC">
              <w:rPr>
                <w:rFonts w:cstheme="minorHAnsi"/>
                <w:sz w:val="20"/>
              </w:rPr>
              <w:t>Use six-figure grid references to navigate around a map</w:t>
            </w:r>
          </w:p>
        </w:tc>
        <w:tc>
          <w:tcPr>
            <w:tcW w:w="1548" w:type="dxa"/>
            <w:tcBorders>
              <w:left w:val="double" w:sz="4" w:space="0" w:color="auto"/>
            </w:tcBorders>
            <w:shd w:val="clear" w:color="auto" w:fill="E7E6E6" w:themeFill="background2"/>
            <w:vAlign w:val="center"/>
          </w:tcPr>
          <w:p w14:paraId="56F94D77" w14:textId="56551F40" w:rsidR="002E2CD3" w:rsidRPr="00440BCC" w:rsidRDefault="002E2CD3" w:rsidP="002E2CD3">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Use six-figure grid references and scale to navigate around a map</w:t>
            </w:r>
          </w:p>
        </w:tc>
      </w:tr>
      <w:tr w:rsidR="002E2CD3" w14:paraId="11289A61" w14:textId="351DA8AB" w:rsidTr="00EC0110">
        <w:trPr>
          <w:trHeight w:val="1496"/>
        </w:trPr>
        <w:tc>
          <w:tcPr>
            <w:cnfStyle w:val="001000000000" w:firstRow="0" w:lastRow="0" w:firstColumn="1" w:lastColumn="0" w:oddVBand="0" w:evenVBand="0" w:oddHBand="0" w:evenHBand="0" w:firstRowFirstColumn="0" w:firstRowLastColumn="0" w:lastRowFirstColumn="0" w:lastRowLastColumn="0"/>
            <w:tcW w:w="1626" w:type="dxa"/>
            <w:tcBorders>
              <w:left w:val="single" w:sz="36" w:space="0" w:color="FFFFFF" w:themeColor="background1"/>
            </w:tcBorders>
            <w:shd w:val="clear" w:color="auto" w:fill="CC0000"/>
            <w:vAlign w:val="center"/>
          </w:tcPr>
          <w:p w14:paraId="28280633" w14:textId="2DC0F3B3" w:rsidR="002E2CD3" w:rsidRPr="00A96549" w:rsidRDefault="002E2CD3" w:rsidP="00440BCC">
            <w:pPr>
              <w:jc w:val="center"/>
              <w:rPr>
                <w:rFonts w:cstheme="minorHAnsi"/>
              </w:rPr>
            </w:pPr>
            <w:bookmarkStart w:id="1" w:name="_Hlk81246208"/>
            <w:r>
              <w:rPr>
                <w:rFonts w:cstheme="minorHAnsi"/>
              </w:rPr>
              <w:t>Drawing Maps</w:t>
            </w:r>
          </w:p>
        </w:tc>
        <w:tc>
          <w:tcPr>
            <w:tcW w:w="1547" w:type="dxa"/>
            <w:gridSpan w:val="4"/>
            <w:shd w:val="clear" w:color="auto" w:fill="E7E6E6" w:themeFill="background2"/>
            <w:vAlign w:val="center"/>
          </w:tcPr>
          <w:p w14:paraId="22829511" w14:textId="4B5AFED2" w:rsidR="002E2CD3" w:rsidRPr="00440BCC" w:rsidRDefault="002E2CD3" w:rsidP="00440BCC">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sz w:val="20"/>
              </w:rPr>
              <w:t>Draw 2D representations of objects</w:t>
            </w:r>
          </w:p>
        </w:tc>
        <w:tc>
          <w:tcPr>
            <w:tcW w:w="1548" w:type="dxa"/>
            <w:shd w:val="clear" w:color="auto" w:fill="E7E6E6" w:themeFill="background2"/>
            <w:vAlign w:val="center"/>
          </w:tcPr>
          <w:p w14:paraId="069D6C0B" w14:textId="1EE6C099" w:rsidR="002E2CD3" w:rsidRPr="00440BCC" w:rsidRDefault="002E2CD3" w:rsidP="2D24D039">
            <w:pPr>
              <w:jc w:val="center"/>
              <w:cnfStyle w:val="000000000000" w:firstRow="0" w:lastRow="0" w:firstColumn="0" w:lastColumn="0" w:oddVBand="0" w:evenVBand="0" w:oddHBand="0" w:evenHBand="0" w:firstRowFirstColumn="0" w:firstRowLastColumn="0" w:lastRowFirstColumn="0" w:lastRowLastColumn="0"/>
              <w:rPr>
                <w:sz w:val="20"/>
                <w:szCs w:val="20"/>
              </w:rPr>
            </w:pPr>
            <w:r w:rsidRPr="2D24D039">
              <w:rPr>
                <w:sz w:val="20"/>
                <w:szCs w:val="20"/>
              </w:rPr>
              <w:t>Begin to draw places they kno</w:t>
            </w:r>
            <w:r>
              <w:rPr>
                <w:sz w:val="20"/>
                <w:szCs w:val="20"/>
              </w:rPr>
              <w:t>w</w:t>
            </w:r>
          </w:p>
        </w:tc>
        <w:tc>
          <w:tcPr>
            <w:tcW w:w="1548" w:type="dxa"/>
            <w:shd w:val="clear" w:color="auto" w:fill="E7E6E6" w:themeFill="background2"/>
            <w:vAlign w:val="center"/>
          </w:tcPr>
          <w:p w14:paraId="6046A4AE" w14:textId="48A5D7EC" w:rsidR="002E2CD3" w:rsidRPr="00440BCC" w:rsidRDefault="002E2CD3" w:rsidP="00440BCC">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sz w:val="20"/>
              </w:rPr>
              <w:t>Draw</w:t>
            </w:r>
            <w:r>
              <w:rPr>
                <w:sz w:val="20"/>
              </w:rPr>
              <w:t xml:space="preserve"> places they know are close to one another to form a basic map</w:t>
            </w:r>
          </w:p>
        </w:tc>
        <w:tc>
          <w:tcPr>
            <w:tcW w:w="1548" w:type="dxa"/>
            <w:shd w:val="clear" w:color="auto" w:fill="E7E6E6" w:themeFill="background2"/>
            <w:vAlign w:val="center"/>
          </w:tcPr>
          <w:p w14:paraId="5A295518" w14:textId="65ACD4F5" w:rsidR="002E2CD3" w:rsidRPr="00440BCC" w:rsidRDefault="002E2CD3" w:rsidP="00440BCC">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rFonts w:cstheme="minorHAnsi"/>
                <w:sz w:val="20"/>
              </w:rPr>
              <w:t>Draw a map of a</w:t>
            </w:r>
            <w:r>
              <w:rPr>
                <w:rFonts w:cstheme="minorHAnsi"/>
                <w:sz w:val="20"/>
              </w:rPr>
              <w:t xml:space="preserve"> real place with some drawn features, using aerial photographs for support</w:t>
            </w:r>
          </w:p>
        </w:tc>
        <w:tc>
          <w:tcPr>
            <w:tcW w:w="1547" w:type="dxa"/>
            <w:shd w:val="clear" w:color="auto" w:fill="E7E6E6" w:themeFill="background2"/>
            <w:vAlign w:val="center"/>
          </w:tcPr>
          <w:p w14:paraId="12BB9922" w14:textId="1A3EC329" w:rsidR="002E2CD3" w:rsidRPr="00440BCC" w:rsidRDefault="002E2CD3" w:rsidP="00440BCC">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sz w:val="20"/>
              </w:rPr>
              <w:t xml:space="preserve">Draw or make a map of a real location that includes </w:t>
            </w:r>
            <w:r>
              <w:rPr>
                <w:sz w:val="20"/>
              </w:rPr>
              <w:t xml:space="preserve">a range of </w:t>
            </w:r>
            <w:r w:rsidRPr="00440BCC">
              <w:rPr>
                <w:sz w:val="20"/>
              </w:rPr>
              <w:t>human and physical features</w:t>
            </w:r>
          </w:p>
        </w:tc>
        <w:tc>
          <w:tcPr>
            <w:tcW w:w="1548" w:type="dxa"/>
            <w:shd w:val="clear" w:color="auto" w:fill="E7E6E6" w:themeFill="background2"/>
            <w:vAlign w:val="center"/>
          </w:tcPr>
          <w:p w14:paraId="33FA5312" w14:textId="6B9802B5" w:rsidR="002E2CD3" w:rsidRPr="00440BCC" w:rsidRDefault="002E2CD3" w:rsidP="00440BCC">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sz w:val="20"/>
              </w:rPr>
              <w:t>Draw a map based on a fieldwork sketch with symbols and a key</w:t>
            </w:r>
          </w:p>
        </w:tc>
        <w:tc>
          <w:tcPr>
            <w:tcW w:w="1548" w:type="dxa"/>
            <w:shd w:val="clear" w:color="auto" w:fill="E7E6E6" w:themeFill="background2"/>
            <w:vAlign w:val="center"/>
          </w:tcPr>
          <w:p w14:paraId="5709BE35" w14:textId="2634B254" w:rsidR="002E2CD3" w:rsidRPr="00440BCC" w:rsidRDefault="002E2CD3" w:rsidP="00440BCC">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rFonts w:cstheme="minorHAnsi"/>
                <w:sz w:val="20"/>
              </w:rPr>
              <w:t>Draw a map with positioning of key features located accurately in relation to one another and use OS Symbols</w:t>
            </w:r>
          </w:p>
        </w:tc>
        <w:tc>
          <w:tcPr>
            <w:tcW w:w="1548" w:type="dxa"/>
            <w:tcBorders>
              <w:right w:val="double" w:sz="4" w:space="0" w:color="auto"/>
            </w:tcBorders>
            <w:shd w:val="clear" w:color="auto" w:fill="E7E6E6" w:themeFill="background2"/>
            <w:vAlign w:val="center"/>
          </w:tcPr>
          <w:p w14:paraId="6C2424DC" w14:textId="77777777" w:rsidR="002E2CD3" w:rsidRPr="00440BCC" w:rsidRDefault="002E2CD3" w:rsidP="00440BCC">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rFonts w:cstheme="minorHAnsi"/>
                <w:sz w:val="20"/>
              </w:rPr>
              <w:t xml:space="preserve">Draw a map that shows appropriate </w:t>
            </w:r>
          </w:p>
          <w:p w14:paraId="41A70CCC" w14:textId="77777777" w:rsidR="002E2CD3" w:rsidRPr="00440BCC" w:rsidRDefault="002E2CD3" w:rsidP="00440BCC">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rFonts w:cstheme="minorHAnsi"/>
                <w:sz w:val="20"/>
              </w:rPr>
              <w:t xml:space="preserve">distance between places or features </w:t>
            </w:r>
          </w:p>
          <w:p w14:paraId="4874DBE2" w14:textId="0404230A" w:rsidR="002E2CD3" w:rsidRPr="00440BCC" w:rsidRDefault="002E2CD3" w:rsidP="00440BCC">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rFonts w:cstheme="minorHAnsi"/>
                <w:sz w:val="20"/>
              </w:rPr>
              <w:t>based on a given scale</w:t>
            </w:r>
          </w:p>
        </w:tc>
        <w:tc>
          <w:tcPr>
            <w:tcW w:w="1548" w:type="dxa"/>
            <w:tcBorders>
              <w:left w:val="double" w:sz="4" w:space="0" w:color="auto"/>
            </w:tcBorders>
            <w:shd w:val="clear" w:color="auto" w:fill="E7E6E6" w:themeFill="background2"/>
            <w:vAlign w:val="center"/>
          </w:tcPr>
          <w:p w14:paraId="4DDC8B2D" w14:textId="332A1303" w:rsidR="002E2CD3" w:rsidRPr="00440BCC" w:rsidRDefault="002E2CD3" w:rsidP="002E2CD3">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Build on their knowledge of globes, maps and atlases and apply and develop this knowledge in the field</w:t>
            </w:r>
          </w:p>
        </w:tc>
      </w:tr>
      <w:tr w:rsidR="002E2CD3" w14:paraId="2363FC86" w14:textId="20D41C22" w:rsidTr="00EC0110">
        <w:trPr>
          <w:cnfStyle w:val="000000100000" w:firstRow="0" w:lastRow="0" w:firstColumn="0" w:lastColumn="0" w:oddVBand="0" w:evenVBand="0" w:oddHBand="1" w:evenHBand="0" w:firstRowFirstColumn="0" w:firstRowLastColumn="0" w:lastRowFirstColumn="0" w:lastRowLastColumn="0"/>
          <w:trHeight w:val="1496"/>
        </w:trPr>
        <w:tc>
          <w:tcPr>
            <w:cnfStyle w:val="001000000000" w:firstRow="0" w:lastRow="0" w:firstColumn="1" w:lastColumn="0" w:oddVBand="0" w:evenVBand="0" w:oddHBand="0" w:evenHBand="0" w:firstRowFirstColumn="0" w:firstRowLastColumn="0" w:lastRowFirstColumn="0" w:lastRowLastColumn="0"/>
            <w:tcW w:w="1626" w:type="dxa"/>
            <w:tcBorders>
              <w:left w:val="single" w:sz="36" w:space="0" w:color="FFFFFF" w:themeColor="background1"/>
            </w:tcBorders>
            <w:shd w:val="clear" w:color="auto" w:fill="CC0000"/>
            <w:vAlign w:val="center"/>
          </w:tcPr>
          <w:p w14:paraId="182D4F71" w14:textId="0F4F7894" w:rsidR="002E2CD3" w:rsidRDefault="002E2CD3" w:rsidP="00440BCC">
            <w:pPr>
              <w:jc w:val="center"/>
              <w:rPr>
                <w:rFonts w:cstheme="minorHAnsi"/>
              </w:rPr>
            </w:pPr>
            <w:r>
              <w:rPr>
                <w:rFonts w:cstheme="minorHAnsi"/>
              </w:rPr>
              <w:t>Representation on Maps</w:t>
            </w:r>
          </w:p>
        </w:tc>
        <w:tc>
          <w:tcPr>
            <w:tcW w:w="1547" w:type="dxa"/>
            <w:gridSpan w:val="4"/>
            <w:shd w:val="clear" w:color="auto" w:fill="E7E6E6" w:themeFill="background2"/>
            <w:vAlign w:val="center"/>
          </w:tcPr>
          <w:p w14:paraId="1D4D73CD" w14:textId="6AA14EC5" w:rsidR="002E2CD3" w:rsidRPr="00440BCC" w:rsidRDefault="002E2CD3" w:rsidP="00440BCC">
            <w:pPr>
              <w:jc w:val="center"/>
              <w:cnfStyle w:val="000000100000" w:firstRow="0" w:lastRow="0" w:firstColumn="0" w:lastColumn="0" w:oddVBand="0" w:evenVBand="0" w:oddHBand="1" w:evenHBand="0" w:firstRowFirstColumn="0" w:firstRowLastColumn="0" w:lastRowFirstColumn="0" w:lastRowLastColumn="0"/>
              <w:rPr>
                <w:sz w:val="20"/>
              </w:rPr>
            </w:pPr>
            <w:r w:rsidRPr="00440BCC">
              <w:rPr>
                <w:sz w:val="20"/>
              </w:rPr>
              <w:t>Know what a map shows</w:t>
            </w:r>
          </w:p>
        </w:tc>
        <w:tc>
          <w:tcPr>
            <w:tcW w:w="1548" w:type="dxa"/>
            <w:shd w:val="clear" w:color="auto" w:fill="E7E6E6" w:themeFill="background2"/>
            <w:vAlign w:val="center"/>
          </w:tcPr>
          <w:p w14:paraId="3F603978" w14:textId="5BA5FB1F" w:rsidR="002E2CD3" w:rsidRPr="00440BCC" w:rsidRDefault="002E2CD3" w:rsidP="00440BCC">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440BCC">
              <w:rPr>
                <w:rFonts w:cstheme="minorHAnsi"/>
                <w:sz w:val="20"/>
              </w:rPr>
              <w:t xml:space="preserve">Begin to </w:t>
            </w:r>
            <w:r>
              <w:rPr>
                <w:rFonts w:cstheme="minorHAnsi"/>
                <w:sz w:val="20"/>
              </w:rPr>
              <w:t>recognise represented features on a map</w:t>
            </w:r>
          </w:p>
        </w:tc>
        <w:tc>
          <w:tcPr>
            <w:tcW w:w="1548" w:type="dxa"/>
            <w:shd w:val="clear" w:color="auto" w:fill="E7E6E6" w:themeFill="background2"/>
            <w:vAlign w:val="center"/>
          </w:tcPr>
          <w:p w14:paraId="69897AB2" w14:textId="1372F934" w:rsidR="002E2CD3" w:rsidRPr="00440BCC" w:rsidRDefault="002E2CD3" w:rsidP="00440BCC">
            <w:pPr>
              <w:jc w:val="center"/>
              <w:cnfStyle w:val="000000100000" w:firstRow="0" w:lastRow="0" w:firstColumn="0" w:lastColumn="0" w:oddVBand="0" w:evenVBand="0" w:oddHBand="1" w:evenHBand="0" w:firstRowFirstColumn="0" w:firstRowLastColumn="0" w:lastRowFirstColumn="0" w:lastRowLastColumn="0"/>
              <w:rPr>
                <w:sz w:val="20"/>
              </w:rPr>
            </w:pPr>
            <w:r w:rsidRPr="00440BCC">
              <w:rPr>
                <w:sz w:val="20"/>
              </w:rPr>
              <w:t>Use own symbols on a basic map</w:t>
            </w:r>
          </w:p>
        </w:tc>
        <w:tc>
          <w:tcPr>
            <w:tcW w:w="1548" w:type="dxa"/>
            <w:shd w:val="clear" w:color="auto" w:fill="E7E6E6" w:themeFill="background2"/>
            <w:vAlign w:val="center"/>
          </w:tcPr>
          <w:p w14:paraId="5A34F127" w14:textId="145275EF" w:rsidR="002E2CD3" w:rsidRPr="00440BCC" w:rsidRDefault="002E2CD3" w:rsidP="00440BCC">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440BCC">
              <w:rPr>
                <w:rFonts w:cstheme="minorHAnsi"/>
                <w:sz w:val="20"/>
              </w:rPr>
              <w:t>Use class agreed symbols and begin to understand the need for a ke</w:t>
            </w:r>
            <w:r>
              <w:rPr>
                <w:rFonts w:cstheme="minorHAnsi"/>
                <w:sz w:val="20"/>
              </w:rPr>
              <w:t>y</w:t>
            </w:r>
          </w:p>
        </w:tc>
        <w:tc>
          <w:tcPr>
            <w:tcW w:w="1547" w:type="dxa"/>
            <w:shd w:val="clear" w:color="auto" w:fill="E7E6E6" w:themeFill="background2"/>
            <w:vAlign w:val="center"/>
          </w:tcPr>
          <w:p w14:paraId="3C1453FD" w14:textId="3919E3F9" w:rsidR="002E2CD3" w:rsidRPr="00440BCC" w:rsidRDefault="002E2CD3" w:rsidP="00440BCC">
            <w:pPr>
              <w:jc w:val="center"/>
              <w:cnfStyle w:val="000000100000" w:firstRow="0" w:lastRow="0" w:firstColumn="0" w:lastColumn="0" w:oddVBand="0" w:evenVBand="0" w:oddHBand="1" w:evenHBand="0" w:firstRowFirstColumn="0" w:firstRowLastColumn="0" w:lastRowFirstColumn="0" w:lastRowLastColumn="0"/>
              <w:rPr>
                <w:sz w:val="20"/>
              </w:rPr>
            </w:pPr>
            <w:r w:rsidRPr="00440BCC">
              <w:rPr>
                <w:sz w:val="20"/>
              </w:rPr>
              <w:t>Use standard symbols and a key</w:t>
            </w:r>
          </w:p>
        </w:tc>
        <w:tc>
          <w:tcPr>
            <w:tcW w:w="1548" w:type="dxa"/>
            <w:shd w:val="clear" w:color="auto" w:fill="E7E6E6" w:themeFill="background2"/>
            <w:vAlign w:val="center"/>
          </w:tcPr>
          <w:p w14:paraId="72E6DD2F" w14:textId="690E1998" w:rsidR="002E2CD3" w:rsidRPr="00440BCC" w:rsidRDefault="002E2CD3" w:rsidP="00440BCC">
            <w:pPr>
              <w:jc w:val="center"/>
              <w:cnfStyle w:val="000000100000" w:firstRow="0" w:lastRow="0" w:firstColumn="0" w:lastColumn="0" w:oddVBand="0" w:evenVBand="0" w:oddHBand="1" w:evenHBand="0" w:firstRowFirstColumn="0" w:firstRowLastColumn="0" w:lastRowFirstColumn="0" w:lastRowLastColumn="0"/>
              <w:rPr>
                <w:sz w:val="20"/>
              </w:rPr>
            </w:pPr>
            <w:r w:rsidRPr="00440BCC">
              <w:rPr>
                <w:sz w:val="20"/>
              </w:rPr>
              <w:t>Begin to recognise basic symbols on an OS map</w:t>
            </w:r>
          </w:p>
        </w:tc>
        <w:tc>
          <w:tcPr>
            <w:tcW w:w="1548" w:type="dxa"/>
            <w:shd w:val="clear" w:color="auto" w:fill="E7E6E6" w:themeFill="background2"/>
            <w:vAlign w:val="center"/>
          </w:tcPr>
          <w:p w14:paraId="1DC050D5" w14:textId="503DA31D" w:rsidR="002E2CD3" w:rsidRPr="00440BCC" w:rsidRDefault="002E2CD3" w:rsidP="00440BCC">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440BCC">
              <w:rPr>
                <w:rFonts w:cstheme="minorHAnsi"/>
                <w:sz w:val="20"/>
              </w:rPr>
              <w:t>Use most OS symbols on a map</w:t>
            </w:r>
          </w:p>
        </w:tc>
        <w:tc>
          <w:tcPr>
            <w:tcW w:w="1548" w:type="dxa"/>
            <w:tcBorders>
              <w:right w:val="double" w:sz="4" w:space="0" w:color="auto"/>
            </w:tcBorders>
            <w:shd w:val="clear" w:color="auto" w:fill="E7E6E6" w:themeFill="background2"/>
            <w:vAlign w:val="center"/>
          </w:tcPr>
          <w:p w14:paraId="75E9BF7C" w14:textId="105D42F8" w:rsidR="002E2CD3" w:rsidRPr="00440BCC" w:rsidRDefault="002E2CD3" w:rsidP="00440BCC">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440BCC">
              <w:rPr>
                <w:rFonts w:cstheme="minorHAnsi"/>
                <w:sz w:val="20"/>
              </w:rPr>
              <w:t>Use atlas symbols</w:t>
            </w:r>
          </w:p>
        </w:tc>
        <w:tc>
          <w:tcPr>
            <w:tcW w:w="1548" w:type="dxa"/>
            <w:tcBorders>
              <w:left w:val="double" w:sz="4" w:space="0" w:color="auto"/>
            </w:tcBorders>
            <w:shd w:val="clear" w:color="auto" w:fill="E7E6E6" w:themeFill="background2"/>
            <w:vAlign w:val="center"/>
          </w:tcPr>
          <w:p w14:paraId="04481594" w14:textId="3AD40611" w:rsidR="002E2CD3" w:rsidRPr="00440BCC" w:rsidRDefault="002E2CD3" w:rsidP="002E2CD3">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Use GIS to view, analyse and interpret places and data</w:t>
            </w:r>
          </w:p>
        </w:tc>
      </w:tr>
      <w:bookmarkEnd w:id="1"/>
      <w:tr w:rsidR="002E2CD3" w:rsidRPr="009B22E0" w14:paraId="18288F12" w14:textId="5C707E58" w:rsidTr="00EC0110">
        <w:trPr>
          <w:trHeight w:val="1277"/>
        </w:trPr>
        <w:tc>
          <w:tcPr>
            <w:cnfStyle w:val="001000000000" w:firstRow="0" w:lastRow="0" w:firstColumn="1" w:lastColumn="0" w:oddVBand="0" w:evenVBand="0" w:oddHBand="0" w:evenHBand="0" w:firstRowFirstColumn="0" w:firstRowLastColumn="0" w:lastRowFirstColumn="0" w:lastRowLastColumn="0"/>
            <w:tcW w:w="1626" w:type="dxa"/>
            <w:tcBorders>
              <w:left w:val="single" w:sz="36" w:space="0" w:color="FFFFFF" w:themeColor="background1"/>
            </w:tcBorders>
            <w:shd w:val="clear" w:color="auto" w:fill="CC0000"/>
            <w:vAlign w:val="center"/>
          </w:tcPr>
          <w:p w14:paraId="17124355" w14:textId="6767DABC" w:rsidR="002E2CD3" w:rsidRPr="00A96549" w:rsidRDefault="002E2CD3" w:rsidP="00440BCC">
            <w:pPr>
              <w:jc w:val="center"/>
              <w:rPr>
                <w:rFonts w:cstheme="minorHAnsi"/>
              </w:rPr>
            </w:pPr>
            <w:r>
              <w:rPr>
                <w:rFonts w:cstheme="minorHAnsi"/>
              </w:rPr>
              <w:t>Using Maps</w:t>
            </w:r>
          </w:p>
        </w:tc>
        <w:tc>
          <w:tcPr>
            <w:tcW w:w="1547" w:type="dxa"/>
            <w:gridSpan w:val="4"/>
            <w:shd w:val="clear" w:color="auto" w:fill="E7E6E6" w:themeFill="background2"/>
            <w:vAlign w:val="center"/>
          </w:tcPr>
          <w:p w14:paraId="32ADC9D4" w14:textId="76420417" w:rsidR="002E2CD3" w:rsidRPr="00440BCC" w:rsidRDefault="002E2CD3" w:rsidP="00440BCC">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rFonts w:cstheme="minorHAnsi"/>
                <w:sz w:val="20"/>
              </w:rPr>
              <w:t>Know what a map is</w:t>
            </w:r>
          </w:p>
        </w:tc>
        <w:tc>
          <w:tcPr>
            <w:tcW w:w="1548" w:type="dxa"/>
            <w:shd w:val="clear" w:color="auto" w:fill="E7E6E6" w:themeFill="background2"/>
            <w:vAlign w:val="center"/>
          </w:tcPr>
          <w:p w14:paraId="50249B76" w14:textId="0D4734E0" w:rsidR="002E2CD3" w:rsidRPr="00440BCC" w:rsidRDefault="002E2CD3" w:rsidP="00440BCC">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Pick out</w:t>
            </w:r>
            <w:r w:rsidRPr="00440BCC">
              <w:rPr>
                <w:rFonts w:cstheme="minorHAnsi"/>
                <w:sz w:val="20"/>
              </w:rPr>
              <w:t xml:space="preserve"> information from a simple map</w:t>
            </w:r>
          </w:p>
        </w:tc>
        <w:tc>
          <w:tcPr>
            <w:tcW w:w="1548" w:type="dxa"/>
            <w:shd w:val="clear" w:color="auto" w:fill="E7E6E6" w:themeFill="background2"/>
            <w:vAlign w:val="center"/>
          </w:tcPr>
          <w:p w14:paraId="2680B25B" w14:textId="77777777" w:rsidR="002E2CD3" w:rsidRPr="00440BCC" w:rsidRDefault="002E2CD3" w:rsidP="00440BCC">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rFonts w:cstheme="minorHAnsi"/>
                <w:sz w:val="20"/>
              </w:rPr>
              <w:t xml:space="preserve">Use a simple picture map to </w:t>
            </w:r>
          </w:p>
          <w:p w14:paraId="276CE8B7" w14:textId="324706C1" w:rsidR="002E2CD3" w:rsidRPr="00440BCC" w:rsidRDefault="002E2CD3" w:rsidP="00440BCC">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rFonts w:cstheme="minorHAnsi"/>
                <w:sz w:val="20"/>
              </w:rPr>
              <w:t>move around the school</w:t>
            </w:r>
          </w:p>
        </w:tc>
        <w:tc>
          <w:tcPr>
            <w:tcW w:w="1548" w:type="dxa"/>
            <w:shd w:val="clear" w:color="auto" w:fill="E7E6E6" w:themeFill="background2"/>
            <w:vAlign w:val="center"/>
          </w:tcPr>
          <w:p w14:paraId="1D5D5BA0" w14:textId="1D236937" w:rsidR="002E2CD3" w:rsidRPr="00440BCC" w:rsidRDefault="002E2CD3" w:rsidP="00440BCC">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rFonts w:cstheme="minorHAnsi"/>
                <w:sz w:val="20"/>
              </w:rPr>
              <w:t xml:space="preserve">Follow a </w:t>
            </w:r>
            <w:r>
              <w:rPr>
                <w:rFonts w:cstheme="minorHAnsi"/>
                <w:sz w:val="20"/>
              </w:rPr>
              <w:t xml:space="preserve">short </w:t>
            </w:r>
            <w:r w:rsidRPr="00440BCC">
              <w:rPr>
                <w:rFonts w:cstheme="minorHAnsi"/>
                <w:sz w:val="20"/>
              </w:rPr>
              <w:t>route on a small-scale map</w:t>
            </w:r>
          </w:p>
        </w:tc>
        <w:tc>
          <w:tcPr>
            <w:tcW w:w="1547" w:type="dxa"/>
            <w:shd w:val="clear" w:color="auto" w:fill="E7E6E6" w:themeFill="background2"/>
            <w:vAlign w:val="center"/>
          </w:tcPr>
          <w:p w14:paraId="7654E333" w14:textId="69709C92" w:rsidR="002E2CD3" w:rsidRPr="00440BCC" w:rsidRDefault="002E2CD3" w:rsidP="00440BCC">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rFonts w:cstheme="minorHAnsi"/>
                <w:sz w:val="20"/>
              </w:rPr>
              <w:t>Follow a</w:t>
            </w:r>
            <w:r>
              <w:rPr>
                <w:rFonts w:cstheme="minorHAnsi"/>
                <w:sz w:val="20"/>
              </w:rPr>
              <w:t xml:space="preserve"> longer</w:t>
            </w:r>
            <w:r w:rsidRPr="00440BCC">
              <w:rPr>
                <w:rFonts w:cstheme="minorHAnsi"/>
                <w:sz w:val="20"/>
              </w:rPr>
              <w:t xml:space="preserve"> route on a small-scale map with increasing accuracy</w:t>
            </w:r>
          </w:p>
        </w:tc>
        <w:tc>
          <w:tcPr>
            <w:tcW w:w="1548" w:type="dxa"/>
            <w:shd w:val="clear" w:color="auto" w:fill="E7E6E6" w:themeFill="background2"/>
            <w:vAlign w:val="center"/>
          </w:tcPr>
          <w:p w14:paraId="48C74D58" w14:textId="30C7C894" w:rsidR="002E2CD3" w:rsidRPr="00440BCC" w:rsidRDefault="002E2CD3" w:rsidP="00440BCC">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rFonts w:cstheme="minorHAnsi"/>
                <w:sz w:val="20"/>
              </w:rPr>
              <w:t>Follow a route on a large</w:t>
            </w:r>
            <w:r>
              <w:rPr>
                <w:rFonts w:cstheme="minorHAnsi"/>
                <w:sz w:val="20"/>
              </w:rPr>
              <w:t>-scale</w:t>
            </w:r>
            <w:r w:rsidRPr="00440BCC">
              <w:rPr>
                <w:rFonts w:cstheme="minorHAnsi"/>
                <w:sz w:val="20"/>
              </w:rPr>
              <w:t xml:space="preserve"> map</w:t>
            </w:r>
          </w:p>
        </w:tc>
        <w:tc>
          <w:tcPr>
            <w:tcW w:w="1548" w:type="dxa"/>
            <w:shd w:val="clear" w:color="auto" w:fill="E7E6E6" w:themeFill="background2"/>
            <w:vAlign w:val="center"/>
          </w:tcPr>
          <w:p w14:paraId="013A67B5" w14:textId="57899CE2" w:rsidR="002E2CD3" w:rsidRPr="00440BCC" w:rsidRDefault="002E2CD3" w:rsidP="00440BCC">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rFonts w:cstheme="minorHAnsi"/>
                <w:sz w:val="20"/>
              </w:rPr>
              <w:t>Select a type of map for a specific purpose and follow a route</w:t>
            </w:r>
          </w:p>
        </w:tc>
        <w:tc>
          <w:tcPr>
            <w:tcW w:w="1548" w:type="dxa"/>
            <w:tcBorders>
              <w:right w:val="double" w:sz="4" w:space="0" w:color="auto"/>
            </w:tcBorders>
            <w:shd w:val="clear" w:color="auto" w:fill="E7E6E6" w:themeFill="background2"/>
            <w:vAlign w:val="center"/>
          </w:tcPr>
          <w:p w14:paraId="6284AE9F" w14:textId="2EA49DF5" w:rsidR="002E2CD3" w:rsidRPr="00440BCC" w:rsidRDefault="002E2CD3" w:rsidP="00440BCC">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440BCC">
              <w:rPr>
                <w:rFonts w:cstheme="minorHAnsi"/>
                <w:sz w:val="20"/>
              </w:rPr>
              <w:t>Select an appropriate map at an appropriate scale and follow a route.</w:t>
            </w:r>
          </w:p>
        </w:tc>
        <w:tc>
          <w:tcPr>
            <w:tcW w:w="1548" w:type="dxa"/>
            <w:tcBorders>
              <w:left w:val="double" w:sz="4" w:space="0" w:color="auto"/>
            </w:tcBorders>
            <w:shd w:val="clear" w:color="auto" w:fill="E7E6E6" w:themeFill="background2"/>
            <w:vAlign w:val="center"/>
          </w:tcPr>
          <w:p w14:paraId="62ABDCEB" w14:textId="1D2A42EE" w:rsidR="002E2CD3" w:rsidRPr="00440BCC" w:rsidRDefault="002E2CD3" w:rsidP="002E2CD3">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Interpret an Ordnance Survey map, topographical and other thematic mapping</w:t>
            </w:r>
          </w:p>
        </w:tc>
      </w:tr>
    </w:tbl>
    <w:p w14:paraId="69C5C0F1" w14:textId="24183256" w:rsidR="004D13CE" w:rsidRDefault="004D13CE">
      <w:pPr>
        <w:rPr>
          <w:rFonts w:cstheme="minorHAnsi"/>
        </w:rPr>
      </w:pPr>
    </w:p>
    <w:p w14:paraId="4F4FC9C9" w14:textId="3805A7BB" w:rsidR="005606CE" w:rsidRDefault="005606CE">
      <w:pPr>
        <w:rPr>
          <w:rFonts w:cstheme="minorHAnsi"/>
        </w:rPr>
      </w:pPr>
    </w:p>
    <w:p w14:paraId="57B7649B" w14:textId="319B60F5" w:rsidR="00862E0D" w:rsidRDefault="00862E0D">
      <w:pPr>
        <w:rPr>
          <w:rFonts w:cstheme="minorHAnsi"/>
        </w:rPr>
      </w:pPr>
    </w:p>
    <w:p w14:paraId="30E357E5" w14:textId="1CAFAB35" w:rsidR="00862E0D" w:rsidRDefault="00862E0D">
      <w:pPr>
        <w:rPr>
          <w:rFonts w:cstheme="minorHAnsi"/>
        </w:rPr>
      </w:pPr>
    </w:p>
    <w:tbl>
      <w:tblPr>
        <w:tblStyle w:val="GridTable5Dark-Accent2"/>
        <w:tblW w:w="15556" w:type="dxa"/>
        <w:tblInd w:w="239" w:type="dxa"/>
        <w:tblLook w:val="04A0" w:firstRow="1" w:lastRow="0" w:firstColumn="1" w:lastColumn="0" w:noHBand="0" w:noVBand="1"/>
      </w:tblPr>
      <w:tblGrid>
        <w:gridCol w:w="1522"/>
        <w:gridCol w:w="1648"/>
        <w:gridCol w:w="1547"/>
        <w:gridCol w:w="1582"/>
        <w:gridCol w:w="1588"/>
        <w:gridCol w:w="1588"/>
        <w:gridCol w:w="1592"/>
        <w:gridCol w:w="1599"/>
        <w:gridCol w:w="1624"/>
        <w:gridCol w:w="1266"/>
      </w:tblGrid>
      <w:tr w:rsidR="002E2CD3" w:rsidRPr="006A52CE" w14:paraId="0A4BC974" w14:textId="5C9AA987" w:rsidTr="00EC0110">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522" w:type="dxa"/>
            <w:tcBorders>
              <w:left w:val="single" w:sz="36" w:space="0" w:color="FFFFFF" w:themeColor="background1"/>
              <w:right w:val="single" w:sz="4" w:space="0" w:color="FFFFFF" w:themeColor="background1"/>
            </w:tcBorders>
            <w:shd w:val="clear" w:color="auto" w:fill="CC0000"/>
            <w:vAlign w:val="center"/>
          </w:tcPr>
          <w:p w14:paraId="04950522" w14:textId="42BD6804" w:rsidR="002E2CD3" w:rsidRPr="006A52CE" w:rsidRDefault="002E2CD3" w:rsidP="00FF0CC4">
            <w:pPr>
              <w:jc w:val="center"/>
              <w:rPr>
                <w:rFonts w:cstheme="minorHAnsi"/>
              </w:rPr>
            </w:pPr>
            <w:r>
              <w:rPr>
                <w:rFonts w:cstheme="minorHAnsi"/>
              </w:rPr>
              <w:lastRenderedPageBreak/>
              <w:t>Progression of Enquiry-based Fieldwork Skills</w:t>
            </w:r>
          </w:p>
        </w:tc>
        <w:tc>
          <w:tcPr>
            <w:tcW w:w="1648" w:type="dxa"/>
            <w:tcBorders>
              <w:left w:val="single" w:sz="4" w:space="0" w:color="FFFFFF" w:themeColor="background1"/>
            </w:tcBorders>
            <w:shd w:val="clear" w:color="auto" w:fill="CC0000"/>
            <w:vAlign w:val="center"/>
          </w:tcPr>
          <w:p w14:paraId="63F299E7" w14:textId="77777777" w:rsidR="002E2CD3" w:rsidRPr="006A52CE" w:rsidRDefault="002E2CD3" w:rsidP="00FF0CC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Nursery</w:t>
            </w:r>
          </w:p>
        </w:tc>
        <w:tc>
          <w:tcPr>
            <w:tcW w:w="1547" w:type="dxa"/>
            <w:shd w:val="clear" w:color="auto" w:fill="CC0000"/>
            <w:vAlign w:val="center"/>
          </w:tcPr>
          <w:p w14:paraId="6D0727BB" w14:textId="77777777" w:rsidR="002E2CD3" w:rsidRPr="006A52CE" w:rsidRDefault="002E2CD3" w:rsidP="00FF0CC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Reception</w:t>
            </w:r>
          </w:p>
        </w:tc>
        <w:tc>
          <w:tcPr>
            <w:tcW w:w="1582" w:type="dxa"/>
            <w:shd w:val="clear" w:color="auto" w:fill="CC0000"/>
            <w:vAlign w:val="center"/>
          </w:tcPr>
          <w:p w14:paraId="468C1197" w14:textId="77777777" w:rsidR="002E2CD3" w:rsidRPr="006A52CE" w:rsidRDefault="002E2CD3" w:rsidP="00FF0CC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Year 1</w:t>
            </w:r>
          </w:p>
        </w:tc>
        <w:tc>
          <w:tcPr>
            <w:tcW w:w="1588" w:type="dxa"/>
            <w:shd w:val="clear" w:color="auto" w:fill="CC0000"/>
            <w:vAlign w:val="center"/>
          </w:tcPr>
          <w:p w14:paraId="068BB3FD" w14:textId="77777777" w:rsidR="002E2CD3" w:rsidRDefault="002E2CD3" w:rsidP="00FF0CC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Year 2</w:t>
            </w:r>
          </w:p>
        </w:tc>
        <w:tc>
          <w:tcPr>
            <w:tcW w:w="1588" w:type="dxa"/>
            <w:shd w:val="clear" w:color="auto" w:fill="CC0000"/>
            <w:vAlign w:val="center"/>
          </w:tcPr>
          <w:p w14:paraId="38849421" w14:textId="77777777" w:rsidR="002E2CD3" w:rsidRDefault="002E2CD3" w:rsidP="00FF0CC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Year 3</w:t>
            </w:r>
          </w:p>
        </w:tc>
        <w:tc>
          <w:tcPr>
            <w:tcW w:w="1592" w:type="dxa"/>
            <w:shd w:val="clear" w:color="auto" w:fill="CC0000"/>
            <w:vAlign w:val="center"/>
          </w:tcPr>
          <w:p w14:paraId="513377B3" w14:textId="77777777" w:rsidR="002E2CD3" w:rsidRDefault="002E2CD3" w:rsidP="00FF0CC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Year 4</w:t>
            </w:r>
          </w:p>
        </w:tc>
        <w:tc>
          <w:tcPr>
            <w:tcW w:w="1599" w:type="dxa"/>
            <w:shd w:val="clear" w:color="auto" w:fill="CC0000"/>
            <w:vAlign w:val="center"/>
          </w:tcPr>
          <w:p w14:paraId="3E83F355" w14:textId="77777777" w:rsidR="002E2CD3" w:rsidRDefault="002E2CD3" w:rsidP="00FF0CC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Year 5</w:t>
            </w:r>
          </w:p>
        </w:tc>
        <w:tc>
          <w:tcPr>
            <w:tcW w:w="1624" w:type="dxa"/>
            <w:tcBorders>
              <w:right w:val="double" w:sz="4" w:space="0" w:color="auto"/>
            </w:tcBorders>
            <w:shd w:val="clear" w:color="auto" w:fill="CC0000"/>
            <w:vAlign w:val="center"/>
          </w:tcPr>
          <w:p w14:paraId="671ACD88" w14:textId="77777777" w:rsidR="002E2CD3" w:rsidRDefault="002E2CD3" w:rsidP="00FF0CC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Year 6</w:t>
            </w:r>
          </w:p>
        </w:tc>
        <w:tc>
          <w:tcPr>
            <w:tcW w:w="1266" w:type="dxa"/>
            <w:tcBorders>
              <w:left w:val="double" w:sz="4" w:space="0" w:color="auto"/>
            </w:tcBorders>
            <w:shd w:val="clear" w:color="auto" w:fill="CC0000"/>
            <w:vAlign w:val="center"/>
          </w:tcPr>
          <w:p w14:paraId="34667AA2" w14:textId="3183C443" w:rsidR="002E2CD3" w:rsidRDefault="002E2CD3" w:rsidP="002E2CD3">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KS3</w:t>
            </w:r>
          </w:p>
        </w:tc>
      </w:tr>
      <w:tr w:rsidR="002E2CD3" w14:paraId="51082A91" w14:textId="5A7B637B" w:rsidTr="00EC0110">
        <w:trPr>
          <w:cnfStyle w:val="000000100000" w:firstRow="0" w:lastRow="0" w:firstColumn="0" w:lastColumn="0" w:oddVBand="0" w:evenVBand="0" w:oddHBand="1" w:evenHBand="0" w:firstRowFirstColumn="0" w:firstRowLastColumn="0" w:lastRowFirstColumn="0" w:lastRowLastColumn="0"/>
          <w:trHeight w:val="1637"/>
        </w:trPr>
        <w:tc>
          <w:tcPr>
            <w:cnfStyle w:val="001000000000" w:firstRow="0" w:lastRow="0" w:firstColumn="1" w:lastColumn="0" w:oddVBand="0" w:evenVBand="0" w:oddHBand="0" w:evenHBand="0" w:firstRowFirstColumn="0" w:firstRowLastColumn="0" w:lastRowFirstColumn="0" w:lastRowLastColumn="0"/>
            <w:tcW w:w="1522" w:type="dxa"/>
            <w:tcBorders>
              <w:left w:val="single" w:sz="36" w:space="0" w:color="FFFFFF" w:themeColor="background1"/>
            </w:tcBorders>
            <w:shd w:val="clear" w:color="auto" w:fill="CC0000"/>
            <w:vAlign w:val="center"/>
          </w:tcPr>
          <w:p w14:paraId="187C21F6" w14:textId="2B00AD55" w:rsidR="002E2CD3" w:rsidRPr="00A96549" w:rsidRDefault="002E2CD3" w:rsidP="009206DD">
            <w:pPr>
              <w:jc w:val="center"/>
              <w:rPr>
                <w:rFonts w:cstheme="minorHAnsi"/>
              </w:rPr>
            </w:pPr>
            <w:r>
              <w:rPr>
                <w:rFonts w:cstheme="minorHAnsi"/>
              </w:rPr>
              <w:t>Posing and Planning</w:t>
            </w:r>
          </w:p>
        </w:tc>
        <w:tc>
          <w:tcPr>
            <w:tcW w:w="1648" w:type="dxa"/>
            <w:shd w:val="clear" w:color="auto" w:fill="E7E6E6" w:themeFill="background2"/>
            <w:vAlign w:val="center"/>
          </w:tcPr>
          <w:p w14:paraId="6D2FA465" w14:textId="4145AF42" w:rsidR="002E2CD3" w:rsidRPr="00440BCC" w:rsidRDefault="002E2CD3" w:rsidP="009206DD">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Ask simple ‘why’ questions</w:t>
            </w:r>
          </w:p>
        </w:tc>
        <w:tc>
          <w:tcPr>
            <w:tcW w:w="1547" w:type="dxa"/>
            <w:shd w:val="clear" w:color="auto" w:fill="E7E6E6" w:themeFill="background2"/>
            <w:vAlign w:val="center"/>
          </w:tcPr>
          <w:p w14:paraId="57C2A236" w14:textId="0A0F89E8" w:rsidR="002E2CD3" w:rsidRPr="00440BCC" w:rsidRDefault="002E2CD3" w:rsidP="009206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Ask who, what, where, when and why questions to find out more</w:t>
            </w:r>
          </w:p>
        </w:tc>
        <w:tc>
          <w:tcPr>
            <w:tcW w:w="1582" w:type="dxa"/>
            <w:shd w:val="clear" w:color="auto" w:fill="E7E6E6" w:themeFill="background2"/>
            <w:vAlign w:val="center"/>
          </w:tcPr>
          <w:p w14:paraId="60D5E4A1" w14:textId="64A340C6" w:rsidR="002E2CD3" w:rsidRPr="00440BCC" w:rsidRDefault="002E2CD3" w:rsidP="009206DD">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Suggest simple geographical questions before taking part in teacher-led enquiries based on their interests</w:t>
            </w:r>
          </w:p>
        </w:tc>
        <w:tc>
          <w:tcPr>
            <w:tcW w:w="1588" w:type="dxa"/>
            <w:shd w:val="clear" w:color="auto" w:fill="E7E6E6" w:themeFill="background2"/>
            <w:vAlign w:val="center"/>
          </w:tcPr>
          <w:p w14:paraId="08B0EDBA" w14:textId="3CB60272" w:rsidR="002E2CD3" w:rsidRPr="00440BCC" w:rsidRDefault="002E2CD3" w:rsidP="009206DD">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Suggest simple geographical questions before deciding on a whole-class enquiry, planned by the teacher</w:t>
            </w:r>
          </w:p>
        </w:tc>
        <w:tc>
          <w:tcPr>
            <w:tcW w:w="1588" w:type="dxa"/>
            <w:shd w:val="clear" w:color="auto" w:fill="E7E6E6" w:themeFill="background2"/>
            <w:vAlign w:val="center"/>
          </w:tcPr>
          <w:p w14:paraId="069CA801" w14:textId="181BC16F" w:rsidR="002E2CD3" w:rsidRPr="00440BCC" w:rsidRDefault="002E2CD3" w:rsidP="009206DD">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Suggest geographical questions before deciding on a whole-class enquiry, that they help to plan</w:t>
            </w:r>
          </w:p>
        </w:tc>
        <w:tc>
          <w:tcPr>
            <w:tcW w:w="1592" w:type="dxa"/>
            <w:shd w:val="clear" w:color="auto" w:fill="E7E6E6" w:themeFill="background2"/>
            <w:vAlign w:val="center"/>
          </w:tcPr>
          <w:p w14:paraId="42E5E104" w14:textId="01CB6B59" w:rsidR="002E2CD3" w:rsidRPr="00440BCC" w:rsidRDefault="002E2CD3" w:rsidP="009206DD">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Suggest geographical questions before deciding on a whole-class enquiry, that they plan individually</w:t>
            </w:r>
          </w:p>
        </w:tc>
        <w:tc>
          <w:tcPr>
            <w:tcW w:w="1599" w:type="dxa"/>
            <w:shd w:val="clear" w:color="auto" w:fill="E7E6E6" w:themeFill="background2"/>
            <w:vAlign w:val="center"/>
          </w:tcPr>
          <w:p w14:paraId="07F62834" w14:textId="68DF4485" w:rsidR="002E2CD3" w:rsidRPr="00440BCC" w:rsidRDefault="002E2CD3" w:rsidP="009206DD">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Suggest geographical questions before deciding on an enquiry as a group, planned with guidance from the teacher</w:t>
            </w:r>
          </w:p>
        </w:tc>
        <w:tc>
          <w:tcPr>
            <w:tcW w:w="1624" w:type="dxa"/>
            <w:tcBorders>
              <w:right w:val="double" w:sz="4" w:space="0" w:color="auto"/>
            </w:tcBorders>
            <w:shd w:val="clear" w:color="auto" w:fill="E7E6E6" w:themeFill="background2"/>
            <w:vAlign w:val="center"/>
          </w:tcPr>
          <w:p w14:paraId="09710CE4" w14:textId="7B17B77D" w:rsidR="002E2CD3" w:rsidRPr="00440BCC" w:rsidRDefault="002E2CD3" w:rsidP="009206DD">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Suggest geographical questions before deciding on an enquiry individually or in a group, planned independently</w:t>
            </w:r>
          </w:p>
        </w:tc>
        <w:tc>
          <w:tcPr>
            <w:tcW w:w="1266" w:type="dxa"/>
            <w:tcBorders>
              <w:left w:val="double" w:sz="4" w:space="0" w:color="auto"/>
            </w:tcBorders>
            <w:shd w:val="clear" w:color="auto" w:fill="E7E6E6" w:themeFill="background2"/>
            <w:vAlign w:val="center"/>
          </w:tcPr>
          <w:p w14:paraId="4AA43C3A" w14:textId="4D2DBE52" w:rsidR="002E2CD3" w:rsidRDefault="002E2CD3" w:rsidP="002E2CD3">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Suggest geographical questions that can be investigated in multiple locations </w:t>
            </w:r>
          </w:p>
        </w:tc>
      </w:tr>
      <w:tr w:rsidR="002E2CD3" w14:paraId="535464B7" w14:textId="19A74F0B" w:rsidTr="00EC0110">
        <w:trPr>
          <w:trHeight w:val="1496"/>
        </w:trPr>
        <w:tc>
          <w:tcPr>
            <w:cnfStyle w:val="001000000000" w:firstRow="0" w:lastRow="0" w:firstColumn="1" w:lastColumn="0" w:oddVBand="0" w:evenVBand="0" w:oddHBand="0" w:evenHBand="0" w:firstRowFirstColumn="0" w:firstRowLastColumn="0" w:lastRowFirstColumn="0" w:lastRowLastColumn="0"/>
            <w:tcW w:w="1522" w:type="dxa"/>
            <w:tcBorders>
              <w:left w:val="single" w:sz="36" w:space="0" w:color="FFFFFF" w:themeColor="background1"/>
            </w:tcBorders>
            <w:shd w:val="clear" w:color="auto" w:fill="CC0000"/>
            <w:vAlign w:val="center"/>
          </w:tcPr>
          <w:p w14:paraId="4155EF2B" w14:textId="51E6B42C" w:rsidR="002E2CD3" w:rsidRPr="00A96549" w:rsidRDefault="002E2CD3" w:rsidP="00F42C4E">
            <w:pPr>
              <w:jc w:val="center"/>
              <w:rPr>
                <w:rFonts w:cstheme="minorHAnsi"/>
              </w:rPr>
            </w:pPr>
            <w:r>
              <w:rPr>
                <w:rFonts w:cstheme="minorHAnsi"/>
              </w:rPr>
              <w:t>Collecting Data</w:t>
            </w:r>
          </w:p>
        </w:tc>
        <w:tc>
          <w:tcPr>
            <w:tcW w:w="1648" w:type="dxa"/>
            <w:shd w:val="clear" w:color="auto" w:fill="E7E6E6" w:themeFill="background2"/>
            <w:vAlign w:val="center"/>
          </w:tcPr>
          <w:p w14:paraId="18C50D14" w14:textId="1ABE3327" w:rsidR="002E2CD3" w:rsidRPr="00440BCC" w:rsidRDefault="002E2CD3" w:rsidP="00F42C4E">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Data is collected by speaking to an adult</w:t>
            </w:r>
          </w:p>
        </w:tc>
        <w:tc>
          <w:tcPr>
            <w:tcW w:w="1547" w:type="dxa"/>
            <w:shd w:val="clear" w:color="auto" w:fill="E7E6E6" w:themeFill="background2"/>
            <w:vAlign w:val="center"/>
          </w:tcPr>
          <w:p w14:paraId="5A93848B" w14:textId="35FAF8CD" w:rsidR="002E2CD3" w:rsidRPr="00440BCC" w:rsidRDefault="002E2CD3" w:rsidP="00F42C4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Data is collected by speaking to an adult and through self-discovery play</w:t>
            </w:r>
          </w:p>
        </w:tc>
        <w:tc>
          <w:tcPr>
            <w:tcW w:w="1582" w:type="dxa"/>
            <w:shd w:val="clear" w:color="auto" w:fill="E7E6E6" w:themeFill="background2"/>
            <w:vAlign w:val="center"/>
          </w:tcPr>
          <w:p w14:paraId="68509EE3" w14:textId="47B2041D" w:rsidR="002E2CD3" w:rsidRPr="00440BCC" w:rsidRDefault="002E2CD3" w:rsidP="00F42C4E">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Data is collected as a whole class using a method chosen by the teacher</w:t>
            </w:r>
          </w:p>
        </w:tc>
        <w:tc>
          <w:tcPr>
            <w:tcW w:w="1588" w:type="dxa"/>
            <w:shd w:val="clear" w:color="auto" w:fill="E7E6E6" w:themeFill="background2"/>
            <w:vAlign w:val="center"/>
          </w:tcPr>
          <w:p w14:paraId="77EC54DC" w14:textId="6B7E2F5E" w:rsidR="002E2CD3" w:rsidRPr="00440BCC" w:rsidRDefault="002E2CD3" w:rsidP="00F42C4E">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Data is collected in groups using a method chosen by the teacher</w:t>
            </w:r>
          </w:p>
        </w:tc>
        <w:tc>
          <w:tcPr>
            <w:tcW w:w="1588" w:type="dxa"/>
            <w:shd w:val="clear" w:color="auto" w:fill="E7E6E6" w:themeFill="background2"/>
            <w:vAlign w:val="center"/>
          </w:tcPr>
          <w:p w14:paraId="4080796D" w14:textId="74527CE3" w:rsidR="002E2CD3" w:rsidRPr="00440BCC" w:rsidRDefault="002E2CD3" w:rsidP="00F42C4E">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Data is collected individually using a method chosen by the teacher</w:t>
            </w:r>
          </w:p>
        </w:tc>
        <w:tc>
          <w:tcPr>
            <w:tcW w:w="1592" w:type="dxa"/>
            <w:shd w:val="clear" w:color="auto" w:fill="E7E6E6" w:themeFill="background2"/>
            <w:vAlign w:val="center"/>
          </w:tcPr>
          <w:p w14:paraId="1BBF2E08" w14:textId="2A50C974" w:rsidR="002E2CD3" w:rsidRPr="00440BCC" w:rsidRDefault="002E2CD3" w:rsidP="00F42C4E">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Data is collected using a method chosen by the learner</w:t>
            </w:r>
          </w:p>
        </w:tc>
        <w:tc>
          <w:tcPr>
            <w:tcW w:w="1599" w:type="dxa"/>
            <w:shd w:val="clear" w:color="auto" w:fill="E7E6E6" w:themeFill="background2"/>
            <w:vAlign w:val="center"/>
          </w:tcPr>
          <w:p w14:paraId="10559DCF" w14:textId="4F1D02E5" w:rsidR="002E2CD3" w:rsidRPr="00440BCC" w:rsidRDefault="002E2CD3" w:rsidP="00F42C4E">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Data is collected using a range of methods chosen by the learner</w:t>
            </w:r>
          </w:p>
        </w:tc>
        <w:tc>
          <w:tcPr>
            <w:tcW w:w="1624" w:type="dxa"/>
            <w:tcBorders>
              <w:right w:val="double" w:sz="4" w:space="0" w:color="auto"/>
            </w:tcBorders>
            <w:shd w:val="clear" w:color="auto" w:fill="E7E6E6" w:themeFill="background2"/>
            <w:vAlign w:val="center"/>
          </w:tcPr>
          <w:p w14:paraId="4575CD5E" w14:textId="594C8411" w:rsidR="002E2CD3" w:rsidRPr="00440BCC" w:rsidRDefault="002E2CD3" w:rsidP="00F42C4E">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Data is collected with increasing accuracy using a range of methods chosen by the learner, some with standardised measure</w:t>
            </w:r>
          </w:p>
        </w:tc>
        <w:tc>
          <w:tcPr>
            <w:tcW w:w="1266" w:type="dxa"/>
            <w:tcBorders>
              <w:left w:val="double" w:sz="4" w:space="0" w:color="auto"/>
            </w:tcBorders>
            <w:shd w:val="clear" w:color="auto" w:fill="E7E6E6" w:themeFill="background2"/>
            <w:vAlign w:val="center"/>
          </w:tcPr>
          <w:p w14:paraId="429027E5" w14:textId="34F5880A" w:rsidR="002E2CD3" w:rsidRDefault="002E2CD3" w:rsidP="002E2CD3">
            <w:pPr>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Data is collected using multiple sources of increasingly complex information</w:t>
            </w:r>
          </w:p>
        </w:tc>
      </w:tr>
      <w:tr w:rsidR="002E2CD3" w14:paraId="2AA0D7D4" w14:textId="2F57604C" w:rsidTr="00EC0110">
        <w:trPr>
          <w:cnfStyle w:val="000000100000" w:firstRow="0" w:lastRow="0" w:firstColumn="0" w:lastColumn="0" w:oddVBand="0" w:evenVBand="0" w:oddHBand="1" w:evenHBand="0" w:firstRowFirstColumn="0" w:firstRowLastColumn="0" w:lastRowFirstColumn="0" w:lastRowLastColumn="0"/>
          <w:trHeight w:val="1496"/>
        </w:trPr>
        <w:tc>
          <w:tcPr>
            <w:cnfStyle w:val="001000000000" w:firstRow="0" w:lastRow="0" w:firstColumn="1" w:lastColumn="0" w:oddVBand="0" w:evenVBand="0" w:oddHBand="0" w:evenHBand="0" w:firstRowFirstColumn="0" w:firstRowLastColumn="0" w:lastRowFirstColumn="0" w:lastRowLastColumn="0"/>
            <w:tcW w:w="1522" w:type="dxa"/>
            <w:tcBorders>
              <w:left w:val="single" w:sz="36" w:space="0" w:color="FFFFFF" w:themeColor="background1"/>
            </w:tcBorders>
            <w:shd w:val="clear" w:color="auto" w:fill="CC0000"/>
            <w:vAlign w:val="center"/>
          </w:tcPr>
          <w:p w14:paraId="67A8AAF4" w14:textId="3CA5A7F8" w:rsidR="002E2CD3" w:rsidRDefault="002E2CD3" w:rsidP="00F42C4E">
            <w:pPr>
              <w:jc w:val="center"/>
              <w:rPr>
                <w:rFonts w:cstheme="minorHAnsi"/>
              </w:rPr>
            </w:pPr>
            <w:r>
              <w:rPr>
                <w:rFonts w:cstheme="minorHAnsi"/>
              </w:rPr>
              <w:t>Reflecting and Evaluating</w:t>
            </w:r>
          </w:p>
        </w:tc>
        <w:tc>
          <w:tcPr>
            <w:tcW w:w="1648" w:type="dxa"/>
            <w:shd w:val="clear" w:color="auto" w:fill="E7E6E6" w:themeFill="background2"/>
            <w:vAlign w:val="center"/>
          </w:tcPr>
          <w:p w14:paraId="4CB330C0" w14:textId="6C06A558" w:rsidR="002E2CD3" w:rsidRPr="00440BCC" w:rsidRDefault="002E2CD3" w:rsidP="00F42C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Repeat back the answer they receive to the adult, showing understanding</w:t>
            </w:r>
          </w:p>
        </w:tc>
        <w:tc>
          <w:tcPr>
            <w:tcW w:w="1547" w:type="dxa"/>
            <w:shd w:val="clear" w:color="auto" w:fill="E7E6E6" w:themeFill="background2"/>
            <w:vAlign w:val="center"/>
          </w:tcPr>
          <w:p w14:paraId="116214FD" w14:textId="6D0F7833" w:rsidR="002E2CD3" w:rsidRPr="00440BCC" w:rsidRDefault="002E2CD3" w:rsidP="00F42C4E">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Discuss their answers with their friends and family</w:t>
            </w:r>
          </w:p>
        </w:tc>
        <w:tc>
          <w:tcPr>
            <w:tcW w:w="1582" w:type="dxa"/>
            <w:shd w:val="clear" w:color="auto" w:fill="E7E6E6" w:themeFill="background2"/>
            <w:vAlign w:val="center"/>
          </w:tcPr>
          <w:p w14:paraId="7ACBDC36" w14:textId="1691DA2D" w:rsidR="002E2CD3" w:rsidRPr="00440BCC" w:rsidRDefault="002E2CD3" w:rsidP="00F42C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Discuss their fieldwork findings as a class</w:t>
            </w:r>
          </w:p>
        </w:tc>
        <w:tc>
          <w:tcPr>
            <w:tcW w:w="1588" w:type="dxa"/>
            <w:shd w:val="clear" w:color="auto" w:fill="E7E6E6" w:themeFill="background2"/>
            <w:vAlign w:val="center"/>
          </w:tcPr>
          <w:p w14:paraId="79CC0D8F" w14:textId="62F45634" w:rsidR="002E2CD3" w:rsidRPr="00440BCC" w:rsidRDefault="002E2CD3" w:rsidP="00F42C4E">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Discuss their fieldwork findings in groups</w:t>
            </w:r>
          </w:p>
        </w:tc>
        <w:tc>
          <w:tcPr>
            <w:tcW w:w="1588" w:type="dxa"/>
            <w:shd w:val="clear" w:color="auto" w:fill="E7E6E6" w:themeFill="background2"/>
            <w:vAlign w:val="center"/>
          </w:tcPr>
          <w:p w14:paraId="2431103A" w14:textId="2963E580" w:rsidR="002E2CD3" w:rsidRPr="00440BCC" w:rsidRDefault="002E2CD3" w:rsidP="00F42C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Begin to formally present their findings with a question they would like to find out next time</w:t>
            </w:r>
          </w:p>
        </w:tc>
        <w:tc>
          <w:tcPr>
            <w:tcW w:w="1592" w:type="dxa"/>
            <w:shd w:val="clear" w:color="auto" w:fill="E7E6E6" w:themeFill="background2"/>
            <w:vAlign w:val="center"/>
          </w:tcPr>
          <w:p w14:paraId="09483C7E" w14:textId="437C17C3" w:rsidR="002E2CD3" w:rsidRPr="00440BCC" w:rsidRDefault="002E2CD3" w:rsidP="00F42C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Formally present their findings with some consideration to what they would do differently next time</w:t>
            </w:r>
          </w:p>
        </w:tc>
        <w:tc>
          <w:tcPr>
            <w:tcW w:w="1599" w:type="dxa"/>
            <w:shd w:val="clear" w:color="auto" w:fill="E7E6E6" w:themeFill="background2"/>
            <w:vAlign w:val="center"/>
          </w:tcPr>
          <w:p w14:paraId="334562D3" w14:textId="7559D53A" w:rsidR="002E2CD3" w:rsidRPr="00440BCC" w:rsidRDefault="002E2CD3" w:rsidP="00F42C4E">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sz w:val="20"/>
              </w:rPr>
              <w:t>Formally present their findings with some consideration to what they could do next time and a whole-class discussion on whether the evidence and method of collection was reliable</w:t>
            </w:r>
          </w:p>
        </w:tc>
        <w:tc>
          <w:tcPr>
            <w:tcW w:w="1624" w:type="dxa"/>
            <w:tcBorders>
              <w:right w:val="double" w:sz="4" w:space="0" w:color="auto"/>
            </w:tcBorders>
            <w:shd w:val="clear" w:color="auto" w:fill="E7E6E6" w:themeFill="background2"/>
            <w:vAlign w:val="center"/>
          </w:tcPr>
          <w:p w14:paraId="07ED0336" w14:textId="3100209D" w:rsidR="002E2CD3" w:rsidRPr="00440BCC" w:rsidRDefault="002E2CD3" w:rsidP="00F42C4E">
            <w:pPr>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sz w:val="20"/>
              </w:rPr>
              <w:t>Formally present their findings with consideration to what they could do next time and whether their evidence and method of collection was reliable</w:t>
            </w:r>
          </w:p>
        </w:tc>
        <w:tc>
          <w:tcPr>
            <w:tcW w:w="1266" w:type="dxa"/>
            <w:tcBorders>
              <w:left w:val="double" w:sz="4" w:space="0" w:color="auto"/>
            </w:tcBorders>
            <w:shd w:val="clear" w:color="auto" w:fill="E7E6E6" w:themeFill="background2"/>
            <w:vAlign w:val="center"/>
          </w:tcPr>
          <w:p w14:paraId="461610DC" w14:textId="1FE896F7" w:rsidR="002E2CD3" w:rsidRDefault="002E2CD3" w:rsidP="002E2CD3">
            <w:pPr>
              <w:jc w:val="center"/>
              <w:cnfStyle w:val="000000100000" w:firstRow="0" w:lastRow="0" w:firstColumn="0" w:lastColumn="0" w:oddVBand="0" w:evenVBand="0" w:oddHBand="1" w:evenHBand="0" w:firstRowFirstColumn="0" w:firstRowLastColumn="0" w:lastRowFirstColumn="0" w:lastRowLastColumn="0"/>
              <w:rPr>
                <w:sz w:val="20"/>
              </w:rPr>
            </w:pPr>
            <w:r>
              <w:rPr>
                <w:sz w:val="20"/>
              </w:rPr>
              <w:t>Analyse and draw conclusions from geographical data</w:t>
            </w:r>
          </w:p>
        </w:tc>
      </w:tr>
    </w:tbl>
    <w:p w14:paraId="3432312B" w14:textId="77777777" w:rsidR="00862E0D" w:rsidRDefault="00862E0D">
      <w:pPr>
        <w:rPr>
          <w:rFonts w:cstheme="minorHAnsi"/>
        </w:rPr>
      </w:pPr>
    </w:p>
    <w:tbl>
      <w:tblPr>
        <w:tblStyle w:val="GridTable5Dark-Accent2"/>
        <w:tblW w:w="15556" w:type="dxa"/>
        <w:tblInd w:w="279" w:type="dxa"/>
        <w:tblLook w:val="04A0" w:firstRow="1" w:lastRow="0" w:firstColumn="1" w:lastColumn="0" w:noHBand="0" w:noVBand="1"/>
      </w:tblPr>
      <w:tblGrid>
        <w:gridCol w:w="1276"/>
        <w:gridCol w:w="3900"/>
        <w:gridCol w:w="3460"/>
        <w:gridCol w:w="3460"/>
        <w:gridCol w:w="3460"/>
      </w:tblGrid>
      <w:tr w:rsidR="00F31366" w:rsidRPr="009B22E0" w14:paraId="4B2FD647" w14:textId="77777777" w:rsidTr="008B6B7F">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276" w:type="dxa"/>
            <w:vMerge w:val="restart"/>
            <w:tcBorders>
              <w:right w:val="single" w:sz="4" w:space="0" w:color="FFFFFF" w:themeColor="background1"/>
            </w:tcBorders>
            <w:shd w:val="clear" w:color="auto" w:fill="CC0000"/>
            <w:vAlign w:val="center"/>
          </w:tcPr>
          <w:p w14:paraId="494FE93F" w14:textId="7A1976B2" w:rsidR="00F31366" w:rsidRPr="006A52CE" w:rsidRDefault="00F31366" w:rsidP="00FF0CC4">
            <w:pPr>
              <w:jc w:val="center"/>
              <w:rPr>
                <w:rFonts w:cstheme="minorHAnsi"/>
                <w:b w:val="0"/>
                <w:bCs w:val="0"/>
              </w:rPr>
            </w:pPr>
            <w:r>
              <w:rPr>
                <w:rFonts w:cstheme="minorHAnsi"/>
                <w:b w:val="0"/>
                <w:bCs w:val="0"/>
              </w:rPr>
              <w:lastRenderedPageBreak/>
              <w:t>Progression of Key</w:t>
            </w:r>
            <w:r w:rsidR="003B297A">
              <w:rPr>
                <w:rFonts w:cstheme="minorHAnsi"/>
                <w:b w:val="0"/>
                <w:bCs w:val="0"/>
              </w:rPr>
              <w:t xml:space="preserve"> Knowledge</w:t>
            </w:r>
            <w:r>
              <w:rPr>
                <w:rFonts w:cstheme="minorHAnsi"/>
                <w:b w:val="0"/>
                <w:bCs w:val="0"/>
              </w:rPr>
              <w:t xml:space="preserve"> Concepts</w:t>
            </w:r>
          </w:p>
        </w:tc>
        <w:tc>
          <w:tcPr>
            <w:tcW w:w="3900" w:type="dxa"/>
            <w:tcBorders>
              <w:left w:val="single" w:sz="4" w:space="0" w:color="FFFFFF" w:themeColor="background1"/>
            </w:tcBorders>
            <w:shd w:val="clear" w:color="auto" w:fill="CC0000"/>
            <w:vAlign w:val="center"/>
          </w:tcPr>
          <w:p w14:paraId="19B3EF21" w14:textId="77777777" w:rsidR="00F31366" w:rsidRPr="00E2587F" w:rsidRDefault="00F31366" w:rsidP="00FF0CC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2587F">
              <w:rPr>
                <w:rFonts w:cstheme="minorHAnsi"/>
              </w:rPr>
              <w:t>Interdependence</w:t>
            </w:r>
          </w:p>
        </w:tc>
        <w:tc>
          <w:tcPr>
            <w:tcW w:w="3460" w:type="dxa"/>
            <w:shd w:val="clear" w:color="auto" w:fill="CC0000"/>
            <w:vAlign w:val="center"/>
          </w:tcPr>
          <w:p w14:paraId="26E98547" w14:textId="77777777" w:rsidR="00F31366" w:rsidRPr="00E2587F" w:rsidRDefault="00F31366" w:rsidP="00FF0CC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2587F">
              <w:rPr>
                <w:rFonts w:cstheme="minorHAnsi"/>
              </w:rPr>
              <w:t>Space</w:t>
            </w:r>
          </w:p>
          <w:p w14:paraId="67AAC8C9" w14:textId="77777777" w:rsidR="00F31366" w:rsidRPr="00E2587F" w:rsidRDefault="00F31366" w:rsidP="00FF0CC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2587F">
              <w:rPr>
                <w:rFonts w:cstheme="minorHAnsi"/>
              </w:rPr>
              <w:t>Scale</w:t>
            </w:r>
          </w:p>
        </w:tc>
        <w:tc>
          <w:tcPr>
            <w:tcW w:w="3460" w:type="dxa"/>
            <w:shd w:val="clear" w:color="auto" w:fill="CC0000"/>
            <w:vAlign w:val="center"/>
          </w:tcPr>
          <w:p w14:paraId="1DE5B89D" w14:textId="77777777" w:rsidR="00F31366" w:rsidRPr="00E2587F" w:rsidRDefault="00F31366" w:rsidP="00FF0CC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2587F">
              <w:rPr>
                <w:rFonts w:cstheme="minorHAnsi"/>
              </w:rPr>
              <w:t>Human Features</w:t>
            </w:r>
          </w:p>
          <w:p w14:paraId="10E8209A" w14:textId="77777777" w:rsidR="00F31366" w:rsidRPr="00E2587F" w:rsidRDefault="00F31366" w:rsidP="00FF0CC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2587F">
              <w:rPr>
                <w:rFonts w:cstheme="minorHAnsi"/>
              </w:rPr>
              <w:t>Cultural Diversity</w:t>
            </w:r>
          </w:p>
        </w:tc>
        <w:tc>
          <w:tcPr>
            <w:tcW w:w="3460" w:type="dxa"/>
            <w:shd w:val="clear" w:color="auto" w:fill="CC0000"/>
            <w:vAlign w:val="center"/>
          </w:tcPr>
          <w:p w14:paraId="343764F3" w14:textId="77777777" w:rsidR="00F31366" w:rsidRPr="00E2587F" w:rsidRDefault="00F31366" w:rsidP="00FF0CC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2587F">
              <w:rPr>
                <w:rFonts w:cstheme="minorHAnsi"/>
              </w:rPr>
              <w:t>Physical Features</w:t>
            </w:r>
          </w:p>
          <w:p w14:paraId="4C28902C" w14:textId="77777777" w:rsidR="00F31366" w:rsidRPr="00E2587F" w:rsidRDefault="00F31366" w:rsidP="00FF0CC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2587F">
              <w:rPr>
                <w:rFonts w:cstheme="minorHAnsi"/>
              </w:rPr>
              <w:t>Environmental Impact</w:t>
            </w:r>
          </w:p>
        </w:tc>
      </w:tr>
      <w:tr w:rsidR="00F31366" w:rsidRPr="009B22E0" w14:paraId="54DD7CB1" w14:textId="77777777" w:rsidTr="008B6B7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276" w:type="dxa"/>
            <w:vMerge/>
            <w:tcBorders>
              <w:right w:val="single" w:sz="4" w:space="0" w:color="FFFFFF" w:themeColor="background1"/>
            </w:tcBorders>
            <w:shd w:val="clear" w:color="auto" w:fill="CC0000"/>
            <w:vAlign w:val="center"/>
          </w:tcPr>
          <w:p w14:paraId="0507AF8E" w14:textId="77777777" w:rsidR="00F31366" w:rsidRPr="006A52CE" w:rsidRDefault="00F31366" w:rsidP="00536ACB">
            <w:pPr>
              <w:jc w:val="center"/>
              <w:rPr>
                <w:rFonts w:cstheme="minorHAnsi"/>
                <w:b w:val="0"/>
                <w:bCs w:val="0"/>
              </w:rPr>
            </w:pPr>
          </w:p>
        </w:tc>
        <w:tc>
          <w:tcPr>
            <w:tcW w:w="14280" w:type="dxa"/>
            <w:gridSpan w:val="4"/>
            <w:tcBorders>
              <w:left w:val="single" w:sz="4" w:space="0" w:color="FFFFFF" w:themeColor="background1"/>
            </w:tcBorders>
            <w:shd w:val="clear" w:color="auto" w:fill="CC0000"/>
            <w:vAlign w:val="center"/>
          </w:tcPr>
          <w:p w14:paraId="47E91BD4" w14:textId="22184E75" w:rsidR="00F31366" w:rsidRPr="00536ACB" w:rsidRDefault="00F31366" w:rsidP="00536ACB">
            <w:pPr>
              <w:jc w:val="center"/>
              <w:cnfStyle w:val="000000100000" w:firstRow="0" w:lastRow="0" w:firstColumn="0" w:lastColumn="0" w:oddVBand="0" w:evenVBand="0" w:oddHBand="1" w:evenHBand="0" w:firstRowFirstColumn="0" w:firstRowLastColumn="0" w:lastRowFirstColumn="0" w:lastRowLastColumn="0"/>
              <w:rPr>
                <w:rFonts w:cstheme="minorHAnsi"/>
                <w:b/>
                <w:bCs/>
                <w:i/>
                <w:iCs/>
                <w:color w:val="FFFFFF" w:themeColor="background1"/>
              </w:rPr>
            </w:pPr>
            <w:r w:rsidRPr="00536ACB">
              <w:rPr>
                <w:rFonts w:cstheme="minorHAnsi"/>
                <w:b/>
                <w:bCs/>
                <w:i/>
                <w:iCs/>
                <w:color w:val="FFFFFF" w:themeColor="background1"/>
              </w:rPr>
              <w:t>Developing a sense of place runs through all the key concepts</w:t>
            </w:r>
            <w:r>
              <w:rPr>
                <w:rFonts w:cstheme="minorHAnsi"/>
                <w:b/>
                <w:bCs/>
                <w:i/>
                <w:iCs/>
                <w:color w:val="FFFFFF" w:themeColor="background1"/>
              </w:rPr>
              <w:t xml:space="preserve"> above</w:t>
            </w:r>
            <w:r w:rsidRPr="00536ACB">
              <w:rPr>
                <w:rFonts w:cstheme="minorHAnsi"/>
                <w:b/>
                <w:bCs/>
                <w:i/>
                <w:iCs/>
                <w:color w:val="FFFFFF" w:themeColor="background1"/>
              </w:rPr>
              <w:t>.</w:t>
            </w:r>
          </w:p>
        </w:tc>
      </w:tr>
      <w:tr w:rsidR="005514F4" w:rsidRPr="009B22E0" w14:paraId="56FEB9E8" w14:textId="77777777" w:rsidTr="008B6B7F">
        <w:trPr>
          <w:trHeight w:val="539"/>
        </w:trPr>
        <w:tc>
          <w:tcPr>
            <w:cnfStyle w:val="001000000000" w:firstRow="0" w:lastRow="0" w:firstColumn="1" w:lastColumn="0" w:oddVBand="0" w:evenVBand="0" w:oddHBand="0" w:evenHBand="0" w:firstRowFirstColumn="0" w:firstRowLastColumn="0" w:lastRowFirstColumn="0" w:lastRowLastColumn="0"/>
            <w:tcW w:w="1276" w:type="dxa"/>
            <w:tcBorders>
              <w:right w:val="single" w:sz="4" w:space="0" w:color="FFFFFF" w:themeColor="background1"/>
            </w:tcBorders>
            <w:shd w:val="clear" w:color="auto" w:fill="CC0000"/>
            <w:vAlign w:val="center"/>
          </w:tcPr>
          <w:p w14:paraId="053C4A06" w14:textId="77777777" w:rsidR="00536ACB" w:rsidRPr="00906E62" w:rsidRDefault="00536ACB" w:rsidP="003B297A">
            <w:pPr>
              <w:jc w:val="center"/>
            </w:pPr>
            <w:r w:rsidRPr="00906E62">
              <w:t>Nursery</w:t>
            </w:r>
          </w:p>
        </w:tc>
        <w:tc>
          <w:tcPr>
            <w:tcW w:w="3900" w:type="dxa"/>
            <w:tcBorders>
              <w:left w:val="single" w:sz="4" w:space="0" w:color="FFFFFF" w:themeColor="background1"/>
            </w:tcBorders>
            <w:shd w:val="clear" w:color="auto" w:fill="E7E6E6" w:themeFill="background2"/>
            <w:vAlign w:val="center"/>
          </w:tcPr>
          <w:p w14:paraId="74F06EB1"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6B7F">
              <w:rPr>
                <w:rFonts w:cstheme="minorHAnsi"/>
                <w:sz w:val="18"/>
                <w:szCs w:val="18"/>
              </w:rPr>
              <w:t>Children discover the similarities and differences between their own lives and the lives of their friends.</w:t>
            </w:r>
          </w:p>
        </w:tc>
        <w:tc>
          <w:tcPr>
            <w:tcW w:w="3460" w:type="dxa"/>
            <w:shd w:val="clear" w:color="auto" w:fill="E7E6E6" w:themeFill="background2"/>
            <w:vAlign w:val="center"/>
          </w:tcPr>
          <w:p w14:paraId="46D36414"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6B7F">
              <w:rPr>
                <w:rFonts w:cstheme="minorHAnsi"/>
                <w:sz w:val="18"/>
                <w:szCs w:val="18"/>
              </w:rPr>
              <w:t>Children discover their local area.</w:t>
            </w:r>
          </w:p>
        </w:tc>
        <w:tc>
          <w:tcPr>
            <w:tcW w:w="3460" w:type="dxa"/>
            <w:shd w:val="clear" w:color="auto" w:fill="E7E6E6" w:themeFill="background2"/>
            <w:vAlign w:val="center"/>
          </w:tcPr>
          <w:p w14:paraId="36B31CC5"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6B7F">
              <w:rPr>
                <w:rFonts w:cstheme="minorHAnsi"/>
                <w:sz w:val="18"/>
                <w:szCs w:val="18"/>
              </w:rPr>
              <w:t>Children use their senses to discover natural materials.</w:t>
            </w:r>
          </w:p>
        </w:tc>
        <w:tc>
          <w:tcPr>
            <w:tcW w:w="3460" w:type="dxa"/>
            <w:shd w:val="clear" w:color="auto" w:fill="E7E6E6" w:themeFill="background2"/>
            <w:vAlign w:val="center"/>
          </w:tcPr>
          <w:p w14:paraId="106392AD"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B6B7F">
              <w:rPr>
                <w:rFonts w:cstheme="minorHAnsi"/>
                <w:sz w:val="18"/>
                <w:szCs w:val="18"/>
              </w:rPr>
              <w:t>Children use their senses to discover natural materials.</w:t>
            </w:r>
          </w:p>
        </w:tc>
      </w:tr>
      <w:tr w:rsidR="005514F4" w:rsidRPr="009B22E0" w14:paraId="37131A5A" w14:textId="77777777" w:rsidTr="008B6B7F">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276" w:type="dxa"/>
            <w:tcBorders>
              <w:right w:val="single" w:sz="4" w:space="0" w:color="FFFFFF" w:themeColor="background1"/>
            </w:tcBorders>
            <w:shd w:val="clear" w:color="auto" w:fill="CC0000"/>
            <w:vAlign w:val="center"/>
          </w:tcPr>
          <w:p w14:paraId="052EE8EE" w14:textId="77777777" w:rsidR="00536ACB" w:rsidRPr="00906E62" w:rsidRDefault="00536ACB" w:rsidP="003B297A">
            <w:pPr>
              <w:jc w:val="center"/>
              <w:rPr>
                <w:rFonts w:cstheme="minorHAnsi"/>
              </w:rPr>
            </w:pPr>
            <w:r w:rsidRPr="00906E62">
              <w:rPr>
                <w:rFonts w:cstheme="minorHAnsi"/>
              </w:rPr>
              <w:t>Reception</w:t>
            </w:r>
          </w:p>
        </w:tc>
        <w:tc>
          <w:tcPr>
            <w:tcW w:w="3900" w:type="dxa"/>
            <w:tcBorders>
              <w:left w:val="single" w:sz="4" w:space="0" w:color="FFFFFF" w:themeColor="background1"/>
            </w:tcBorders>
            <w:shd w:val="clear" w:color="auto" w:fill="E7E6E6" w:themeFill="background2"/>
            <w:vAlign w:val="center"/>
          </w:tcPr>
          <w:p w14:paraId="73AA984C" w14:textId="77777777"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6B7F">
              <w:rPr>
                <w:rFonts w:cstheme="minorHAnsi"/>
                <w:sz w:val="18"/>
                <w:szCs w:val="18"/>
              </w:rPr>
              <w:t>Children discover the similarities and differences between their own lives and the lives of people in different countries</w:t>
            </w:r>
          </w:p>
        </w:tc>
        <w:tc>
          <w:tcPr>
            <w:tcW w:w="3460" w:type="dxa"/>
            <w:shd w:val="clear" w:color="auto" w:fill="E7E6E6" w:themeFill="background2"/>
            <w:vAlign w:val="center"/>
          </w:tcPr>
          <w:p w14:paraId="72A19165" w14:textId="77777777"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6B7F">
              <w:rPr>
                <w:rFonts w:cstheme="minorHAnsi"/>
                <w:sz w:val="18"/>
                <w:szCs w:val="18"/>
              </w:rPr>
              <w:t>Children discover they live in a city.</w:t>
            </w:r>
          </w:p>
        </w:tc>
        <w:tc>
          <w:tcPr>
            <w:tcW w:w="3460" w:type="dxa"/>
            <w:shd w:val="clear" w:color="auto" w:fill="E7E6E6" w:themeFill="background2"/>
            <w:vAlign w:val="center"/>
          </w:tcPr>
          <w:p w14:paraId="3B53BE36" w14:textId="77777777"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6B7F">
              <w:rPr>
                <w:rFonts w:cstheme="minorHAnsi"/>
                <w:sz w:val="18"/>
                <w:szCs w:val="18"/>
              </w:rPr>
              <w:t>Children discover the human features around them</w:t>
            </w:r>
          </w:p>
        </w:tc>
        <w:tc>
          <w:tcPr>
            <w:tcW w:w="3460" w:type="dxa"/>
            <w:shd w:val="clear" w:color="auto" w:fill="E7E6E6" w:themeFill="background2"/>
            <w:vAlign w:val="center"/>
          </w:tcPr>
          <w:p w14:paraId="16B4F476" w14:textId="77777777"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B6B7F">
              <w:rPr>
                <w:rFonts w:cstheme="minorHAnsi"/>
                <w:sz w:val="18"/>
                <w:szCs w:val="18"/>
              </w:rPr>
              <w:t>Children discover the physical features around them</w:t>
            </w:r>
          </w:p>
        </w:tc>
      </w:tr>
      <w:tr w:rsidR="005514F4" w:rsidRPr="009B22E0" w14:paraId="4C329014" w14:textId="77777777" w:rsidTr="008B6B7F">
        <w:trPr>
          <w:trHeight w:val="450"/>
        </w:trPr>
        <w:tc>
          <w:tcPr>
            <w:cnfStyle w:val="001000000000" w:firstRow="0" w:lastRow="0" w:firstColumn="1" w:lastColumn="0" w:oddVBand="0" w:evenVBand="0" w:oddHBand="0" w:evenHBand="0" w:firstRowFirstColumn="0" w:firstRowLastColumn="0" w:lastRowFirstColumn="0" w:lastRowLastColumn="0"/>
            <w:tcW w:w="1276" w:type="dxa"/>
            <w:tcBorders>
              <w:right w:val="single" w:sz="4" w:space="0" w:color="FFFFFF" w:themeColor="background1"/>
            </w:tcBorders>
            <w:shd w:val="clear" w:color="auto" w:fill="CC0000"/>
            <w:vAlign w:val="center"/>
          </w:tcPr>
          <w:p w14:paraId="72E6AD1C" w14:textId="77777777" w:rsidR="00536ACB" w:rsidRPr="00906E62" w:rsidRDefault="00536ACB" w:rsidP="003B297A">
            <w:pPr>
              <w:jc w:val="center"/>
              <w:rPr>
                <w:rFonts w:cstheme="minorHAnsi"/>
              </w:rPr>
            </w:pPr>
            <w:r w:rsidRPr="00906E62">
              <w:rPr>
                <w:rFonts w:cstheme="minorHAnsi"/>
              </w:rPr>
              <w:t>Year 1</w:t>
            </w:r>
          </w:p>
        </w:tc>
        <w:tc>
          <w:tcPr>
            <w:tcW w:w="3900" w:type="dxa"/>
            <w:tcBorders>
              <w:left w:val="single" w:sz="4" w:space="0" w:color="FFFFFF" w:themeColor="background1"/>
            </w:tcBorders>
            <w:shd w:val="clear" w:color="auto" w:fill="E7E6E6" w:themeFill="background2"/>
            <w:vAlign w:val="center"/>
          </w:tcPr>
          <w:p w14:paraId="168BF0C7"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6B7F">
              <w:rPr>
                <w:rFonts w:cstheme="minorHAnsi"/>
                <w:sz w:val="18"/>
                <w:szCs w:val="18"/>
              </w:rPr>
              <w:t xml:space="preserve">Children discover the similarities and differences between the </w:t>
            </w:r>
            <w:r w:rsidRPr="008B6B7F">
              <w:rPr>
                <w:rFonts w:cstheme="minorHAnsi"/>
                <w:b/>
                <w:bCs/>
                <w:sz w:val="18"/>
                <w:szCs w:val="18"/>
              </w:rPr>
              <w:t>Arctic</w:t>
            </w:r>
            <w:r w:rsidRPr="008B6B7F">
              <w:rPr>
                <w:rFonts w:cstheme="minorHAnsi"/>
                <w:sz w:val="18"/>
                <w:szCs w:val="18"/>
              </w:rPr>
              <w:t xml:space="preserve"> </w:t>
            </w:r>
            <w:r w:rsidRPr="008B6B7F">
              <w:rPr>
                <w:rFonts w:cstheme="minorHAnsi"/>
                <w:b/>
                <w:bCs/>
                <w:sz w:val="18"/>
                <w:szCs w:val="18"/>
              </w:rPr>
              <w:t>and Antarctic</w:t>
            </w:r>
            <w:r w:rsidRPr="008B6B7F">
              <w:rPr>
                <w:rFonts w:cstheme="minorHAnsi"/>
                <w:sz w:val="18"/>
                <w:szCs w:val="18"/>
              </w:rPr>
              <w:t xml:space="preserve"> and their own lives in England.</w:t>
            </w:r>
          </w:p>
        </w:tc>
        <w:tc>
          <w:tcPr>
            <w:tcW w:w="3460" w:type="dxa"/>
            <w:shd w:val="clear" w:color="auto" w:fill="E7E6E6" w:themeFill="background2"/>
            <w:vAlign w:val="center"/>
          </w:tcPr>
          <w:p w14:paraId="11A0C176"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6B7F">
              <w:rPr>
                <w:rFonts w:cstheme="minorHAnsi"/>
                <w:sz w:val="18"/>
                <w:szCs w:val="18"/>
              </w:rPr>
              <w:t xml:space="preserve">Children discover their city is part of England and England is part of the </w:t>
            </w:r>
            <w:r w:rsidRPr="008B6B7F">
              <w:rPr>
                <w:rFonts w:cstheme="minorHAnsi"/>
                <w:b/>
                <w:bCs/>
                <w:sz w:val="18"/>
                <w:szCs w:val="18"/>
              </w:rPr>
              <w:t>United Kingdom</w:t>
            </w:r>
            <w:r w:rsidRPr="008B6B7F">
              <w:rPr>
                <w:rFonts w:cstheme="minorHAnsi"/>
                <w:sz w:val="18"/>
                <w:szCs w:val="18"/>
              </w:rPr>
              <w:t>.</w:t>
            </w:r>
          </w:p>
        </w:tc>
        <w:tc>
          <w:tcPr>
            <w:tcW w:w="3460" w:type="dxa"/>
            <w:shd w:val="clear" w:color="auto" w:fill="E7E6E6" w:themeFill="background2"/>
            <w:vAlign w:val="center"/>
          </w:tcPr>
          <w:p w14:paraId="5F2A8410"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6B7F">
              <w:rPr>
                <w:rFonts w:cstheme="minorHAnsi"/>
                <w:sz w:val="18"/>
                <w:szCs w:val="18"/>
              </w:rPr>
              <w:t xml:space="preserve">Children discover the human features and culture of their local area and the </w:t>
            </w:r>
            <w:r w:rsidRPr="008B6B7F">
              <w:rPr>
                <w:rFonts w:cstheme="minorHAnsi"/>
                <w:b/>
                <w:bCs/>
                <w:sz w:val="18"/>
                <w:szCs w:val="18"/>
              </w:rPr>
              <w:t>Arctic and Antarctic</w:t>
            </w:r>
            <w:r w:rsidRPr="008B6B7F">
              <w:rPr>
                <w:rFonts w:cstheme="minorHAnsi"/>
                <w:sz w:val="18"/>
                <w:szCs w:val="18"/>
              </w:rPr>
              <w:t>.</w:t>
            </w:r>
          </w:p>
        </w:tc>
        <w:tc>
          <w:tcPr>
            <w:tcW w:w="3460" w:type="dxa"/>
            <w:shd w:val="clear" w:color="auto" w:fill="E7E6E6" w:themeFill="background2"/>
            <w:vAlign w:val="center"/>
          </w:tcPr>
          <w:p w14:paraId="7D193C7D"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B6B7F">
              <w:rPr>
                <w:rFonts w:cstheme="minorHAnsi"/>
                <w:sz w:val="18"/>
                <w:szCs w:val="18"/>
              </w:rPr>
              <w:t xml:space="preserve">Children discover the physical features of their local area and the </w:t>
            </w:r>
            <w:r w:rsidRPr="008B6B7F">
              <w:rPr>
                <w:rFonts w:cstheme="minorHAnsi"/>
                <w:b/>
                <w:bCs/>
                <w:sz w:val="18"/>
                <w:szCs w:val="18"/>
              </w:rPr>
              <w:t>Arctic and Antarctic</w:t>
            </w:r>
            <w:r w:rsidRPr="008B6B7F">
              <w:rPr>
                <w:rFonts w:cstheme="minorHAnsi"/>
                <w:sz w:val="18"/>
                <w:szCs w:val="18"/>
              </w:rPr>
              <w:t>.</w:t>
            </w:r>
          </w:p>
        </w:tc>
      </w:tr>
      <w:tr w:rsidR="005514F4" w:rsidRPr="009B22E0" w14:paraId="0FABA809" w14:textId="77777777" w:rsidTr="008B6B7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76" w:type="dxa"/>
            <w:tcBorders>
              <w:right w:val="single" w:sz="4" w:space="0" w:color="FFFFFF" w:themeColor="background1"/>
            </w:tcBorders>
            <w:shd w:val="clear" w:color="auto" w:fill="CC0000"/>
            <w:vAlign w:val="center"/>
          </w:tcPr>
          <w:p w14:paraId="4ACE3518" w14:textId="77777777" w:rsidR="00536ACB" w:rsidRPr="00906E62" w:rsidRDefault="00536ACB" w:rsidP="003B297A">
            <w:pPr>
              <w:jc w:val="center"/>
              <w:rPr>
                <w:rFonts w:cstheme="minorHAnsi"/>
              </w:rPr>
            </w:pPr>
            <w:r w:rsidRPr="00906E62">
              <w:rPr>
                <w:rFonts w:cstheme="minorHAnsi"/>
              </w:rPr>
              <w:t>Year 2</w:t>
            </w:r>
          </w:p>
        </w:tc>
        <w:tc>
          <w:tcPr>
            <w:tcW w:w="3900" w:type="dxa"/>
            <w:tcBorders>
              <w:left w:val="single" w:sz="4" w:space="0" w:color="FFFFFF" w:themeColor="background1"/>
            </w:tcBorders>
            <w:shd w:val="clear" w:color="auto" w:fill="E7E6E6" w:themeFill="background2"/>
            <w:vAlign w:val="center"/>
          </w:tcPr>
          <w:p w14:paraId="63D7ADC9" w14:textId="77777777"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6B7F">
              <w:rPr>
                <w:rFonts w:cstheme="minorHAnsi"/>
                <w:sz w:val="18"/>
                <w:szCs w:val="18"/>
              </w:rPr>
              <w:t xml:space="preserve">Children discover the similarities and differences </w:t>
            </w:r>
            <w:r w:rsidRPr="008B6B7F">
              <w:rPr>
                <w:rFonts w:cstheme="minorHAnsi"/>
                <w:b/>
                <w:bCs/>
                <w:sz w:val="18"/>
                <w:szCs w:val="18"/>
              </w:rPr>
              <w:t>between Zambia, Africa</w:t>
            </w:r>
            <w:r w:rsidRPr="008B6B7F">
              <w:rPr>
                <w:rFonts w:cstheme="minorHAnsi"/>
                <w:sz w:val="18"/>
                <w:szCs w:val="18"/>
              </w:rPr>
              <w:t xml:space="preserve"> and their own lives in England.</w:t>
            </w:r>
          </w:p>
        </w:tc>
        <w:tc>
          <w:tcPr>
            <w:tcW w:w="3460" w:type="dxa"/>
            <w:shd w:val="clear" w:color="auto" w:fill="E7E6E6" w:themeFill="background2"/>
            <w:vAlign w:val="center"/>
          </w:tcPr>
          <w:p w14:paraId="6432F094" w14:textId="77777777"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6B7F">
              <w:rPr>
                <w:rFonts w:cstheme="minorHAnsi"/>
                <w:sz w:val="18"/>
                <w:szCs w:val="18"/>
              </w:rPr>
              <w:t xml:space="preserve">Children discover The United Kingdom is part of Europe, one of the </w:t>
            </w:r>
            <w:r w:rsidRPr="008B6B7F">
              <w:rPr>
                <w:rFonts w:cstheme="minorHAnsi"/>
                <w:b/>
                <w:bCs/>
                <w:sz w:val="18"/>
                <w:szCs w:val="18"/>
              </w:rPr>
              <w:t>continents</w:t>
            </w:r>
            <w:r w:rsidRPr="008B6B7F">
              <w:rPr>
                <w:rFonts w:cstheme="minorHAnsi"/>
                <w:sz w:val="18"/>
                <w:szCs w:val="18"/>
              </w:rPr>
              <w:t xml:space="preserve"> that make up the world.</w:t>
            </w:r>
          </w:p>
        </w:tc>
        <w:tc>
          <w:tcPr>
            <w:tcW w:w="3460" w:type="dxa"/>
            <w:shd w:val="clear" w:color="auto" w:fill="E7E6E6" w:themeFill="background2"/>
            <w:vAlign w:val="center"/>
          </w:tcPr>
          <w:p w14:paraId="11444193" w14:textId="77777777"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6B7F">
              <w:rPr>
                <w:rFonts w:cstheme="minorHAnsi"/>
                <w:sz w:val="18"/>
                <w:szCs w:val="18"/>
              </w:rPr>
              <w:t xml:space="preserve">Children discover the human features and culture of </w:t>
            </w:r>
            <w:r w:rsidRPr="008B6B7F">
              <w:rPr>
                <w:rFonts w:cstheme="minorHAnsi"/>
                <w:b/>
                <w:bCs/>
                <w:sz w:val="18"/>
                <w:szCs w:val="18"/>
              </w:rPr>
              <w:t>Zambia</w:t>
            </w:r>
            <w:r w:rsidRPr="008B6B7F">
              <w:rPr>
                <w:rFonts w:cstheme="minorHAnsi"/>
                <w:sz w:val="18"/>
                <w:szCs w:val="18"/>
              </w:rPr>
              <w:t xml:space="preserve"> and </w:t>
            </w:r>
            <w:r w:rsidRPr="008B6B7F">
              <w:rPr>
                <w:rFonts w:cstheme="minorHAnsi"/>
                <w:b/>
                <w:bCs/>
                <w:sz w:val="18"/>
                <w:szCs w:val="18"/>
              </w:rPr>
              <w:t>hot and cold places</w:t>
            </w:r>
            <w:r w:rsidRPr="008B6B7F">
              <w:rPr>
                <w:rFonts w:cstheme="minorHAnsi"/>
                <w:sz w:val="18"/>
                <w:szCs w:val="18"/>
              </w:rPr>
              <w:t>.</w:t>
            </w:r>
          </w:p>
        </w:tc>
        <w:tc>
          <w:tcPr>
            <w:tcW w:w="3460" w:type="dxa"/>
            <w:shd w:val="clear" w:color="auto" w:fill="E7E6E6" w:themeFill="background2"/>
            <w:vAlign w:val="center"/>
          </w:tcPr>
          <w:p w14:paraId="029455C9" w14:textId="77777777"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B6B7F">
              <w:rPr>
                <w:rFonts w:cstheme="minorHAnsi"/>
                <w:sz w:val="18"/>
                <w:szCs w:val="18"/>
              </w:rPr>
              <w:t xml:space="preserve">Children discover the physical features of </w:t>
            </w:r>
            <w:r w:rsidRPr="008B6B7F">
              <w:rPr>
                <w:rFonts w:cstheme="minorHAnsi"/>
                <w:b/>
                <w:bCs/>
                <w:sz w:val="18"/>
                <w:szCs w:val="18"/>
              </w:rPr>
              <w:t>Zambia</w:t>
            </w:r>
            <w:r w:rsidRPr="008B6B7F">
              <w:rPr>
                <w:rFonts w:cstheme="minorHAnsi"/>
                <w:sz w:val="18"/>
                <w:szCs w:val="18"/>
              </w:rPr>
              <w:t xml:space="preserve"> and </w:t>
            </w:r>
            <w:r w:rsidRPr="008B6B7F">
              <w:rPr>
                <w:rFonts w:cstheme="minorHAnsi"/>
                <w:b/>
                <w:bCs/>
                <w:sz w:val="18"/>
                <w:szCs w:val="18"/>
              </w:rPr>
              <w:t>hot and cold places</w:t>
            </w:r>
            <w:r w:rsidRPr="008B6B7F">
              <w:rPr>
                <w:rFonts w:cstheme="minorHAnsi"/>
                <w:sz w:val="18"/>
                <w:szCs w:val="18"/>
              </w:rPr>
              <w:t>.</w:t>
            </w:r>
          </w:p>
        </w:tc>
      </w:tr>
      <w:tr w:rsidR="005514F4" w:rsidRPr="009B22E0" w14:paraId="0DE52E4D" w14:textId="77777777" w:rsidTr="008B6B7F">
        <w:trPr>
          <w:trHeight w:val="539"/>
        </w:trPr>
        <w:tc>
          <w:tcPr>
            <w:cnfStyle w:val="001000000000" w:firstRow="0" w:lastRow="0" w:firstColumn="1" w:lastColumn="0" w:oddVBand="0" w:evenVBand="0" w:oddHBand="0" w:evenHBand="0" w:firstRowFirstColumn="0" w:firstRowLastColumn="0" w:lastRowFirstColumn="0" w:lastRowLastColumn="0"/>
            <w:tcW w:w="1276" w:type="dxa"/>
            <w:tcBorders>
              <w:right w:val="single" w:sz="4" w:space="0" w:color="FFFFFF" w:themeColor="background1"/>
            </w:tcBorders>
            <w:shd w:val="clear" w:color="auto" w:fill="CC0000"/>
            <w:vAlign w:val="center"/>
          </w:tcPr>
          <w:p w14:paraId="475A1499" w14:textId="77777777" w:rsidR="00536ACB" w:rsidRPr="00906E62" w:rsidRDefault="00536ACB" w:rsidP="003B297A">
            <w:pPr>
              <w:jc w:val="center"/>
              <w:rPr>
                <w:rFonts w:cstheme="minorHAnsi"/>
              </w:rPr>
            </w:pPr>
            <w:r w:rsidRPr="00906E62">
              <w:rPr>
                <w:rFonts w:cstheme="minorHAnsi"/>
              </w:rPr>
              <w:t>Year 3</w:t>
            </w:r>
          </w:p>
        </w:tc>
        <w:tc>
          <w:tcPr>
            <w:tcW w:w="3900" w:type="dxa"/>
            <w:tcBorders>
              <w:left w:val="single" w:sz="4" w:space="0" w:color="FFFFFF" w:themeColor="background1"/>
            </w:tcBorders>
            <w:shd w:val="clear" w:color="auto" w:fill="E7E6E6" w:themeFill="background2"/>
            <w:vAlign w:val="center"/>
          </w:tcPr>
          <w:p w14:paraId="65D50C51"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6B7F">
              <w:rPr>
                <w:rFonts w:cstheme="minorHAnsi"/>
                <w:sz w:val="18"/>
                <w:szCs w:val="18"/>
              </w:rPr>
              <w:t xml:space="preserve">Children discover the similarities and differences between </w:t>
            </w:r>
            <w:r w:rsidRPr="008B6B7F">
              <w:rPr>
                <w:rFonts w:cstheme="minorHAnsi"/>
                <w:b/>
                <w:bCs/>
                <w:sz w:val="18"/>
                <w:szCs w:val="18"/>
              </w:rPr>
              <w:t>Brazil, South America</w:t>
            </w:r>
            <w:r w:rsidRPr="008B6B7F">
              <w:rPr>
                <w:rFonts w:cstheme="minorHAnsi"/>
                <w:sz w:val="18"/>
                <w:szCs w:val="18"/>
              </w:rPr>
              <w:t xml:space="preserve"> and their own lives in England.</w:t>
            </w:r>
          </w:p>
        </w:tc>
        <w:tc>
          <w:tcPr>
            <w:tcW w:w="3460" w:type="dxa"/>
            <w:shd w:val="clear" w:color="auto" w:fill="E7E6E6" w:themeFill="background2"/>
            <w:vAlign w:val="center"/>
          </w:tcPr>
          <w:p w14:paraId="39467E5B"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B6B7F">
              <w:rPr>
                <w:sz w:val="18"/>
                <w:szCs w:val="18"/>
              </w:rPr>
              <w:t xml:space="preserve">Children discover </w:t>
            </w:r>
            <w:r w:rsidRPr="008B6B7F">
              <w:rPr>
                <w:b/>
                <w:bCs/>
                <w:sz w:val="18"/>
                <w:szCs w:val="18"/>
              </w:rPr>
              <w:t>South America</w:t>
            </w:r>
            <w:r w:rsidRPr="008B6B7F">
              <w:rPr>
                <w:sz w:val="18"/>
                <w:szCs w:val="18"/>
              </w:rPr>
              <w:t xml:space="preserve"> in more detail.</w:t>
            </w:r>
          </w:p>
        </w:tc>
        <w:tc>
          <w:tcPr>
            <w:tcW w:w="3460" w:type="dxa"/>
            <w:shd w:val="clear" w:color="auto" w:fill="E7E6E6" w:themeFill="background2"/>
            <w:vAlign w:val="center"/>
          </w:tcPr>
          <w:p w14:paraId="606A375B"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B6B7F">
              <w:rPr>
                <w:rFonts w:cstheme="minorHAnsi"/>
                <w:sz w:val="18"/>
                <w:szCs w:val="18"/>
              </w:rPr>
              <w:t xml:space="preserve">Children discover the human features and culture of </w:t>
            </w:r>
            <w:r w:rsidRPr="008B6B7F">
              <w:rPr>
                <w:rFonts w:cstheme="minorHAnsi"/>
                <w:b/>
                <w:bCs/>
                <w:sz w:val="18"/>
                <w:szCs w:val="18"/>
              </w:rPr>
              <w:t>Brazil</w:t>
            </w:r>
            <w:r w:rsidRPr="008B6B7F">
              <w:rPr>
                <w:rFonts w:cstheme="minorHAnsi"/>
                <w:sz w:val="18"/>
                <w:szCs w:val="18"/>
              </w:rPr>
              <w:t xml:space="preserve">. They are introduced to the concepts of </w:t>
            </w:r>
            <w:r w:rsidRPr="008B6B7F">
              <w:rPr>
                <w:rFonts w:cstheme="minorHAnsi"/>
                <w:b/>
                <w:bCs/>
                <w:sz w:val="18"/>
                <w:szCs w:val="18"/>
              </w:rPr>
              <w:t>trade links, settlements and land use</w:t>
            </w:r>
            <w:r w:rsidRPr="008B6B7F">
              <w:rPr>
                <w:rFonts w:cstheme="minorHAnsi"/>
                <w:sz w:val="18"/>
                <w:szCs w:val="18"/>
              </w:rPr>
              <w:t>.</w:t>
            </w:r>
          </w:p>
        </w:tc>
        <w:tc>
          <w:tcPr>
            <w:tcW w:w="3460" w:type="dxa"/>
            <w:shd w:val="clear" w:color="auto" w:fill="E7E6E6" w:themeFill="background2"/>
            <w:vAlign w:val="center"/>
          </w:tcPr>
          <w:p w14:paraId="65DA9724"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B6B7F">
              <w:rPr>
                <w:rFonts w:cstheme="minorHAnsi"/>
                <w:sz w:val="18"/>
                <w:szCs w:val="18"/>
              </w:rPr>
              <w:t xml:space="preserve">Children discover the physical features of </w:t>
            </w:r>
            <w:r w:rsidRPr="008B6B7F">
              <w:rPr>
                <w:rFonts w:cstheme="minorHAnsi"/>
                <w:b/>
                <w:bCs/>
                <w:sz w:val="18"/>
                <w:szCs w:val="18"/>
              </w:rPr>
              <w:t>Brazil</w:t>
            </w:r>
            <w:r w:rsidRPr="008B6B7F">
              <w:rPr>
                <w:rFonts w:cstheme="minorHAnsi"/>
                <w:sz w:val="18"/>
                <w:szCs w:val="18"/>
              </w:rPr>
              <w:t xml:space="preserve">. They are introduced to the concept of </w:t>
            </w:r>
            <w:r w:rsidRPr="008B6B7F">
              <w:rPr>
                <w:rFonts w:cstheme="minorHAnsi"/>
                <w:b/>
                <w:bCs/>
                <w:sz w:val="18"/>
                <w:szCs w:val="18"/>
              </w:rPr>
              <w:t>climate zones</w:t>
            </w:r>
            <w:r w:rsidRPr="008B6B7F">
              <w:rPr>
                <w:rFonts w:cstheme="minorHAnsi"/>
                <w:sz w:val="18"/>
                <w:szCs w:val="18"/>
              </w:rPr>
              <w:t xml:space="preserve"> and their environmental impact.</w:t>
            </w:r>
          </w:p>
        </w:tc>
      </w:tr>
      <w:tr w:rsidR="005514F4" w:rsidRPr="009B22E0" w14:paraId="2D678A27" w14:textId="77777777" w:rsidTr="008B6B7F">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1276" w:type="dxa"/>
            <w:tcBorders>
              <w:right w:val="single" w:sz="4" w:space="0" w:color="FFFFFF" w:themeColor="background1"/>
            </w:tcBorders>
            <w:shd w:val="clear" w:color="auto" w:fill="CC0000"/>
            <w:vAlign w:val="center"/>
          </w:tcPr>
          <w:p w14:paraId="2C2DFADE" w14:textId="77777777" w:rsidR="00536ACB" w:rsidRPr="00906E62" w:rsidRDefault="00536ACB" w:rsidP="003B297A">
            <w:pPr>
              <w:jc w:val="center"/>
              <w:rPr>
                <w:rFonts w:cstheme="minorHAnsi"/>
              </w:rPr>
            </w:pPr>
            <w:r w:rsidRPr="00906E62">
              <w:rPr>
                <w:rFonts w:cstheme="minorHAnsi"/>
              </w:rPr>
              <w:t>Year 4</w:t>
            </w:r>
          </w:p>
        </w:tc>
        <w:tc>
          <w:tcPr>
            <w:tcW w:w="3900" w:type="dxa"/>
            <w:tcBorders>
              <w:left w:val="single" w:sz="4" w:space="0" w:color="FFFFFF" w:themeColor="background1"/>
            </w:tcBorders>
            <w:shd w:val="clear" w:color="auto" w:fill="E7E6E6" w:themeFill="background2"/>
            <w:vAlign w:val="center"/>
          </w:tcPr>
          <w:p w14:paraId="7AFDE7A5" w14:textId="77777777"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6B7F">
              <w:rPr>
                <w:rFonts w:cstheme="minorHAnsi"/>
                <w:sz w:val="18"/>
                <w:szCs w:val="18"/>
              </w:rPr>
              <w:t xml:space="preserve">Children discover the similarities and differences between </w:t>
            </w:r>
            <w:r w:rsidRPr="008B6B7F">
              <w:rPr>
                <w:rFonts w:cstheme="minorHAnsi"/>
                <w:b/>
                <w:bCs/>
                <w:sz w:val="18"/>
                <w:szCs w:val="18"/>
              </w:rPr>
              <w:t>the USA, North America</w:t>
            </w:r>
            <w:r w:rsidRPr="008B6B7F">
              <w:rPr>
                <w:rFonts w:cstheme="minorHAnsi"/>
                <w:sz w:val="18"/>
                <w:szCs w:val="18"/>
              </w:rPr>
              <w:t xml:space="preserve"> and their own lives in England. They also explore Australia/Oceania in minor detail.</w:t>
            </w:r>
          </w:p>
        </w:tc>
        <w:tc>
          <w:tcPr>
            <w:tcW w:w="3460" w:type="dxa"/>
            <w:shd w:val="clear" w:color="auto" w:fill="E7E6E6" w:themeFill="background2"/>
            <w:vAlign w:val="center"/>
          </w:tcPr>
          <w:p w14:paraId="79AC8C57" w14:textId="77777777"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B6B7F">
              <w:rPr>
                <w:sz w:val="18"/>
                <w:szCs w:val="18"/>
              </w:rPr>
              <w:t xml:space="preserve">Children discover </w:t>
            </w:r>
            <w:r w:rsidRPr="008B6B7F">
              <w:rPr>
                <w:b/>
                <w:bCs/>
                <w:sz w:val="18"/>
                <w:szCs w:val="18"/>
              </w:rPr>
              <w:t>North America</w:t>
            </w:r>
            <w:r w:rsidRPr="008B6B7F">
              <w:rPr>
                <w:sz w:val="18"/>
                <w:szCs w:val="18"/>
              </w:rPr>
              <w:t xml:space="preserve"> in more detail.</w:t>
            </w:r>
          </w:p>
        </w:tc>
        <w:tc>
          <w:tcPr>
            <w:tcW w:w="3460" w:type="dxa"/>
            <w:shd w:val="clear" w:color="auto" w:fill="E7E6E6" w:themeFill="background2"/>
            <w:vAlign w:val="center"/>
          </w:tcPr>
          <w:p w14:paraId="6B90D8EB" w14:textId="77777777"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6B7F">
              <w:rPr>
                <w:rFonts w:cstheme="minorHAnsi"/>
                <w:sz w:val="18"/>
                <w:szCs w:val="18"/>
              </w:rPr>
              <w:t xml:space="preserve">Children discover the human features and culture of </w:t>
            </w:r>
            <w:r w:rsidRPr="008B6B7F">
              <w:rPr>
                <w:rFonts w:cstheme="minorHAnsi"/>
                <w:b/>
                <w:bCs/>
                <w:sz w:val="18"/>
                <w:szCs w:val="18"/>
              </w:rPr>
              <w:t>the</w:t>
            </w:r>
            <w:r w:rsidRPr="008B6B7F">
              <w:rPr>
                <w:rFonts w:cstheme="minorHAnsi"/>
                <w:sz w:val="18"/>
                <w:szCs w:val="18"/>
              </w:rPr>
              <w:t xml:space="preserve"> </w:t>
            </w:r>
            <w:r w:rsidRPr="008B6B7F">
              <w:rPr>
                <w:rFonts w:cstheme="minorHAnsi"/>
                <w:b/>
                <w:bCs/>
                <w:sz w:val="18"/>
                <w:szCs w:val="18"/>
              </w:rPr>
              <w:t>USA</w:t>
            </w:r>
            <w:r w:rsidRPr="008B6B7F">
              <w:rPr>
                <w:rFonts w:cstheme="minorHAnsi"/>
                <w:sz w:val="18"/>
                <w:szCs w:val="18"/>
              </w:rPr>
              <w:t xml:space="preserve">. They consider the differences in lives between people who live near a </w:t>
            </w:r>
            <w:r w:rsidRPr="008B6B7F">
              <w:rPr>
                <w:rFonts w:cstheme="minorHAnsi"/>
                <w:b/>
                <w:bCs/>
                <w:sz w:val="18"/>
                <w:szCs w:val="18"/>
              </w:rPr>
              <w:t>river</w:t>
            </w:r>
            <w:r w:rsidRPr="008B6B7F">
              <w:rPr>
                <w:rFonts w:cstheme="minorHAnsi"/>
                <w:sz w:val="18"/>
                <w:szCs w:val="18"/>
              </w:rPr>
              <w:t xml:space="preserve">, in a </w:t>
            </w:r>
            <w:r w:rsidRPr="008B6B7F">
              <w:rPr>
                <w:rFonts w:cstheme="minorHAnsi"/>
                <w:b/>
                <w:bCs/>
                <w:sz w:val="18"/>
                <w:szCs w:val="18"/>
              </w:rPr>
              <w:t>rainforest</w:t>
            </w:r>
            <w:r w:rsidRPr="008B6B7F">
              <w:rPr>
                <w:rFonts w:cstheme="minorHAnsi"/>
                <w:sz w:val="18"/>
                <w:szCs w:val="18"/>
              </w:rPr>
              <w:t xml:space="preserve"> and their own lives.</w:t>
            </w:r>
          </w:p>
        </w:tc>
        <w:tc>
          <w:tcPr>
            <w:tcW w:w="3460" w:type="dxa"/>
            <w:shd w:val="clear" w:color="auto" w:fill="E7E6E6" w:themeFill="background2"/>
            <w:vAlign w:val="center"/>
          </w:tcPr>
          <w:p w14:paraId="2EDE9E31" w14:textId="7A7967E4"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B6B7F">
              <w:rPr>
                <w:rFonts w:cstheme="minorHAnsi"/>
                <w:sz w:val="18"/>
                <w:szCs w:val="18"/>
              </w:rPr>
              <w:t xml:space="preserve">Children discover the physical features of </w:t>
            </w:r>
            <w:r w:rsidR="00F009E5" w:rsidRPr="008B6B7F">
              <w:rPr>
                <w:rFonts w:cstheme="minorHAnsi"/>
                <w:b/>
                <w:bCs/>
                <w:sz w:val="18"/>
                <w:szCs w:val="18"/>
              </w:rPr>
              <w:t>the USA</w:t>
            </w:r>
            <w:r w:rsidRPr="008B6B7F">
              <w:rPr>
                <w:rFonts w:cstheme="minorHAnsi"/>
                <w:sz w:val="18"/>
                <w:szCs w:val="18"/>
              </w:rPr>
              <w:t xml:space="preserve">. They are introduced to the concept of </w:t>
            </w:r>
            <w:r w:rsidRPr="008B6B7F">
              <w:rPr>
                <w:rFonts w:cstheme="minorHAnsi"/>
                <w:b/>
                <w:bCs/>
                <w:sz w:val="18"/>
                <w:szCs w:val="18"/>
              </w:rPr>
              <w:t>vegetation belts, biomes, rivers</w:t>
            </w:r>
            <w:r w:rsidRPr="008B6B7F">
              <w:rPr>
                <w:rFonts w:cstheme="minorHAnsi"/>
                <w:sz w:val="18"/>
                <w:szCs w:val="18"/>
              </w:rPr>
              <w:t xml:space="preserve"> and </w:t>
            </w:r>
            <w:r w:rsidRPr="008B6B7F">
              <w:rPr>
                <w:rFonts w:cstheme="minorHAnsi"/>
                <w:b/>
                <w:bCs/>
                <w:sz w:val="18"/>
                <w:szCs w:val="18"/>
              </w:rPr>
              <w:t>rainforests</w:t>
            </w:r>
            <w:r w:rsidRPr="008B6B7F">
              <w:rPr>
                <w:rFonts w:cstheme="minorHAnsi"/>
                <w:sz w:val="18"/>
                <w:szCs w:val="18"/>
              </w:rPr>
              <w:t>, and their environmental impact.</w:t>
            </w:r>
          </w:p>
        </w:tc>
      </w:tr>
      <w:tr w:rsidR="005514F4" w:rsidRPr="009B22E0" w14:paraId="370F62AA" w14:textId="77777777" w:rsidTr="008B6B7F">
        <w:trPr>
          <w:trHeight w:val="574"/>
        </w:trPr>
        <w:tc>
          <w:tcPr>
            <w:cnfStyle w:val="001000000000" w:firstRow="0" w:lastRow="0" w:firstColumn="1" w:lastColumn="0" w:oddVBand="0" w:evenVBand="0" w:oddHBand="0" w:evenHBand="0" w:firstRowFirstColumn="0" w:firstRowLastColumn="0" w:lastRowFirstColumn="0" w:lastRowLastColumn="0"/>
            <w:tcW w:w="1276" w:type="dxa"/>
            <w:tcBorders>
              <w:right w:val="single" w:sz="4" w:space="0" w:color="FFFFFF" w:themeColor="background1"/>
            </w:tcBorders>
            <w:shd w:val="clear" w:color="auto" w:fill="CC0000"/>
            <w:vAlign w:val="center"/>
          </w:tcPr>
          <w:p w14:paraId="782BD787" w14:textId="77777777" w:rsidR="00536ACB" w:rsidRPr="00906E62" w:rsidRDefault="00536ACB" w:rsidP="003B297A">
            <w:pPr>
              <w:jc w:val="center"/>
              <w:rPr>
                <w:rFonts w:cstheme="minorHAnsi"/>
              </w:rPr>
            </w:pPr>
            <w:r w:rsidRPr="00906E62">
              <w:rPr>
                <w:rFonts w:cstheme="minorHAnsi"/>
              </w:rPr>
              <w:t>Year 5</w:t>
            </w:r>
          </w:p>
        </w:tc>
        <w:tc>
          <w:tcPr>
            <w:tcW w:w="3900" w:type="dxa"/>
            <w:tcBorders>
              <w:left w:val="single" w:sz="4" w:space="0" w:color="FFFFFF" w:themeColor="background1"/>
            </w:tcBorders>
            <w:shd w:val="clear" w:color="auto" w:fill="E7E6E6" w:themeFill="background2"/>
            <w:vAlign w:val="center"/>
          </w:tcPr>
          <w:p w14:paraId="44F83C52"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6B7F">
              <w:rPr>
                <w:rFonts w:cstheme="minorHAnsi"/>
                <w:sz w:val="18"/>
                <w:szCs w:val="18"/>
              </w:rPr>
              <w:t xml:space="preserve">Children discover the similarities and differences between </w:t>
            </w:r>
            <w:r w:rsidRPr="008B6B7F">
              <w:rPr>
                <w:rFonts w:cstheme="minorHAnsi"/>
                <w:b/>
                <w:bCs/>
                <w:sz w:val="18"/>
                <w:szCs w:val="18"/>
              </w:rPr>
              <w:t>Scandinavia, Europe</w:t>
            </w:r>
            <w:r w:rsidRPr="008B6B7F">
              <w:rPr>
                <w:rFonts w:cstheme="minorHAnsi"/>
                <w:sz w:val="18"/>
                <w:szCs w:val="18"/>
              </w:rPr>
              <w:t xml:space="preserve"> and their own lives in England. They also explore Asia in minor detail.</w:t>
            </w:r>
          </w:p>
        </w:tc>
        <w:tc>
          <w:tcPr>
            <w:tcW w:w="3460" w:type="dxa"/>
            <w:shd w:val="clear" w:color="auto" w:fill="E7E6E6" w:themeFill="background2"/>
            <w:vAlign w:val="center"/>
          </w:tcPr>
          <w:p w14:paraId="022EED62"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6B7F">
              <w:rPr>
                <w:rFonts w:cstheme="minorHAnsi"/>
                <w:sz w:val="18"/>
                <w:szCs w:val="18"/>
              </w:rPr>
              <w:t xml:space="preserve">Children discover </w:t>
            </w:r>
            <w:r w:rsidRPr="008B6B7F">
              <w:rPr>
                <w:rFonts w:cstheme="minorHAnsi"/>
                <w:b/>
                <w:bCs/>
                <w:sz w:val="18"/>
                <w:szCs w:val="18"/>
              </w:rPr>
              <w:t>Europe</w:t>
            </w:r>
            <w:r w:rsidRPr="008B6B7F">
              <w:rPr>
                <w:rFonts w:cstheme="minorHAnsi"/>
                <w:sz w:val="18"/>
                <w:szCs w:val="18"/>
              </w:rPr>
              <w:t xml:space="preserve"> in more detail.</w:t>
            </w:r>
          </w:p>
        </w:tc>
        <w:tc>
          <w:tcPr>
            <w:tcW w:w="3460" w:type="dxa"/>
            <w:shd w:val="clear" w:color="auto" w:fill="E7E6E6" w:themeFill="background2"/>
            <w:vAlign w:val="center"/>
          </w:tcPr>
          <w:p w14:paraId="5D55890A"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6B7F">
              <w:rPr>
                <w:rFonts w:cstheme="minorHAnsi"/>
                <w:sz w:val="18"/>
                <w:szCs w:val="18"/>
              </w:rPr>
              <w:t xml:space="preserve">Children discover the human features and culture of </w:t>
            </w:r>
            <w:r w:rsidRPr="008B6B7F">
              <w:rPr>
                <w:rFonts w:cstheme="minorHAnsi"/>
                <w:b/>
                <w:bCs/>
                <w:sz w:val="18"/>
                <w:szCs w:val="18"/>
              </w:rPr>
              <w:t>Scandinavia</w:t>
            </w:r>
            <w:r w:rsidRPr="008B6B7F">
              <w:rPr>
                <w:rFonts w:cstheme="minorHAnsi"/>
                <w:sz w:val="18"/>
                <w:szCs w:val="18"/>
              </w:rPr>
              <w:t xml:space="preserve">. They consider the differences in lives between people who live near a </w:t>
            </w:r>
            <w:r w:rsidRPr="008B6B7F">
              <w:rPr>
                <w:rFonts w:cstheme="minorHAnsi"/>
                <w:b/>
                <w:bCs/>
                <w:sz w:val="18"/>
                <w:szCs w:val="18"/>
              </w:rPr>
              <w:t>mountain</w:t>
            </w:r>
            <w:r w:rsidRPr="008B6B7F">
              <w:rPr>
                <w:rFonts w:cstheme="minorHAnsi"/>
                <w:sz w:val="18"/>
                <w:szCs w:val="18"/>
              </w:rPr>
              <w:t xml:space="preserve">, a </w:t>
            </w:r>
            <w:r w:rsidRPr="008B6B7F">
              <w:rPr>
                <w:rFonts w:cstheme="minorHAnsi"/>
                <w:b/>
                <w:bCs/>
                <w:sz w:val="18"/>
                <w:szCs w:val="18"/>
              </w:rPr>
              <w:t>volcano</w:t>
            </w:r>
            <w:r w:rsidRPr="008B6B7F">
              <w:rPr>
                <w:rFonts w:cstheme="minorHAnsi"/>
                <w:sz w:val="18"/>
                <w:szCs w:val="18"/>
              </w:rPr>
              <w:t xml:space="preserve">, an </w:t>
            </w:r>
            <w:r w:rsidRPr="008B6B7F">
              <w:rPr>
                <w:rFonts w:cstheme="minorHAnsi"/>
                <w:b/>
                <w:bCs/>
                <w:sz w:val="18"/>
                <w:szCs w:val="18"/>
              </w:rPr>
              <w:t>earthquake</w:t>
            </w:r>
            <w:r w:rsidRPr="008B6B7F">
              <w:rPr>
                <w:rFonts w:cstheme="minorHAnsi"/>
                <w:sz w:val="18"/>
                <w:szCs w:val="18"/>
              </w:rPr>
              <w:t>-hit area and their own lives.</w:t>
            </w:r>
          </w:p>
        </w:tc>
        <w:tc>
          <w:tcPr>
            <w:tcW w:w="3460" w:type="dxa"/>
            <w:shd w:val="clear" w:color="auto" w:fill="E7E6E6" w:themeFill="background2"/>
            <w:vAlign w:val="center"/>
          </w:tcPr>
          <w:p w14:paraId="35772691" w14:textId="77777777" w:rsidR="00536ACB" w:rsidRPr="008B6B7F" w:rsidRDefault="00536ACB" w:rsidP="00536A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B6B7F">
              <w:rPr>
                <w:rFonts w:cstheme="minorHAnsi"/>
                <w:sz w:val="18"/>
                <w:szCs w:val="18"/>
              </w:rPr>
              <w:t xml:space="preserve">Children discover the physical features of </w:t>
            </w:r>
            <w:r w:rsidRPr="008B6B7F">
              <w:rPr>
                <w:rFonts w:cstheme="minorHAnsi"/>
                <w:b/>
                <w:bCs/>
                <w:sz w:val="18"/>
                <w:szCs w:val="18"/>
              </w:rPr>
              <w:t>Scandinavia</w:t>
            </w:r>
            <w:r w:rsidRPr="008B6B7F">
              <w:rPr>
                <w:rFonts w:cstheme="minorHAnsi"/>
                <w:sz w:val="18"/>
                <w:szCs w:val="18"/>
              </w:rPr>
              <w:t xml:space="preserve">. They are introduced to the concept of </w:t>
            </w:r>
            <w:r w:rsidRPr="008B6B7F">
              <w:rPr>
                <w:rFonts w:cstheme="minorHAnsi"/>
                <w:b/>
                <w:bCs/>
                <w:sz w:val="18"/>
                <w:szCs w:val="18"/>
              </w:rPr>
              <w:t>volcanoes</w:t>
            </w:r>
            <w:r w:rsidRPr="008B6B7F">
              <w:rPr>
                <w:rFonts w:cstheme="minorHAnsi"/>
                <w:sz w:val="18"/>
                <w:szCs w:val="18"/>
              </w:rPr>
              <w:t xml:space="preserve">, </w:t>
            </w:r>
            <w:r w:rsidRPr="008B6B7F">
              <w:rPr>
                <w:rFonts w:cstheme="minorHAnsi"/>
                <w:b/>
                <w:bCs/>
                <w:sz w:val="18"/>
                <w:szCs w:val="18"/>
              </w:rPr>
              <w:t>earthquakes</w:t>
            </w:r>
            <w:r w:rsidRPr="008B6B7F">
              <w:rPr>
                <w:rFonts w:cstheme="minorHAnsi"/>
                <w:sz w:val="18"/>
                <w:szCs w:val="18"/>
              </w:rPr>
              <w:t xml:space="preserve"> and </w:t>
            </w:r>
            <w:r w:rsidRPr="008B6B7F">
              <w:rPr>
                <w:rFonts w:cstheme="minorHAnsi"/>
                <w:b/>
                <w:bCs/>
                <w:sz w:val="18"/>
                <w:szCs w:val="18"/>
              </w:rPr>
              <w:t>mountains</w:t>
            </w:r>
            <w:r w:rsidRPr="008B6B7F">
              <w:rPr>
                <w:rFonts w:cstheme="minorHAnsi"/>
                <w:sz w:val="18"/>
                <w:szCs w:val="18"/>
              </w:rPr>
              <w:t>, and their environmental impact.</w:t>
            </w:r>
          </w:p>
        </w:tc>
      </w:tr>
      <w:tr w:rsidR="005514F4" w:rsidRPr="009B22E0" w14:paraId="611C6772" w14:textId="77777777" w:rsidTr="008B6B7F">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276" w:type="dxa"/>
            <w:tcBorders>
              <w:right w:val="single" w:sz="4" w:space="0" w:color="FFFFFF" w:themeColor="background1"/>
            </w:tcBorders>
            <w:shd w:val="clear" w:color="auto" w:fill="CC0000"/>
            <w:vAlign w:val="center"/>
          </w:tcPr>
          <w:p w14:paraId="6448F35D" w14:textId="77777777" w:rsidR="00536ACB" w:rsidRPr="00906E62" w:rsidRDefault="00536ACB" w:rsidP="003B297A">
            <w:pPr>
              <w:jc w:val="center"/>
              <w:rPr>
                <w:rFonts w:cstheme="minorHAnsi"/>
              </w:rPr>
            </w:pPr>
            <w:r w:rsidRPr="00906E62">
              <w:rPr>
                <w:rFonts w:cstheme="minorHAnsi"/>
              </w:rPr>
              <w:t>Year 6</w:t>
            </w:r>
          </w:p>
        </w:tc>
        <w:tc>
          <w:tcPr>
            <w:tcW w:w="3900" w:type="dxa"/>
            <w:tcBorders>
              <w:left w:val="single" w:sz="4" w:space="0" w:color="FFFFFF" w:themeColor="background1"/>
            </w:tcBorders>
            <w:shd w:val="clear" w:color="auto" w:fill="E7E6E6" w:themeFill="background2"/>
            <w:vAlign w:val="center"/>
          </w:tcPr>
          <w:p w14:paraId="5DAD2E4B" w14:textId="77777777"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6B7F">
              <w:rPr>
                <w:rFonts w:cstheme="minorHAnsi"/>
                <w:sz w:val="18"/>
                <w:szCs w:val="18"/>
              </w:rPr>
              <w:t xml:space="preserve">Children discover the similarities and differences between the countries in the </w:t>
            </w:r>
            <w:r w:rsidRPr="008B6B7F">
              <w:rPr>
                <w:rFonts w:cstheme="minorHAnsi"/>
                <w:b/>
                <w:bCs/>
                <w:sz w:val="18"/>
                <w:szCs w:val="18"/>
              </w:rPr>
              <w:t>United Kingdom</w:t>
            </w:r>
            <w:r w:rsidRPr="008B6B7F">
              <w:rPr>
                <w:rFonts w:cstheme="minorHAnsi"/>
                <w:sz w:val="18"/>
                <w:szCs w:val="18"/>
              </w:rPr>
              <w:t xml:space="preserve"> in further detail</w:t>
            </w:r>
          </w:p>
        </w:tc>
        <w:tc>
          <w:tcPr>
            <w:tcW w:w="3460" w:type="dxa"/>
            <w:shd w:val="clear" w:color="auto" w:fill="E7E6E6" w:themeFill="background2"/>
            <w:vAlign w:val="center"/>
          </w:tcPr>
          <w:p w14:paraId="57D5E895" w14:textId="77777777"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6B7F">
              <w:rPr>
                <w:rFonts w:cstheme="minorHAnsi"/>
                <w:sz w:val="18"/>
                <w:szCs w:val="18"/>
              </w:rPr>
              <w:t xml:space="preserve">Children discover the </w:t>
            </w:r>
            <w:r w:rsidRPr="008B6B7F">
              <w:rPr>
                <w:rFonts w:cstheme="minorHAnsi"/>
                <w:b/>
                <w:bCs/>
                <w:sz w:val="18"/>
                <w:szCs w:val="18"/>
              </w:rPr>
              <w:t>United</w:t>
            </w:r>
            <w:r w:rsidRPr="008B6B7F">
              <w:rPr>
                <w:rFonts w:cstheme="minorHAnsi"/>
                <w:sz w:val="18"/>
                <w:szCs w:val="18"/>
              </w:rPr>
              <w:t xml:space="preserve"> </w:t>
            </w:r>
            <w:r w:rsidRPr="008B6B7F">
              <w:rPr>
                <w:rFonts w:cstheme="minorHAnsi"/>
                <w:b/>
                <w:bCs/>
                <w:sz w:val="18"/>
                <w:szCs w:val="18"/>
              </w:rPr>
              <w:t>Kingdom</w:t>
            </w:r>
            <w:r w:rsidRPr="008B6B7F">
              <w:rPr>
                <w:rFonts w:cstheme="minorHAnsi"/>
                <w:sz w:val="18"/>
                <w:szCs w:val="18"/>
              </w:rPr>
              <w:t xml:space="preserve"> in more detail.</w:t>
            </w:r>
          </w:p>
        </w:tc>
        <w:tc>
          <w:tcPr>
            <w:tcW w:w="3460" w:type="dxa"/>
            <w:shd w:val="clear" w:color="auto" w:fill="E7E6E6" w:themeFill="background2"/>
            <w:vAlign w:val="center"/>
          </w:tcPr>
          <w:p w14:paraId="44488734" w14:textId="77777777"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B6B7F">
              <w:rPr>
                <w:rFonts w:cstheme="minorHAnsi"/>
                <w:sz w:val="18"/>
                <w:szCs w:val="18"/>
              </w:rPr>
              <w:t xml:space="preserve">Children discover the human features and culture of the countries in the </w:t>
            </w:r>
            <w:r w:rsidRPr="008B6B7F">
              <w:rPr>
                <w:rFonts w:cstheme="minorHAnsi"/>
                <w:b/>
                <w:bCs/>
                <w:sz w:val="18"/>
                <w:szCs w:val="18"/>
              </w:rPr>
              <w:t>United Kingdom</w:t>
            </w:r>
            <w:r w:rsidRPr="008B6B7F">
              <w:rPr>
                <w:rFonts w:cstheme="minorHAnsi"/>
                <w:sz w:val="18"/>
                <w:szCs w:val="18"/>
              </w:rPr>
              <w:t xml:space="preserve">, using the skills they have learnt through their time at Hillside. They consider the differences in lives between people who live near a </w:t>
            </w:r>
            <w:r w:rsidRPr="008B6B7F">
              <w:rPr>
                <w:rFonts w:cstheme="minorHAnsi"/>
                <w:b/>
                <w:bCs/>
                <w:sz w:val="18"/>
                <w:szCs w:val="18"/>
              </w:rPr>
              <w:t>coast</w:t>
            </w:r>
            <w:r w:rsidRPr="008B6B7F">
              <w:rPr>
                <w:rFonts w:cstheme="minorHAnsi"/>
                <w:sz w:val="18"/>
                <w:szCs w:val="18"/>
              </w:rPr>
              <w:t xml:space="preserve"> and their own lives. They are introduced to the concepts of </w:t>
            </w:r>
            <w:r w:rsidRPr="008B6B7F">
              <w:rPr>
                <w:rFonts w:cstheme="minorHAnsi"/>
                <w:b/>
                <w:bCs/>
                <w:sz w:val="18"/>
                <w:szCs w:val="18"/>
              </w:rPr>
              <w:t>natural resources distribution</w:t>
            </w:r>
            <w:r w:rsidRPr="008B6B7F">
              <w:rPr>
                <w:rFonts w:cstheme="minorHAnsi"/>
                <w:sz w:val="18"/>
                <w:szCs w:val="18"/>
              </w:rPr>
              <w:t xml:space="preserve"> and </w:t>
            </w:r>
            <w:r w:rsidRPr="008B6B7F">
              <w:rPr>
                <w:rFonts w:cstheme="minorHAnsi"/>
                <w:b/>
                <w:bCs/>
                <w:sz w:val="18"/>
                <w:szCs w:val="18"/>
              </w:rPr>
              <w:t>industry</w:t>
            </w:r>
            <w:r w:rsidRPr="008B6B7F">
              <w:rPr>
                <w:rFonts w:cstheme="minorHAnsi"/>
                <w:sz w:val="18"/>
                <w:szCs w:val="18"/>
              </w:rPr>
              <w:t>.</w:t>
            </w:r>
          </w:p>
        </w:tc>
        <w:tc>
          <w:tcPr>
            <w:tcW w:w="3460" w:type="dxa"/>
            <w:shd w:val="clear" w:color="auto" w:fill="E7E6E6" w:themeFill="background2"/>
            <w:vAlign w:val="center"/>
          </w:tcPr>
          <w:p w14:paraId="2D779F06" w14:textId="77777777" w:rsidR="00536ACB" w:rsidRPr="008B6B7F" w:rsidRDefault="00536ACB" w:rsidP="00536AC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B6B7F">
              <w:rPr>
                <w:rFonts w:cstheme="minorHAnsi"/>
                <w:sz w:val="18"/>
                <w:szCs w:val="18"/>
              </w:rPr>
              <w:t xml:space="preserve">Children discover the physical features of the countries in the </w:t>
            </w:r>
            <w:r w:rsidRPr="008B6B7F">
              <w:rPr>
                <w:rFonts w:cstheme="minorHAnsi"/>
                <w:b/>
                <w:bCs/>
                <w:sz w:val="18"/>
                <w:szCs w:val="18"/>
              </w:rPr>
              <w:t>United Kingdom</w:t>
            </w:r>
            <w:r w:rsidRPr="008B6B7F">
              <w:rPr>
                <w:rFonts w:cstheme="minorHAnsi"/>
                <w:sz w:val="18"/>
                <w:szCs w:val="18"/>
              </w:rPr>
              <w:t xml:space="preserve">, using the skills they have learnt through their time at Hillside. They are introduced to the concept of </w:t>
            </w:r>
            <w:r w:rsidRPr="008B6B7F">
              <w:rPr>
                <w:rFonts w:cstheme="minorHAnsi"/>
                <w:b/>
                <w:bCs/>
                <w:sz w:val="18"/>
                <w:szCs w:val="18"/>
              </w:rPr>
              <w:t>coasts</w:t>
            </w:r>
            <w:r w:rsidRPr="008B6B7F">
              <w:rPr>
                <w:rFonts w:cstheme="minorHAnsi"/>
                <w:sz w:val="18"/>
                <w:szCs w:val="18"/>
              </w:rPr>
              <w:t xml:space="preserve"> and their environmental impact.</w:t>
            </w:r>
          </w:p>
        </w:tc>
      </w:tr>
    </w:tbl>
    <w:p w14:paraId="548C865D" w14:textId="77777777" w:rsidR="00536ACB" w:rsidRDefault="00536ACB">
      <w:pPr>
        <w:rPr>
          <w:rFonts w:cstheme="minorHAnsi"/>
        </w:rPr>
      </w:pPr>
    </w:p>
    <w:sectPr w:rsidR="00536ACB" w:rsidSect="001C3370">
      <w:headerReference w:type="default" r:id="rId10"/>
      <w:pgSz w:w="16838" w:h="11906" w:orient="landscape"/>
      <w:pgMar w:top="426" w:right="709"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E6BC4" w14:textId="77777777" w:rsidR="00615497" w:rsidRDefault="00615497" w:rsidP="0006189E">
      <w:pPr>
        <w:spacing w:after="0" w:line="240" w:lineRule="auto"/>
      </w:pPr>
      <w:r>
        <w:separator/>
      </w:r>
    </w:p>
  </w:endnote>
  <w:endnote w:type="continuationSeparator" w:id="0">
    <w:p w14:paraId="0D35C1E4" w14:textId="77777777" w:rsidR="00615497" w:rsidRDefault="00615497" w:rsidP="0006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tter-join Plus 36">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261C3" w14:textId="77777777" w:rsidR="00615497" w:rsidRDefault="00615497" w:rsidP="0006189E">
      <w:pPr>
        <w:spacing w:after="0" w:line="240" w:lineRule="auto"/>
      </w:pPr>
      <w:r>
        <w:separator/>
      </w:r>
    </w:p>
  </w:footnote>
  <w:footnote w:type="continuationSeparator" w:id="0">
    <w:p w14:paraId="24FCCDDB" w14:textId="77777777" w:rsidR="00615497" w:rsidRDefault="00615497" w:rsidP="00061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B07BA" w14:textId="69B6D16A" w:rsidR="00FF0CC4" w:rsidRDefault="00FF0CC4" w:rsidP="0006189E">
    <w:pPr>
      <w:rPr>
        <w:b/>
        <w:u w:val="single"/>
      </w:rPr>
    </w:pPr>
    <w:r>
      <w:rPr>
        <w:noProof/>
        <w:lang w:eastAsia="en-GB"/>
      </w:rPr>
      <w:drawing>
        <wp:anchor distT="0" distB="0" distL="114300" distR="114300" simplePos="0" relativeHeight="251659264" behindDoc="1" locked="0" layoutInCell="1" allowOverlap="1" wp14:anchorId="697E7FCD" wp14:editId="34F9B9CF">
          <wp:simplePos x="0" y="0"/>
          <wp:positionH relativeFrom="column">
            <wp:posOffset>8472434</wp:posOffset>
          </wp:positionH>
          <wp:positionV relativeFrom="paragraph">
            <wp:posOffset>-236418</wp:posOffset>
          </wp:positionV>
          <wp:extent cx="843280" cy="952500"/>
          <wp:effectExtent l="0" t="0" r="0" b="0"/>
          <wp:wrapTight wrapText="bothSides">
            <wp:wrapPolygon edited="0">
              <wp:start x="0" y="0"/>
              <wp:lineTo x="0" y="21168"/>
              <wp:lineTo x="20982" y="21168"/>
              <wp:lineTo x="20982" y="0"/>
              <wp:lineTo x="0" y="0"/>
            </wp:wrapPolygon>
          </wp:wrapTight>
          <wp:docPr id="7" name="Picture 7" descr="Hillsid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llsid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Hillside Primary School</w:t>
    </w:r>
  </w:p>
  <w:p w14:paraId="0187D138" w14:textId="77777777" w:rsidR="00FF0CC4" w:rsidRPr="00A9097D" w:rsidRDefault="00FF0CC4" w:rsidP="0006189E">
    <w:pPr>
      <w:rPr>
        <w:b/>
        <w:sz w:val="2"/>
        <w:u w:val="single"/>
      </w:rPr>
    </w:pPr>
  </w:p>
  <w:p w14:paraId="30FA9229" w14:textId="3310EDB2" w:rsidR="00FF0CC4" w:rsidRDefault="00FF0CC4" w:rsidP="0006189E">
    <w:pPr>
      <w:rPr>
        <w:b/>
      </w:rPr>
    </w:pPr>
    <w:r>
      <w:rPr>
        <w:b/>
      </w:rPr>
      <w:t>Progression in Geography Knowledge and Skills</w:t>
    </w:r>
    <w:r>
      <w:rPr>
        <w:b/>
      </w:rPr>
      <w:tab/>
    </w:r>
    <w:r>
      <w:rPr>
        <w:b/>
      </w:rPr>
      <w:tab/>
    </w:r>
    <w:r>
      <w:rPr>
        <w:b/>
      </w:rPr>
      <w:tab/>
      <w:t>Updated:  Jan 2022</w:t>
    </w:r>
  </w:p>
  <w:p w14:paraId="4D239C2E" w14:textId="77777777" w:rsidR="00FF0CC4" w:rsidRPr="00A9097D" w:rsidRDefault="00FF0CC4" w:rsidP="0006189E">
    <w:pPr>
      <w:rPr>
        <w:b/>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04CC7"/>
    <w:multiLevelType w:val="hybridMultilevel"/>
    <w:tmpl w:val="E58026EA"/>
    <w:lvl w:ilvl="0" w:tplc="92E8396A">
      <w:numFmt w:val="bullet"/>
      <w:lvlText w:val="-"/>
      <w:lvlJc w:val="left"/>
      <w:pPr>
        <w:ind w:left="720" w:hanging="360"/>
      </w:pPr>
      <w:rPr>
        <w:rFonts w:ascii="Letter-join Plus 36" w:eastAsiaTheme="minorHAnsi" w:hAnsi="Letter-join Plus 36"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C7246E"/>
    <w:multiLevelType w:val="hybridMultilevel"/>
    <w:tmpl w:val="AC3E37BE"/>
    <w:lvl w:ilvl="0" w:tplc="B664BD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85"/>
    <w:rsid w:val="00000401"/>
    <w:rsid w:val="00001B4C"/>
    <w:rsid w:val="00001F48"/>
    <w:rsid w:val="00002381"/>
    <w:rsid w:val="000031AB"/>
    <w:rsid w:val="0000329C"/>
    <w:rsid w:val="00020A2E"/>
    <w:rsid w:val="00021812"/>
    <w:rsid w:val="000236A8"/>
    <w:rsid w:val="000239D5"/>
    <w:rsid w:val="000306D9"/>
    <w:rsid w:val="00032AF4"/>
    <w:rsid w:val="000371B0"/>
    <w:rsid w:val="000412D1"/>
    <w:rsid w:val="00041D18"/>
    <w:rsid w:val="000420DA"/>
    <w:rsid w:val="00044219"/>
    <w:rsid w:val="0004578B"/>
    <w:rsid w:val="00045EF8"/>
    <w:rsid w:val="00046A9E"/>
    <w:rsid w:val="0005069D"/>
    <w:rsid w:val="00051490"/>
    <w:rsid w:val="00057E57"/>
    <w:rsid w:val="00061410"/>
    <w:rsid w:val="0006189E"/>
    <w:rsid w:val="00061B6C"/>
    <w:rsid w:val="00070EE5"/>
    <w:rsid w:val="000754EC"/>
    <w:rsid w:val="0007551B"/>
    <w:rsid w:val="000806E8"/>
    <w:rsid w:val="00081E04"/>
    <w:rsid w:val="0008200B"/>
    <w:rsid w:val="00093597"/>
    <w:rsid w:val="00097C33"/>
    <w:rsid w:val="000A0CF1"/>
    <w:rsid w:val="000A17BA"/>
    <w:rsid w:val="000A1B6C"/>
    <w:rsid w:val="000A273D"/>
    <w:rsid w:val="000A3660"/>
    <w:rsid w:val="000B3208"/>
    <w:rsid w:val="000B336D"/>
    <w:rsid w:val="000B589C"/>
    <w:rsid w:val="000B7439"/>
    <w:rsid w:val="000D1662"/>
    <w:rsid w:val="000D2EF9"/>
    <w:rsid w:val="000E024D"/>
    <w:rsid w:val="000E31AD"/>
    <w:rsid w:val="000E3CE5"/>
    <w:rsid w:val="000E6A38"/>
    <w:rsid w:val="000E7F02"/>
    <w:rsid w:val="000F2296"/>
    <w:rsid w:val="000F498E"/>
    <w:rsid w:val="000F75F2"/>
    <w:rsid w:val="0010178A"/>
    <w:rsid w:val="00101A2C"/>
    <w:rsid w:val="00104A6A"/>
    <w:rsid w:val="00105FE2"/>
    <w:rsid w:val="001067EA"/>
    <w:rsid w:val="00111364"/>
    <w:rsid w:val="00113253"/>
    <w:rsid w:val="00113A6E"/>
    <w:rsid w:val="00116AE2"/>
    <w:rsid w:val="00117AF3"/>
    <w:rsid w:val="00120260"/>
    <w:rsid w:val="001238CD"/>
    <w:rsid w:val="00123A5F"/>
    <w:rsid w:val="001305F2"/>
    <w:rsid w:val="001324C0"/>
    <w:rsid w:val="00132FA7"/>
    <w:rsid w:val="001353F8"/>
    <w:rsid w:val="001415C4"/>
    <w:rsid w:val="00141E9E"/>
    <w:rsid w:val="0014247F"/>
    <w:rsid w:val="00143479"/>
    <w:rsid w:val="00144068"/>
    <w:rsid w:val="00144548"/>
    <w:rsid w:val="00147734"/>
    <w:rsid w:val="001524D3"/>
    <w:rsid w:val="001542F2"/>
    <w:rsid w:val="00154B52"/>
    <w:rsid w:val="00155E16"/>
    <w:rsid w:val="00163497"/>
    <w:rsid w:val="00176949"/>
    <w:rsid w:val="00181DCA"/>
    <w:rsid w:val="0018768B"/>
    <w:rsid w:val="00187CBB"/>
    <w:rsid w:val="001976AD"/>
    <w:rsid w:val="001A0D83"/>
    <w:rsid w:val="001A406E"/>
    <w:rsid w:val="001A5480"/>
    <w:rsid w:val="001A64C2"/>
    <w:rsid w:val="001B0462"/>
    <w:rsid w:val="001B1719"/>
    <w:rsid w:val="001B248A"/>
    <w:rsid w:val="001B4AAC"/>
    <w:rsid w:val="001C3370"/>
    <w:rsid w:val="001C3AB2"/>
    <w:rsid w:val="001C4CCA"/>
    <w:rsid w:val="001C62AF"/>
    <w:rsid w:val="001C7213"/>
    <w:rsid w:val="001D0C5B"/>
    <w:rsid w:val="001D3921"/>
    <w:rsid w:val="001D5097"/>
    <w:rsid w:val="001D50C4"/>
    <w:rsid w:val="001E037C"/>
    <w:rsid w:val="001E25A6"/>
    <w:rsid w:val="001E4AA5"/>
    <w:rsid w:val="001E67B7"/>
    <w:rsid w:val="001E6B02"/>
    <w:rsid w:val="001E7628"/>
    <w:rsid w:val="001E79A0"/>
    <w:rsid w:val="001F0510"/>
    <w:rsid w:val="001F340B"/>
    <w:rsid w:val="001F5DD9"/>
    <w:rsid w:val="00201028"/>
    <w:rsid w:val="0020172C"/>
    <w:rsid w:val="002024B0"/>
    <w:rsid w:val="002024E5"/>
    <w:rsid w:val="00202C06"/>
    <w:rsid w:val="00203542"/>
    <w:rsid w:val="002036AC"/>
    <w:rsid w:val="00207820"/>
    <w:rsid w:val="00210CC4"/>
    <w:rsid w:val="002325F6"/>
    <w:rsid w:val="002357AA"/>
    <w:rsid w:val="00236A74"/>
    <w:rsid w:val="00240D44"/>
    <w:rsid w:val="002414A7"/>
    <w:rsid w:val="00244E2C"/>
    <w:rsid w:val="0025001E"/>
    <w:rsid w:val="00250CF6"/>
    <w:rsid w:val="00252B36"/>
    <w:rsid w:val="00253D3B"/>
    <w:rsid w:val="00255111"/>
    <w:rsid w:val="002552D1"/>
    <w:rsid w:val="00256F0A"/>
    <w:rsid w:val="0025771F"/>
    <w:rsid w:val="00260F26"/>
    <w:rsid w:val="00263386"/>
    <w:rsid w:val="00267704"/>
    <w:rsid w:val="0027024B"/>
    <w:rsid w:val="002706CD"/>
    <w:rsid w:val="0027135E"/>
    <w:rsid w:val="00272D29"/>
    <w:rsid w:val="00274921"/>
    <w:rsid w:val="00284886"/>
    <w:rsid w:val="00284E8C"/>
    <w:rsid w:val="00285CBA"/>
    <w:rsid w:val="0028708C"/>
    <w:rsid w:val="00290ECC"/>
    <w:rsid w:val="00291D7E"/>
    <w:rsid w:val="00294B56"/>
    <w:rsid w:val="00295417"/>
    <w:rsid w:val="002959B2"/>
    <w:rsid w:val="00295D41"/>
    <w:rsid w:val="0029617F"/>
    <w:rsid w:val="002A1802"/>
    <w:rsid w:val="002A1AF0"/>
    <w:rsid w:val="002A2840"/>
    <w:rsid w:val="002A3EC4"/>
    <w:rsid w:val="002A58E5"/>
    <w:rsid w:val="002A67DC"/>
    <w:rsid w:val="002A7E28"/>
    <w:rsid w:val="002B1837"/>
    <w:rsid w:val="002B2E65"/>
    <w:rsid w:val="002B31EA"/>
    <w:rsid w:val="002B3516"/>
    <w:rsid w:val="002B3EBD"/>
    <w:rsid w:val="002B4110"/>
    <w:rsid w:val="002B6352"/>
    <w:rsid w:val="002B763A"/>
    <w:rsid w:val="002C1B30"/>
    <w:rsid w:val="002C698C"/>
    <w:rsid w:val="002C7F0C"/>
    <w:rsid w:val="002D03AC"/>
    <w:rsid w:val="002D0BFA"/>
    <w:rsid w:val="002D12AC"/>
    <w:rsid w:val="002D1D1F"/>
    <w:rsid w:val="002D30B1"/>
    <w:rsid w:val="002D4995"/>
    <w:rsid w:val="002D5221"/>
    <w:rsid w:val="002D5A7C"/>
    <w:rsid w:val="002D6523"/>
    <w:rsid w:val="002D7284"/>
    <w:rsid w:val="002E2CD3"/>
    <w:rsid w:val="002E2FD2"/>
    <w:rsid w:val="002E313E"/>
    <w:rsid w:val="002E38C8"/>
    <w:rsid w:val="002E42C0"/>
    <w:rsid w:val="002E4552"/>
    <w:rsid w:val="002E57D1"/>
    <w:rsid w:val="002E5A59"/>
    <w:rsid w:val="002E71E3"/>
    <w:rsid w:val="002E7957"/>
    <w:rsid w:val="002F10F2"/>
    <w:rsid w:val="002F16D0"/>
    <w:rsid w:val="002F2164"/>
    <w:rsid w:val="002F28D1"/>
    <w:rsid w:val="002F4709"/>
    <w:rsid w:val="002F650A"/>
    <w:rsid w:val="003021DB"/>
    <w:rsid w:val="00304A2F"/>
    <w:rsid w:val="003053E9"/>
    <w:rsid w:val="00314C46"/>
    <w:rsid w:val="00315A65"/>
    <w:rsid w:val="00322890"/>
    <w:rsid w:val="00323F2A"/>
    <w:rsid w:val="00330839"/>
    <w:rsid w:val="00332387"/>
    <w:rsid w:val="003359B7"/>
    <w:rsid w:val="003401A0"/>
    <w:rsid w:val="00341CDC"/>
    <w:rsid w:val="00346808"/>
    <w:rsid w:val="00351084"/>
    <w:rsid w:val="00352D0C"/>
    <w:rsid w:val="00354BB9"/>
    <w:rsid w:val="00356268"/>
    <w:rsid w:val="003562E8"/>
    <w:rsid w:val="003578D0"/>
    <w:rsid w:val="00357F00"/>
    <w:rsid w:val="00363465"/>
    <w:rsid w:val="003700BC"/>
    <w:rsid w:val="00371706"/>
    <w:rsid w:val="00371DF9"/>
    <w:rsid w:val="00371FDA"/>
    <w:rsid w:val="003731B7"/>
    <w:rsid w:val="00374AE0"/>
    <w:rsid w:val="00381D37"/>
    <w:rsid w:val="00384936"/>
    <w:rsid w:val="00386142"/>
    <w:rsid w:val="00386E4F"/>
    <w:rsid w:val="003A03E3"/>
    <w:rsid w:val="003A203F"/>
    <w:rsid w:val="003A5067"/>
    <w:rsid w:val="003A54F7"/>
    <w:rsid w:val="003A6311"/>
    <w:rsid w:val="003B297A"/>
    <w:rsid w:val="003B32FD"/>
    <w:rsid w:val="003B368C"/>
    <w:rsid w:val="003B49C4"/>
    <w:rsid w:val="003B4FC3"/>
    <w:rsid w:val="003B54EC"/>
    <w:rsid w:val="003B597B"/>
    <w:rsid w:val="003B658D"/>
    <w:rsid w:val="003C2732"/>
    <w:rsid w:val="003C3F65"/>
    <w:rsid w:val="003C4969"/>
    <w:rsid w:val="003C5491"/>
    <w:rsid w:val="003C6D5B"/>
    <w:rsid w:val="003D7774"/>
    <w:rsid w:val="003E0751"/>
    <w:rsid w:val="003E123D"/>
    <w:rsid w:val="003E2800"/>
    <w:rsid w:val="003E3354"/>
    <w:rsid w:val="003E4905"/>
    <w:rsid w:val="003E7C0D"/>
    <w:rsid w:val="003F4210"/>
    <w:rsid w:val="003F790C"/>
    <w:rsid w:val="003F7F27"/>
    <w:rsid w:val="00404CFB"/>
    <w:rsid w:val="00406B6A"/>
    <w:rsid w:val="00414CB2"/>
    <w:rsid w:val="004173F6"/>
    <w:rsid w:val="004200A4"/>
    <w:rsid w:val="00420CF2"/>
    <w:rsid w:val="0042390A"/>
    <w:rsid w:val="00426C1E"/>
    <w:rsid w:val="0043137D"/>
    <w:rsid w:val="00431DFD"/>
    <w:rsid w:val="00432AAF"/>
    <w:rsid w:val="00433747"/>
    <w:rsid w:val="00434043"/>
    <w:rsid w:val="00440418"/>
    <w:rsid w:val="00440BCC"/>
    <w:rsid w:val="0044595A"/>
    <w:rsid w:val="004553C9"/>
    <w:rsid w:val="00456D95"/>
    <w:rsid w:val="0046019B"/>
    <w:rsid w:val="00462C06"/>
    <w:rsid w:val="004645C3"/>
    <w:rsid w:val="004721A6"/>
    <w:rsid w:val="00485D06"/>
    <w:rsid w:val="00487363"/>
    <w:rsid w:val="00490E65"/>
    <w:rsid w:val="00491854"/>
    <w:rsid w:val="0049205E"/>
    <w:rsid w:val="00493158"/>
    <w:rsid w:val="0049329D"/>
    <w:rsid w:val="00496B1F"/>
    <w:rsid w:val="00497D4E"/>
    <w:rsid w:val="004A074A"/>
    <w:rsid w:val="004A2A7F"/>
    <w:rsid w:val="004A2EB3"/>
    <w:rsid w:val="004A37AF"/>
    <w:rsid w:val="004B1100"/>
    <w:rsid w:val="004B16DC"/>
    <w:rsid w:val="004B18C3"/>
    <w:rsid w:val="004B78C9"/>
    <w:rsid w:val="004C0DB1"/>
    <w:rsid w:val="004C1214"/>
    <w:rsid w:val="004C3F1B"/>
    <w:rsid w:val="004C473C"/>
    <w:rsid w:val="004C7C20"/>
    <w:rsid w:val="004D0AA8"/>
    <w:rsid w:val="004D13CE"/>
    <w:rsid w:val="004D2DF5"/>
    <w:rsid w:val="004D69A0"/>
    <w:rsid w:val="004D6C68"/>
    <w:rsid w:val="004D71B6"/>
    <w:rsid w:val="004D79A8"/>
    <w:rsid w:val="004D7ABB"/>
    <w:rsid w:val="004E1C90"/>
    <w:rsid w:val="004E54B8"/>
    <w:rsid w:val="004E5D50"/>
    <w:rsid w:val="004F24BE"/>
    <w:rsid w:val="004F45C0"/>
    <w:rsid w:val="004F6A13"/>
    <w:rsid w:val="004F6A19"/>
    <w:rsid w:val="00503929"/>
    <w:rsid w:val="00511741"/>
    <w:rsid w:val="00511DB1"/>
    <w:rsid w:val="00512C05"/>
    <w:rsid w:val="00516245"/>
    <w:rsid w:val="00520221"/>
    <w:rsid w:val="00524D19"/>
    <w:rsid w:val="005325A8"/>
    <w:rsid w:val="0053568B"/>
    <w:rsid w:val="00535694"/>
    <w:rsid w:val="00536323"/>
    <w:rsid w:val="00536ACB"/>
    <w:rsid w:val="0053785A"/>
    <w:rsid w:val="005514F4"/>
    <w:rsid w:val="00554C82"/>
    <w:rsid w:val="0055596B"/>
    <w:rsid w:val="0055688F"/>
    <w:rsid w:val="005606CE"/>
    <w:rsid w:val="00563C7E"/>
    <w:rsid w:val="005640D2"/>
    <w:rsid w:val="0056453D"/>
    <w:rsid w:val="0056568C"/>
    <w:rsid w:val="00567517"/>
    <w:rsid w:val="0057023B"/>
    <w:rsid w:val="005706E1"/>
    <w:rsid w:val="00571AE9"/>
    <w:rsid w:val="00571C8E"/>
    <w:rsid w:val="0057251D"/>
    <w:rsid w:val="005763DF"/>
    <w:rsid w:val="00580E6B"/>
    <w:rsid w:val="00583F7C"/>
    <w:rsid w:val="00587695"/>
    <w:rsid w:val="00587A39"/>
    <w:rsid w:val="00590179"/>
    <w:rsid w:val="00594898"/>
    <w:rsid w:val="0059732C"/>
    <w:rsid w:val="005A1818"/>
    <w:rsid w:val="005A450F"/>
    <w:rsid w:val="005B1010"/>
    <w:rsid w:val="005B379D"/>
    <w:rsid w:val="005B3D6A"/>
    <w:rsid w:val="005B4AC3"/>
    <w:rsid w:val="005C3CBC"/>
    <w:rsid w:val="005C4966"/>
    <w:rsid w:val="005C51A7"/>
    <w:rsid w:val="005C7CD4"/>
    <w:rsid w:val="005D1136"/>
    <w:rsid w:val="005D169D"/>
    <w:rsid w:val="005D1BB4"/>
    <w:rsid w:val="005D21F3"/>
    <w:rsid w:val="005D4FDA"/>
    <w:rsid w:val="005D762E"/>
    <w:rsid w:val="005E23E5"/>
    <w:rsid w:val="005E595F"/>
    <w:rsid w:val="005F47DA"/>
    <w:rsid w:val="0060187E"/>
    <w:rsid w:val="00602252"/>
    <w:rsid w:val="00603CBE"/>
    <w:rsid w:val="00604FBC"/>
    <w:rsid w:val="00605DB3"/>
    <w:rsid w:val="00610501"/>
    <w:rsid w:val="00615497"/>
    <w:rsid w:val="00615FF9"/>
    <w:rsid w:val="006160B3"/>
    <w:rsid w:val="00623765"/>
    <w:rsid w:val="00624322"/>
    <w:rsid w:val="00627390"/>
    <w:rsid w:val="00627718"/>
    <w:rsid w:val="0063005A"/>
    <w:rsid w:val="00634EDA"/>
    <w:rsid w:val="00635256"/>
    <w:rsid w:val="006372D1"/>
    <w:rsid w:val="0064370B"/>
    <w:rsid w:val="00644045"/>
    <w:rsid w:val="00645924"/>
    <w:rsid w:val="006460BA"/>
    <w:rsid w:val="00646FB1"/>
    <w:rsid w:val="0064706C"/>
    <w:rsid w:val="00651921"/>
    <w:rsid w:val="00652528"/>
    <w:rsid w:val="00652BBA"/>
    <w:rsid w:val="00654313"/>
    <w:rsid w:val="0065529E"/>
    <w:rsid w:val="00656B0E"/>
    <w:rsid w:val="006608DB"/>
    <w:rsid w:val="006622BE"/>
    <w:rsid w:val="006708B8"/>
    <w:rsid w:val="00670BDE"/>
    <w:rsid w:val="0067148B"/>
    <w:rsid w:val="00675772"/>
    <w:rsid w:val="00675F9D"/>
    <w:rsid w:val="00675FBF"/>
    <w:rsid w:val="006805F5"/>
    <w:rsid w:val="0068074D"/>
    <w:rsid w:val="00681C47"/>
    <w:rsid w:val="0068273E"/>
    <w:rsid w:val="006829E2"/>
    <w:rsid w:val="00685EFB"/>
    <w:rsid w:val="0068635A"/>
    <w:rsid w:val="00692746"/>
    <w:rsid w:val="00694B89"/>
    <w:rsid w:val="006963C2"/>
    <w:rsid w:val="00696926"/>
    <w:rsid w:val="006A108A"/>
    <w:rsid w:val="006A11F5"/>
    <w:rsid w:val="006A4970"/>
    <w:rsid w:val="006A52CE"/>
    <w:rsid w:val="006A7B1A"/>
    <w:rsid w:val="006C0AF7"/>
    <w:rsid w:val="006C150C"/>
    <w:rsid w:val="006C24F2"/>
    <w:rsid w:val="006C3DEE"/>
    <w:rsid w:val="006C4EB5"/>
    <w:rsid w:val="006D1DED"/>
    <w:rsid w:val="006D3767"/>
    <w:rsid w:val="006D51E5"/>
    <w:rsid w:val="006E08B1"/>
    <w:rsid w:val="006E0C98"/>
    <w:rsid w:val="006E2BF4"/>
    <w:rsid w:val="006E3127"/>
    <w:rsid w:val="006E476D"/>
    <w:rsid w:val="006E6D46"/>
    <w:rsid w:val="006F231F"/>
    <w:rsid w:val="006F3147"/>
    <w:rsid w:val="006F518F"/>
    <w:rsid w:val="006F5DAA"/>
    <w:rsid w:val="006F62DA"/>
    <w:rsid w:val="006F7446"/>
    <w:rsid w:val="00704CBC"/>
    <w:rsid w:val="007057A5"/>
    <w:rsid w:val="0070627D"/>
    <w:rsid w:val="00707F34"/>
    <w:rsid w:val="007114C7"/>
    <w:rsid w:val="00711833"/>
    <w:rsid w:val="007121C7"/>
    <w:rsid w:val="00712784"/>
    <w:rsid w:val="00720BF2"/>
    <w:rsid w:val="0072397B"/>
    <w:rsid w:val="00727104"/>
    <w:rsid w:val="00727FA6"/>
    <w:rsid w:val="0073461E"/>
    <w:rsid w:val="007347DC"/>
    <w:rsid w:val="0073481A"/>
    <w:rsid w:val="00736C04"/>
    <w:rsid w:val="007379D3"/>
    <w:rsid w:val="007406CB"/>
    <w:rsid w:val="00740781"/>
    <w:rsid w:val="007429C9"/>
    <w:rsid w:val="00742FAE"/>
    <w:rsid w:val="007438C4"/>
    <w:rsid w:val="00744709"/>
    <w:rsid w:val="00747B4C"/>
    <w:rsid w:val="007504D4"/>
    <w:rsid w:val="00750641"/>
    <w:rsid w:val="00750CF7"/>
    <w:rsid w:val="007578D0"/>
    <w:rsid w:val="00760744"/>
    <w:rsid w:val="00760BEA"/>
    <w:rsid w:val="007662B7"/>
    <w:rsid w:val="0077090C"/>
    <w:rsid w:val="00771A68"/>
    <w:rsid w:val="007733B7"/>
    <w:rsid w:val="00774A6C"/>
    <w:rsid w:val="00780E81"/>
    <w:rsid w:val="00781180"/>
    <w:rsid w:val="00781CDF"/>
    <w:rsid w:val="00784652"/>
    <w:rsid w:val="007871F4"/>
    <w:rsid w:val="007A0CF6"/>
    <w:rsid w:val="007A3D86"/>
    <w:rsid w:val="007A5E31"/>
    <w:rsid w:val="007A6DB4"/>
    <w:rsid w:val="007A7171"/>
    <w:rsid w:val="007A72C2"/>
    <w:rsid w:val="007B163B"/>
    <w:rsid w:val="007B3D0C"/>
    <w:rsid w:val="007B40D7"/>
    <w:rsid w:val="007C1647"/>
    <w:rsid w:val="007D0157"/>
    <w:rsid w:val="007D244E"/>
    <w:rsid w:val="007D24A4"/>
    <w:rsid w:val="007D5A1B"/>
    <w:rsid w:val="007D6B1D"/>
    <w:rsid w:val="007D6B4D"/>
    <w:rsid w:val="007D76BB"/>
    <w:rsid w:val="007D78E0"/>
    <w:rsid w:val="007E0BD0"/>
    <w:rsid w:val="007E1866"/>
    <w:rsid w:val="007E1B25"/>
    <w:rsid w:val="007E7AD2"/>
    <w:rsid w:val="007F05DC"/>
    <w:rsid w:val="007F4E94"/>
    <w:rsid w:val="007F5AAB"/>
    <w:rsid w:val="007F621B"/>
    <w:rsid w:val="007F6FBC"/>
    <w:rsid w:val="00801430"/>
    <w:rsid w:val="0080231C"/>
    <w:rsid w:val="00807EEF"/>
    <w:rsid w:val="0081236B"/>
    <w:rsid w:val="008127B0"/>
    <w:rsid w:val="008133F0"/>
    <w:rsid w:val="008134D1"/>
    <w:rsid w:val="008141E3"/>
    <w:rsid w:val="00814267"/>
    <w:rsid w:val="00820600"/>
    <w:rsid w:val="008212A9"/>
    <w:rsid w:val="00822BD4"/>
    <w:rsid w:val="008302BB"/>
    <w:rsid w:val="00830F94"/>
    <w:rsid w:val="0083259E"/>
    <w:rsid w:val="008328FD"/>
    <w:rsid w:val="008403AE"/>
    <w:rsid w:val="00845CAC"/>
    <w:rsid w:val="00846E69"/>
    <w:rsid w:val="008566F9"/>
    <w:rsid w:val="008573DC"/>
    <w:rsid w:val="0086042F"/>
    <w:rsid w:val="0086082A"/>
    <w:rsid w:val="00862E0D"/>
    <w:rsid w:val="0086410E"/>
    <w:rsid w:val="00864A7A"/>
    <w:rsid w:val="008654E3"/>
    <w:rsid w:val="00873A00"/>
    <w:rsid w:val="00880328"/>
    <w:rsid w:val="00881EBA"/>
    <w:rsid w:val="008829C0"/>
    <w:rsid w:val="00884628"/>
    <w:rsid w:val="00886E85"/>
    <w:rsid w:val="00892714"/>
    <w:rsid w:val="00892D82"/>
    <w:rsid w:val="008931D6"/>
    <w:rsid w:val="008939D2"/>
    <w:rsid w:val="008947BE"/>
    <w:rsid w:val="00895859"/>
    <w:rsid w:val="008971F9"/>
    <w:rsid w:val="008A2494"/>
    <w:rsid w:val="008A2E57"/>
    <w:rsid w:val="008A4B29"/>
    <w:rsid w:val="008A4B47"/>
    <w:rsid w:val="008A5D9F"/>
    <w:rsid w:val="008A6622"/>
    <w:rsid w:val="008B1A71"/>
    <w:rsid w:val="008B4CA4"/>
    <w:rsid w:val="008B57E3"/>
    <w:rsid w:val="008B6B7F"/>
    <w:rsid w:val="008B718D"/>
    <w:rsid w:val="008C0E69"/>
    <w:rsid w:val="008C217D"/>
    <w:rsid w:val="008C6A65"/>
    <w:rsid w:val="008C6EE2"/>
    <w:rsid w:val="008D0400"/>
    <w:rsid w:val="008D5B73"/>
    <w:rsid w:val="008D6681"/>
    <w:rsid w:val="008D7FB4"/>
    <w:rsid w:val="008E3192"/>
    <w:rsid w:val="008E33E3"/>
    <w:rsid w:val="008E5306"/>
    <w:rsid w:val="008E56A7"/>
    <w:rsid w:val="008E6054"/>
    <w:rsid w:val="008E6F50"/>
    <w:rsid w:val="008E7ED2"/>
    <w:rsid w:val="008F0411"/>
    <w:rsid w:val="008F2AD3"/>
    <w:rsid w:val="008F3E06"/>
    <w:rsid w:val="008F7DD2"/>
    <w:rsid w:val="009002AE"/>
    <w:rsid w:val="00900A9D"/>
    <w:rsid w:val="0090140A"/>
    <w:rsid w:val="0090287B"/>
    <w:rsid w:val="00904516"/>
    <w:rsid w:val="00906E62"/>
    <w:rsid w:val="00910386"/>
    <w:rsid w:val="009103BE"/>
    <w:rsid w:val="00910C8C"/>
    <w:rsid w:val="009162C3"/>
    <w:rsid w:val="0091E3C3"/>
    <w:rsid w:val="00920110"/>
    <w:rsid w:val="009206DD"/>
    <w:rsid w:val="00927D1F"/>
    <w:rsid w:val="00927E94"/>
    <w:rsid w:val="0093175A"/>
    <w:rsid w:val="009345D1"/>
    <w:rsid w:val="00934DDB"/>
    <w:rsid w:val="00936868"/>
    <w:rsid w:val="00936A7F"/>
    <w:rsid w:val="00945357"/>
    <w:rsid w:val="00946BBA"/>
    <w:rsid w:val="00946C70"/>
    <w:rsid w:val="009472AF"/>
    <w:rsid w:val="00955AA0"/>
    <w:rsid w:val="00956877"/>
    <w:rsid w:val="00960D5B"/>
    <w:rsid w:val="0096380C"/>
    <w:rsid w:val="00963C97"/>
    <w:rsid w:val="00967A83"/>
    <w:rsid w:val="0097180D"/>
    <w:rsid w:val="00972E81"/>
    <w:rsid w:val="00973E00"/>
    <w:rsid w:val="0097472E"/>
    <w:rsid w:val="00983DE9"/>
    <w:rsid w:val="00991AAD"/>
    <w:rsid w:val="00991D5C"/>
    <w:rsid w:val="0099510E"/>
    <w:rsid w:val="009A0DEA"/>
    <w:rsid w:val="009A3652"/>
    <w:rsid w:val="009B22E0"/>
    <w:rsid w:val="009B4839"/>
    <w:rsid w:val="009C0EDF"/>
    <w:rsid w:val="009C0FCF"/>
    <w:rsid w:val="009C2995"/>
    <w:rsid w:val="009C3138"/>
    <w:rsid w:val="009C70C2"/>
    <w:rsid w:val="009D2AE6"/>
    <w:rsid w:val="009E1437"/>
    <w:rsid w:val="009E3A4D"/>
    <w:rsid w:val="009E6D86"/>
    <w:rsid w:val="009E79B4"/>
    <w:rsid w:val="009F23EA"/>
    <w:rsid w:val="009F4B57"/>
    <w:rsid w:val="009F5886"/>
    <w:rsid w:val="009F5BD2"/>
    <w:rsid w:val="00A016C9"/>
    <w:rsid w:val="00A019C8"/>
    <w:rsid w:val="00A035A7"/>
    <w:rsid w:val="00A048E5"/>
    <w:rsid w:val="00A07921"/>
    <w:rsid w:val="00A115B8"/>
    <w:rsid w:val="00A1188B"/>
    <w:rsid w:val="00A123F7"/>
    <w:rsid w:val="00A13067"/>
    <w:rsid w:val="00A142F3"/>
    <w:rsid w:val="00A1599E"/>
    <w:rsid w:val="00A17F6A"/>
    <w:rsid w:val="00A240F7"/>
    <w:rsid w:val="00A26CAD"/>
    <w:rsid w:val="00A33A9F"/>
    <w:rsid w:val="00A34A6D"/>
    <w:rsid w:val="00A35A0D"/>
    <w:rsid w:val="00A36543"/>
    <w:rsid w:val="00A3705F"/>
    <w:rsid w:val="00A37CD2"/>
    <w:rsid w:val="00A420B1"/>
    <w:rsid w:val="00A4304E"/>
    <w:rsid w:val="00A457BC"/>
    <w:rsid w:val="00A46429"/>
    <w:rsid w:val="00A46ADD"/>
    <w:rsid w:val="00A52D2D"/>
    <w:rsid w:val="00A61AA7"/>
    <w:rsid w:val="00A63CBC"/>
    <w:rsid w:val="00A70A23"/>
    <w:rsid w:val="00A71A9F"/>
    <w:rsid w:val="00A71D2F"/>
    <w:rsid w:val="00A73506"/>
    <w:rsid w:val="00A73556"/>
    <w:rsid w:val="00A73C4D"/>
    <w:rsid w:val="00A74E84"/>
    <w:rsid w:val="00A755B7"/>
    <w:rsid w:val="00A83B83"/>
    <w:rsid w:val="00A85F2F"/>
    <w:rsid w:val="00A8732B"/>
    <w:rsid w:val="00A87A63"/>
    <w:rsid w:val="00A9097D"/>
    <w:rsid w:val="00A91B46"/>
    <w:rsid w:val="00A91B50"/>
    <w:rsid w:val="00A92BF6"/>
    <w:rsid w:val="00A93643"/>
    <w:rsid w:val="00A94434"/>
    <w:rsid w:val="00A9470C"/>
    <w:rsid w:val="00A96549"/>
    <w:rsid w:val="00AA27FB"/>
    <w:rsid w:val="00AA6989"/>
    <w:rsid w:val="00AA74E8"/>
    <w:rsid w:val="00AB16CB"/>
    <w:rsid w:val="00AB1C9B"/>
    <w:rsid w:val="00AB6979"/>
    <w:rsid w:val="00AB7866"/>
    <w:rsid w:val="00AC3184"/>
    <w:rsid w:val="00AC358A"/>
    <w:rsid w:val="00AC3E0E"/>
    <w:rsid w:val="00AD0C07"/>
    <w:rsid w:val="00AD2D23"/>
    <w:rsid w:val="00AD4589"/>
    <w:rsid w:val="00AD463A"/>
    <w:rsid w:val="00AE0FF8"/>
    <w:rsid w:val="00AE2F4B"/>
    <w:rsid w:val="00AE3CCB"/>
    <w:rsid w:val="00AE60F3"/>
    <w:rsid w:val="00AF38EB"/>
    <w:rsid w:val="00AF57C9"/>
    <w:rsid w:val="00AF589F"/>
    <w:rsid w:val="00B01AE3"/>
    <w:rsid w:val="00B02606"/>
    <w:rsid w:val="00B04325"/>
    <w:rsid w:val="00B050D7"/>
    <w:rsid w:val="00B1024C"/>
    <w:rsid w:val="00B10D8E"/>
    <w:rsid w:val="00B11CFA"/>
    <w:rsid w:val="00B13E72"/>
    <w:rsid w:val="00B21947"/>
    <w:rsid w:val="00B22B27"/>
    <w:rsid w:val="00B23BE4"/>
    <w:rsid w:val="00B26000"/>
    <w:rsid w:val="00B311FF"/>
    <w:rsid w:val="00B31DBD"/>
    <w:rsid w:val="00B32066"/>
    <w:rsid w:val="00B32190"/>
    <w:rsid w:val="00B35ADF"/>
    <w:rsid w:val="00B37D10"/>
    <w:rsid w:val="00B37FB4"/>
    <w:rsid w:val="00B446B9"/>
    <w:rsid w:val="00B45B7E"/>
    <w:rsid w:val="00B45F3C"/>
    <w:rsid w:val="00B51888"/>
    <w:rsid w:val="00B51C7F"/>
    <w:rsid w:val="00B57A48"/>
    <w:rsid w:val="00B66E47"/>
    <w:rsid w:val="00B7004E"/>
    <w:rsid w:val="00B715CA"/>
    <w:rsid w:val="00B7234C"/>
    <w:rsid w:val="00B76F0B"/>
    <w:rsid w:val="00B815C0"/>
    <w:rsid w:val="00B81720"/>
    <w:rsid w:val="00B82915"/>
    <w:rsid w:val="00B840F7"/>
    <w:rsid w:val="00B85ACB"/>
    <w:rsid w:val="00B85DAA"/>
    <w:rsid w:val="00B905F7"/>
    <w:rsid w:val="00B91B5E"/>
    <w:rsid w:val="00B91EAF"/>
    <w:rsid w:val="00B946C4"/>
    <w:rsid w:val="00BA2DF1"/>
    <w:rsid w:val="00BA3A45"/>
    <w:rsid w:val="00BA47FD"/>
    <w:rsid w:val="00BA5F42"/>
    <w:rsid w:val="00BA6A13"/>
    <w:rsid w:val="00BB2B0D"/>
    <w:rsid w:val="00BB3BBF"/>
    <w:rsid w:val="00BB4122"/>
    <w:rsid w:val="00BB54C6"/>
    <w:rsid w:val="00BB5E69"/>
    <w:rsid w:val="00BC24E1"/>
    <w:rsid w:val="00BC3623"/>
    <w:rsid w:val="00BC3751"/>
    <w:rsid w:val="00BC5EE4"/>
    <w:rsid w:val="00BC7583"/>
    <w:rsid w:val="00BE0805"/>
    <w:rsid w:val="00BE20FD"/>
    <w:rsid w:val="00BE3BC2"/>
    <w:rsid w:val="00BF1AB3"/>
    <w:rsid w:val="00C000F0"/>
    <w:rsid w:val="00C0049D"/>
    <w:rsid w:val="00C01100"/>
    <w:rsid w:val="00C03987"/>
    <w:rsid w:val="00C03C2B"/>
    <w:rsid w:val="00C06870"/>
    <w:rsid w:val="00C073F4"/>
    <w:rsid w:val="00C118C8"/>
    <w:rsid w:val="00C12199"/>
    <w:rsid w:val="00C14B75"/>
    <w:rsid w:val="00C151CE"/>
    <w:rsid w:val="00C21388"/>
    <w:rsid w:val="00C24913"/>
    <w:rsid w:val="00C25D06"/>
    <w:rsid w:val="00C26DFF"/>
    <w:rsid w:val="00C30536"/>
    <w:rsid w:val="00C30BBB"/>
    <w:rsid w:val="00C32394"/>
    <w:rsid w:val="00C410C0"/>
    <w:rsid w:val="00C413BC"/>
    <w:rsid w:val="00C42D22"/>
    <w:rsid w:val="00C43635"/>
    <w:rsid w:val="00C51854"/>
    <w:rsid w:val="00C51A9A"/>
    <w:rsid w:val="00C54AD3"/>
    <w:rsid w:val="00C56C38"/>
    <w:rsid w:val="00C60A8D"/>
    <w:rsid w:val="00C60D5D"/>
    <w:rsid w:val="00C6136C"/>
    <w:rsid w:val="00C62372"/>
    <w:rsid w:val="00C6488B"/>
    <w:rsid w:val="00C66A6C"/>
    <w:rsid w:val="00C66EEF"/>
    <w:rsid w:val="00C674A4"/>
    <w:rsid w:val="00C76B5B"/>
    <w:rsid w:val="00C80676"/>
    <w:rsid w:val="00C82FA1"/>
    <w:rsid w:val="00C83382"/>
    <w:rsid w:val="00C83545"/>
    <w:rsid w:val="00C83E4F"/>
    <w:rsid w:val="00C87AB5"/>
    <w:rsid w:val="00C95898"/>
    <w:rsid w:val="00C97608"/>
    <w:rsid w:val="00CA13FD"/>
    <w:rsid w:val="00CA196F"/>
    <w:rsid w:val="00CA3A86"/>
    <w:rsid w:val="00CA4FC0"/>
    <w:rsid w:val="00CA5710"/>
    <w:rsid w:val="00CB085D"/>
    <w:rsid w:val="00CB36CC"/>
    <w:rsid w:val="00CB3D0B"/>
    <w:rsid w:val="00CB5187"/>
    <w:rsid w:val="00CB5F6C"/>
    <w:rsid w:val="00CC18BC"/>
    <w:rsid w:val="00CC57CE"/>
    <w:rsid w:val="00CC66B8"/>
    <w:rsid w:val="00CC7AB7"/>
    <w:rsid w:val="00CD118D"/>
    <w:rsid w:val="00CD16A6"/>
    <w:rsid w:val="00CD291C"/>
    <w:rsid w:val="00CE0A4A"/>
    <w:rsid w:val="00CE361A"/>
    <w:rsid w:val="00CE3866"/>
    <w:rsid w:val="00CE4E01"/>
    <w:rsid w:val="00CE66B1"/>
    <w:rsid w:val="00CE7800"/>
    <w:rsid w:val="00CF20D0"/>
    <w:rsid w:val="00CF3339"/>
    <w:rsid w:val="00CF5D4B"/>
    <w:rsid w:val="00CF7F8A"/>
    <w:rsid w:val="00D02BF5"/>
    <w:rsid w:val="00D02C28"/>
    <w:rsid w:val="00D036BC"/>
    <w:rsid w:val="00D11311"/>
    <w:rsid w:val="00D14064"/>
    <w:rsid w:val="00D15495"/>
    <w:rsid w:val="00D16324"/>
    <w:rsid w:val="00D163DD"/>
    <w:rsid w:val="00D16812"/>
    <w:rsid w:val="00D17151"/>
    <w:rsid w:val="00D17343"/>
    <w:rsid w:val="00D23079"/>
    <w:rsid w:val="00D2538E"/>
    <w:rsid w:val="00D303C3"/>
    <w:rsid w:val="00D328C8"/>
    <w:rsid w:val="00D32B9B"/>
    <w:rsid w:val="00D35D95"/>
    <w:rsid w:val="00D411FD"/>
    <w:rsid w:val="00D41AE9"/>
    <w:rsid w:val="00D509C0"/>
    <w:rsid w:val="00D51C9C"/>
    <w:rsid w:val="00D54389"/>
    <w:rsid w:val="00D54AAD"/>
    <w:rsid w:val="00D54B85"/>
    <w:rsid w:val="00D562A1"/>
    <w:rsid w:val="00D57F8E"/>
    <w:rsid w:val="00D61A9E"/>
    <w:rsid w:val="00D64E19"/>
    <w:rsid w:val="00D653CD"/>
    <w:rsid w:val="00D7043F"/>
    <w:rsid w:val="00D71D7A"/>
    <w:rsid w:val="00D735C1"/>
    <w:rsid w:val="00D7481E"/>
    <w:rsid w:val="00D75658"/>
    <w:rsid w:val="00D7712E"/>
    <w:rsid w:val="00D773A1"/>
    <w:rsid w:val="00D80C9E"/>
    <w:rsid w:val="00D8526F"/>
    <w:rsid w:val="00D90F91"/>
    <w:rsid w:val="00D91C51"/>
    <w:rsid w:val="00D92AFE"/>
    <w:rsid w:val="00D95062"/>
    <w:rsid w:val="00D9665F"/>
    <w:rsid w:val="00DA0578"/>
    <w:rsid w:val="00DA3D8B"/>
    <w:rsid w:val="00DA7A35"/>
    <w:rsid w:val="00DA7CDD"/>
    <w:rsid w:val="00DB1E99"/>
    <w:rsid w:val="00DB211B"/>
    <w:rsid w:val="00DB31E5"/>
    <w:rsid w:val="00DB3FD1"/>
    <w:rsid w:val="00DB4A9C"/>
    <w:rsid w:val="00DC3072"/>
    <w:rsid w:val="00DC3C18"/>
    <w:rsid w:val="00DC4BA7"/>
    <w:rsid w:val="00DC53AF"/>
    <w:rsid w:val="00DD137D"/>
    <w:rsid w:val="00DD1B74"/>
    <w:rsid w:val="00DD2A86"/>
    <w:rsid w:val="00DD5BE1"/>
    <w:rsid w:val="00DD6A10"/>
    <w:rsid w:val="00DE0E45"/>
    <w:rsid w:val="00DE5D45"/>
    <w:rsid w:val="00DE6E54"/>
    <w:rsid w:val="00DE70B9"/>
    <w:rsid w:val="00DE7648"/>
    <w:rsid w:val="00DF7DE6"/>
    <w:rsid w:val="00E00B00"/>
    <w:rsid w:val="00E017C6"/>
    <w:rsid w:val="00E02CB6"/>
    <w:rsid w:val="00E04942"/>
    <w:rsid w:val="00E10FA9"/>
    <w:rsid w:val="00E113FA"/>
    <w:rsid w:val="00E16C37"/>
    <w:rsid w:val="00E17AC9"/>
    <w:rsid w:val="00E17AED"/>
    <w:rsid w:val="00E20579"/>
    <w:rsid w:val="00E2233A"/>
    <w:rsid w:val="00E224D3"/>
    <w:rsid w:val="00E25D62"/>
    <w:rsid w:val="00E27F58"/>
    <w:rsid w:val="00E30F31"/>
    <w:rsid w:val="00E32CD5"/>
    <w:rsid w:val="00E33441"/>
    <w:rsid w:val="00E3638C"/>
    <w:rsid w:val="00E419DC"/>
    <w:rsid w:val="00E42A43"/>
    <w:rsid w:val="00E4527D"/>
    <w:rsid w:val="00E45846"/>
    <w:rsid w:val="00E46EC1"/>
    <w:rsid w:val="00E47152"/>
    <w:rsid w:val="00E53112"/>
    <w:rsid w:val="00E552A5"/>
    <w:rsid w:val="00E57E9F"/>
    <w:rsid w:val="00E60272"/>
    <w:rsid w:val="00E63BE3"/>
    <w:rsid w:val="00E71706"/>
    <w:rsid w:val="00E71E7A"/>
    <w:rsid w:val="00E73E05"/>
    <w:rsid w:val="00E7472D"/>
    <w:rsid w:val="00E7507A"/>
    <w:rsid w:val="00E7508E"/>
    <w:rsid w:val="00E75445"/>
    <w:rsid w:val="00E76962"/>
    <w:rsid w:val="00E82338"/>
    <w:rsid w:val="00E82476"/>
    <w:rsid w:val="00E872DC"/>
    <w:rsid w:val="00E8791B"/>
    <w:rsid w:val="00E9234C"/>
    <w:rsid w:val="00E95F1C"/>
    <w:rsid w:val="00E969C9"/>
    <w:rsid w:val="00E96F43"/>
    <w:rsid w:val="00EA249E"/>
    <w:rsid w:val="00EB4DE5"/>
    <w:rsid w:val="00EB757A"/>
    <w:rsid w:val="00EC0110"/>
    <w:rsid w:val="00EC3C22"/>
    <w:rsid w:val="00EC3FE2"/>
    <w:rsid w:val="00ED2096"/>
    <w:rsid w:val="00ED3024"/>
    <w:rsid w:val="00ED46BD"/>
    <w:rsid w:val="00ED4C10"/>
    <w:rsid w:val="00EE12A4"/>
    <w:rsid w:val="00EE18A2"/>
    <w:rsid w:val="00EE6B1C"/>
    <w:rsid w:val="00EF0FF6"/>
    <w:rsid w:val="00EF2587"/>
    <w:rsid w:val="00EF2BF3"/>
    <w:rsid w:val="00EF4EB4"/>
    <w:rsid w:val="00EF5590"/>
    <w:rsid w:val="00F009E5"/>
    <w:rsid w:val="00F0242E"/>
    <w:rsid w:val="00F04D64"/>
    <w:rsid w:val="00F05256"/>
    <w:rsid w:val="00F06A4F"/>
    <w:rsid w:val="00F106AA"/>
    <w:rsid w:val="00F13C94"/>
    <w:rsid w:val="00F17BAA"/>
    <w:rsid w:val="00F2365D"/>
    <w:rsid w:val="00F25AA9"/>
    <w:rsid w:val="00F266F3"/>
    <w:rsid w:val="00F30202"/>
    <w:rsid w:val="00F311D7"/>
    <w:rsid w:val="00F31222"/>
    <w:rsid w:val="00F31366"/>
    <w:rsid w:val="00F321E3"/>
    <w:rsid w:val="00F36D3E"/>
    <w:rsid w:val="00F37732"/>
    <w:rsid w:val="00F37BDA"/>
    <w:rsid w:val="00F4190D"/>
    <w:rsid w:val="00F42C4E"/>
    <w:rsid w:val="00F4380A"/>
    <w:rsid w:val="00F44B52"/>
    <w:rsid w:val="00F50738"/>
    <w:rsid w:val="00F51795"/>
    <w:rsid w:val="00F57B5E"/>
    <w:rsid w:val="00F6260D"/>
    <w:rsid w:val="00F62B04"/>
    <w:rsid w:val="00F640B3"/>
    <w:rsid w:val="00F672F4"/>
    <w:rsid w:val="00F712AC"/>
    <w:rsid w:val="00F72C5A"/>
    <w:rsid w:val="00F737C4"/>
    <w:rsid w:val="00F76F57"/>
    <w:rsid w:val="00F81066"/>
    <w:rsid w:val="00F83601"/>
    <w:rsid w:val="00F85C5D"/>
    <w:rsid w:val="00F86B7F"/>
    <w:rsid w:val="00F90723"/>
    <w:rsid w:val="00F91B4A"/>
    <w:rsid w:val="00F93C96"/>
    <w:rsid w:val="00F95C77"/>
    <w:rsid w:val="00FA3FF9"/>
    <w:rsid w:val="00FA5559"/>
    <w:rsid w:val="00FA5A31"/>
    <w:rsid w:val="00FA64E7"/>
    <w:rsid w:val="00FA713A"/>
    <w:rsid w:val="00FB4CFB"/>
    <w:rsid w:val="00FB5045"/>
    <w:rsid w:val="00FB6AB8"/>
    <w:rsid w:val="00FC07D6"/>
    <w:rsid w:val="00FC0F48"/>
    <w:rsid w:val="00FC4D63"/>
    <w:rsid w:val="00FC64B3"/>
    <w:rsid w:val="00FC675B"/>
    <w:rsid w:val="00FC6850"/>
    <w:rsid w:val="00FC6DFA"/>
    <w:rsid w:val="00FC7485"/>
    <w:rsid w:val="00FD57E8"/>
    <w:rsid w:val="00FD5C9A"/>
    <w:rsid w:val="00FD62FD"/>
    <w:rsid w:val="00FE0D11"/>
    <w:rsid w:val="00FE1AD4"/>
    <w:rsid w:val="00FE5A05"/>
    <w:rsid w:val="00FE5CC7"/>
    <w:rsid w:val="00FE7027"/>
    <w:rsid w:val="00FF0CC4"/>
    <w:rsid w:val="00FF554A"/>
    <w:rsid w:val="01A63BD0"/>
    <w:rsid w:val="026C45E3"/>
    <w:rsid w:val="02B55867"/>
    <w:rsid w:val="030FAF7F"/>
    <w:rsid w:val="04C04D90"/>
    <w:rsid w:val="04C4B435"/>
    <w:rsid w:val="05CD157A"/>
    <w:rsid w:val="0676A42D"/>
    <w:rsid w:val="06CB2CC6"/>
    <w:rsid w:val="08CF06C6"/>
    <w:rsid w:val="09982558"/>
    <w:rsid w:val="09F25464"/>
    <w:rsid w:val="0B7FED0F"/>
    <w:rsid w:val="0B919129"/>
    <w:rsid w:val="0C041F31"/>
    <w:rsid w:val="0C1739AA"/>
    <w:rsid w:val="0D1B7B9F"/>
    <w:rsid w:val="0E1FB6EF"/>
    <w:rsid w:val="0E696092"/>
    <w:rsid w:val="0F4A98AD"/>
    <w:rsid w:val="0FE2F1C0"/>
    <w:rsid w:val="10D307A7"/>
    <w:rsid w:val="115BE369"/>
    <w:rsid w:val="1183A4E4"/>
    <w:rsid w:val="118AD542"/>
    <w:rsid w:val="11E68373"/>
    <w:rsid w:val="1258229D"/>
    <w:rsid w:val="1285006C"/>
    <w:rsid w:val="13020230"/>
    <w:rsid w:val="130F537F"/>
    <w:rsid w:val="15C4D055"/>
    <w:rsid w:val="15CE9AF2"/>
    <w:rsid w:val="163ACF78"/>
    <w:rsid w:val="16BB207B"/>
    <w:rsid w:val="186E6D6A"/>
    <w:rsid w:val="1874B5FD"/>
    <w:rsid w:val="18F184A7"/>
    <w:rsid w:val="19A44BB4"/>
    <w:rsid w:val="19F9FEA7"/>
    <w:rsid w:val="1AAF0129"/>
    <w:rsid w:val="1ABC5EA1"/>
    <w:rsid w:val="1B192DB5"/>
    <w:rsid w:val="1BEECDED"/>
    <w:rsid w:val="1C3DDC76"/>
    <w:rsid w:val="1C44F95B"/>
    <w:rsid w:val="1CE60E82"/>
    <w:rsid w:val="1DFAB55B"/>
    <w:rsid w:val="1ED3E8E9"/>
    <w:rsid w:val="1F226753"/>
    <w:rsid w:val="20FA0792"/>
    <w:rsid w:val="210012C2"/>
    <w:rsid w:val="213747D0"/>
    <w:rsid w:val="217EB788"/>
    <w:rsid w:val="22275D9D"/>
    <w:rsid w:val="2342BD44"/>
    <w:rsid w:val="23E04836"/>
    <w:rsid w:val="24397E81"/>
    <w:rsid w:val="2526585C"/>
    <w:rsid w:val="255BCCB0"/>
    <w:rsid w:val="258061A3"/>
    <w:rsid w:val="2634CEC6"/>
    <w:rsid w:val="27562BE9"/>
    <w:rsid w:val="27E54B7D"/>
    <w:rsid w:val="286EC26A"/>
    <w:rsid w:val="28B80265"/>
    <w:rsid w:val="290B24A7"/>
    <w:rsid w:val="2935C449"/>
    <w:rsid w:val="2950E4E4"/>
    <w:rsid w:val="2A3AAA69"/>
    <w:rsid w:val="2A9EBE02"/>
    <w:rsid w:val="2AA014E5"/>
    <w:rsid w:val="2B983C60"/>
    <w:rsid w:val="2C00D6FB"/>
    <w:rsid w:val="2C3E54C8"/>
    <w:rsid w:val="2C919987"/>
    <w:rsid w:val="2D24D039"/>
    <w:rsid w:val="2FA65EE2"/>
    <w:rsid w:val="31105EE7"/>
    <w:rsid w:val="31B6D59D"/>
    <w:rsid w:val="3335F1AF"/>
    <w:rsid w:val="3358EE8A"/>
    <w:rsid w:val="34EE9846"/>
    <w:rsid w:val="36AE00FF"/>
    <w:rsid w:val="36E2EE9A"/>
    <w:rsid w:val="37886959"/>
    <w:rsid w:val="379984E3"/>
    <w:rsid w:val="386E8375"/>
    <w:rsid w:val="38FFE90E"/>
    <w:rsid w:val="3914F215"/>
    <w:rsid w:val="39A1E1BB"/>
    <w:rsid w:val="3A0D1DDE"/>
    <w:rsid w:val="3AAFA8F5"/>
    <w:rsid w:val="3B449126"/>
    <w:rsid w:val="3B552EAA"/>
    <w:rsid w:val="3B7D654E"/>
    <w:rsid w:val="3BCB27B2"/>
    <w:rsid w:val="3CA6040C"/>
    <w:rsid w:val="3D53A806"/>
    <w:rsid w:val="3E815D4F"/>
    <w:rsid w:val="3EB62BCD"/>
    <w:rsid w:val="3F9089F5"/>
    <w:rsid w:val="3FBD0387"/>
    <w:rsid w:val="404331DF"/>
    <w:rsid w:val="406B248B"/>
    <w:rsid w:val="4265460E"/>
    <w:rsid w:val="427A074D"/>
    <w:rsid w:val="428D6A97"/>
    <w:rsid w:val="430EE6BA"/>
    <w:rsid w:val="44426DFE"/>
    <w:rsid w:val="45561955"/>
    <w:rsid w:val="462A0327"/>
    <w:rsid w:val="4669D264"/>
    <w:rsid w:val="46707407"/>
    <w:rsid w:val="46DA660F"/>
    <w:rsid w:val="474CF96B"/>
    <w:rsid w:val="480D199C"/>
    <w:rsid w:val="48841A3F"/>
    <w:rsid w:val="48F98524"/>
    <w:rsid w:val="491DFA5E"/>
    <w:rsid w:val="49864DAD"/>
    <w:rsid w:val="4A2C88D3"/>
    <w:rsid w:val="4A5CDA63"/>
    <w:rsid w:val="4B07C202"/>
    <w:rsid w:val="4B4D6F32"/>
    <w:rsid w:val="4BC16FE9"/>
    <w:rsid w:val="4BD067E7"/>
    <w:rsid w:val="4BEAAE49"/>
    <w:rsid w:val="4BED3E7B"/>
    <w:rsid w:val="4BF2FFF7"/>
    <w:rsid w:val="4C00B0AD"/>
    <w:rsid w:val="4C3324D2"/>
    <w:rsid w:val="4C858B2B"/>
    <w:rsid w:val="4CEBE22F"/>
    <w:rsid w:val="4CEE46D0"/>
    <w:rsid w:val="4D49A793"/>
    <w:rsid w:val="4D5D404A"/>
    <w:rsid w:val="4EA0E3E6"/>
    <w:rsid w:val="4F324AC2"/>
    <w:rsid w:val="4F741385"/>
    <w:rsid w:val="4F875984"/>
    <w:rsid w:val="512FD374"/>
    <w:rsid w:val="515BFAAF"/>
    <w:rsid w:val="520BDDDF"/>
    <w:rsid w:val="53035E7D"/>
    <w:rsid w:val="539FC0BA"/>
    <w:rsid w:val="53CC81CE"/>
    <w:rsid w:val="54007A54"/>
    <w:rsid w:val="549F2EDE"/>
    <w:rsid w:val="54FB4959"/>
    <w:rsid w:val="55A2673B"/>
    <w:rsid w:val="56121EB5"/>
    <w:rsid w:val="563AFF3F"/>
    <w:rsid w:val="56FE4920"/>
    <w:rsid w:val="585B72A2"/>
    <w:rsid w:val="58780752"/>
    <w:rsid w:val="58CD67DA"/>
    <w:rsid w:val="58D68D6C"/>
    <w:rsid w:val="5913D28E"/>
    <w:rsid w:val="5B580473"/>
    <w:rsid w:val="5C2BDBC7"/>
    <w:rsid w:val="5CC8C846"/>
    <w:rsid w:val="5CFCE73B"/>
    <w:rsid w:val="5D31E220"/>
    <w:rsid w:val="5E01356D"/>
    <w:rsid w:val="5E93F0ED"/>
    <w:rsid w:val="5E979E1B"/>
    <w:rsid w:val="607DFA42"/>
    <w:rsid w:val="621A1423"/>
    <w:rsid w:val="6234E682"/>
    <w:rsid w:val="63216FCD"/>
    <w:rsid w:val="63E399AF"/>
    <w:rsid w:val="6404AD58"/>
    <w:rsid w:val="646EB168"/>
    <w:rsid w:val="658E785E"/>
    <w:rsid w:val="66696C6D"/>
    <w:rsid w:val="671B22F1"/>
    <w:rsid w:val="67A63102"/>
    <w:rsid w:val="68890C27"/>
    <w:rsid w:val="68B1B073"/>
    <w:rsid w:val="69A5B90C"/>
    <w:rsid w:val="69E4A26C"/>
    <w:rsid w:val="6ACDB43F"/>
    <w:rsid w:val="6C65AAD3"/>
    <w:rsid w:val="6D1F8AE5"/>
    <w:rsid w:val="6D996F96"/>
    <w:rsid w:val="6E9A7F0C"/>
    <w:rsid w:val="6EE96674"/>
    <w:rsid w:val="6F2B2453"/>
    <w:rsid w:val="6F4E714D"/>
    <w:rsid w:val="71901805"/>
    <w:rsid w:val="72382573"/>
    <w:rsid w:val="72AAF8AF"/>
    <w:rsid w:val="731D846F"/>
    <w:rsid w:val="743C7C08"/>
    <w:rsid w:val="748DA8A1"/>
    <w:rsid w:val="74AE906A"/>
    <w:rsid w:val="75474395"/>
    <w:rsid w:val="75B996D7"/>
    <w:rsid w:val="77E6312C"/>
    <w:rsid w:val="782BF169"/>
    <w:rsid w:val="785D8BDD"/>
    <w:rsid w:val="79ABE706"/>
    <w:rsid w:val="79FA13DB"/>
    <w:rsid w:val="7A83CDAB"/>
    <w:rsid w:val="7AE605EB"/>
    <w:rsid w:val="7B9EE386"/>
    <w:rsid w:val="7C09A75B"/>
    <w:rsid w:val="7C2507DA"/>
    <w:rsid w:val="7C601CA7"/>
    <w:rsid w:val="7C6A8628"/>
    <w:rsid w:val="7CED54BF"/>
    <w:rsid w:val="7D17F371"/>
    <w:rsid w:val="7D9C3B88"/>
    <w:rsid w:val="7E4D3BAA"/>
    <w:rsid w:val="7EA605B7"/>
    <w:rsid w:val="7EB3C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C956"/>
  <w15:chartTrackingRefBased/>
  <w15:docId w15:val="{077413EB-7976-4B01-86D2-D74294D6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FC748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FC74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0412D1"/>
    <w:pPr>
      <w:ind w:left="720"/>
      <w:contextualSpacing/>
    </w:pPr>
  </w:style>
  <w:style w:type="paragraph" w:styleId="BalloonText">
    <w:name w:val="Balloon Text"/>
    <w:basedOn w:val="Normal"/>
    <w:link w:val="BalloonTextChar"/>
    <w:uiPriority w:val="99"/>
    <w:semiHidden/>
    <w:unhideWhenUsed/>
    <w:rsid w:val="007A7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2C2"/>
    <w:rPr>
      <w:rFonts w:ascii="Segoe UI" w:hAnsi="Segoe UI" w:cs="Segoe UI"/>
      <w:sz w:val="18"/>
      <w:szCs w:val="18"/>
    </w:rPr>
  </w:style>
  <w:style w:type="paragraph" w:styleId="Header">
    <w:name w:val="header"/>
    <w:basedOn w:val="Normal"/>
    <w:link w:val="HeaderChar"/>
    <w:uiPriority w:val="99"/>
    <w:unhideWhenUsed/>
    <w:rsid w:val="00061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89E"/>
  </w:style>
  <w:style w:type="paragraph" w:styleId="Footer">
    <w:name w:val="footer"/>
    <w:basedOn w:val="Normal"/>
    <w:link w:val="FooterChar"/>
    <w:uiPriority w:val="99"/>
    <w:unhideWhenUsed/>
    <w:rsid w:val="00061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840735">
      <w:bodyDiv w:val="1"/>
      <w:marLeft w:val="0"/>
      <w:marRight w:val="0"/>
      <w:marTop w:val="0"/>
      <w:marBottom w:val="0"/>
      <w:divBdr>
        <w:top w:val="none" w:sz="0" w:space="0" w:color="auto"/>
        <w:left w:val="none" w:sz="0" w:space="0" w:color="auto"/>
        <w:bottom w:val="none" w:sz="0" w:space="0" w:color="auto"/>
        <w:right w:val="none" w:sz="0" w:space="0" w:color="auto"/>
      </w:divBdr>
    </w:div>
    <w:div w:id="202088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A4156D36BFEA46BAE60ABF9D9F893B" ma:contentTypeVersion="13" ma:contentTypeDescription="Create a new document." ma:contentTypeScope="" ma:versionID="e0fc559fba96a538d28600c4590a3d0d">
  <xsd:schema xmlns:xsd="http://www.w3.org/2001/XMLSchema" xmlns:xs="http://www.w3.org/2001/XMLSchema" xmlns:p="http://schemas.microsoft.com/office/2006/metadata/properties" xmlns:ns2="359a9a00-a290-4288-b116-4b5872e28cb1" xmlns:ns3="2c1cb972-e841-42aa-9921-f27ef866de9a" targetNamespace="http://schemas.microsoft.com/office/2006/metadata/properties" ma:root="true" ma:fieldsID="4cf714add4c2be13d9a7419b25161756" ns2:_="" ns3:_="">
    <xsd:import namespace="359a9a00-a290-4288-b116-4b5872e28cb1"/>
    <xsd:import namespace="2c1cb972-e841-42aa-9921-f27ef866de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a9a00-a290-4288-b116-4b5872e28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1cb972-e841-42aa-9921-f27ef866de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A3045D-52A0-4408-A03B-BA8146C5A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a9a00-a290-4288-b116-4b5872e28cb1"/>
    <ds:schemaRef ds:uri="2c1cb972-e841-42aa-9921-f27ef866d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ADABA-3233-4B67-8231-AEFADE26AA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78CBCC-AC0C-4127-84D9-4F2EBEC98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2346</TotalTime>
  <Pages>12</Pages>
  <Words>3589</Words>
  <Characters>20459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Mellor</dc:creator>
  <cp:keywords/>
  <dc:description/>
  <cp:lastModifiedBy>MELLOR, James</cp:lastModifiedBy>
  <cp:revision>765</cp:revision>
  <cp:lastPrinted>2019-10-14T14:32:00Z</cp:lastPrinted>
  <dcterms:created xsi:type="dcterms:W3CDTF">2021-08-30T14:32:00Z</dcterms:created>
  <dcterms:modified xsi:type="dcterms:W3CDTF">2022-06-13T15:56:00Z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0x010100C5A4156D36BFEA46BAE60ABF9D9F893B</vt:lpwstr>
  </property>
</Properties>
</file>