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EA07" w14:textId="77777777" w:rsidR="00BC0B7F" w:rsidRPr="00B403CC" w:rsidRDefault="00BC0B7F" w:rsidP="00BC0B7F">
      <w:pPr>
        <w:rPr>
          <w:rFonts w:ascii="Letter-join 36" w:hAnsi="Letter-join 36"/>
          <w:b/>
          <w:u w:val="single"/>
        </w:rPr>
      </w:pPr>
      <w:r>
        <w:rPr>
          <w:rFonts w:ascii="Letter-join 36" w:hAnsi="Letter-join 36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8CEA31" wp14:editId="1656B349">
            <wp:simplePos x="0" y="0"/>
            <wp:positionH relativeFrom="column">
              <wp:posOffset>8020050</wp:posOffset>
            </wp:positionH>
            <wp:positionV relativeFrom="paragraph">
              <wp:posOffset>1905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1" name="Picture 1" descr="Hillsid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sid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3CC">
        <w:rPr>
          <w:rFonts w:ascii="Letter-join 36" w:hAnsi="Letter-join 36"/>
          <w:b/>
          <w:u w:val="single"/>
        </w:rPr>
        <w:t>Hillside Primary School</w:t>
      </w:r>
    </w:p>
    <w:p w14:paraId="6C8CEA08" w14:textId="227EB5E0" w:rsidR="00BC0B7F" w:rsidRPr="00B403CC" w:rsidRDefault="00272E67" w:rsidP="00BC0B7F">
      <w:pPr>
        <w:rPr>
          <w:rFonts w:ascii="Letter-join 36" w:hAnsi="Letter-join 36"/>
          <w:b/>
        </w:rPr>
      </w:pPr>
      <w:r>
        <w:rPr>
          <w:rFonts w:ascii="Letter-join 36" w:hAnsi="Letter-join 36"/>
          <w:b/>
        </w:rPr>
        <w:t>DT</w:t>
      </w:r>
      <w:r w:rsidR="00D70132">
        <w:rPr>
          <w:rFonts w:ascii="Letter-join 36" w:hAnsi="Letter-join 36"/>
          <w:b/>
        </w:rPr>
        <w:t xml:space="preserve"> Long Term Plan</w:t>
      </w:r>
      <w:r w:rsidR="00BC0B7F" w:rsidRPr="00B403CC">
        <w:rPr>
          <w:rFonts w:ascii="Letter-join 36" w:hAnsi="Letter-join 36"/>
          <w:b/>
        </w:rPr>
        <w:t xml:space="preserve"> </w:t>
      </w:r>
      <w:r w:rsidR="003E1A29">
        <w:rPr>
          <w:rFonts w:ascii="Letter-join 36" w:hAnsi="Letter-join 36"/>
          <w:b/>
        </w:rPr>
        <w:t>2021-2022</w:t>
      </w:r>
    </w:p>
    <w:tbl>
      <w:tblPr>
        <w:tblW w:w="15287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605"/>
        <w:gridCol w:w="4605"/>
        <w:gridCol w:w="4605"/>
      </w:tblGrid>
      <w:tr w:rsidR="00BC0B7F" w:rsidRPr="00BC0B7F" w14:paraId="6C8CEA0A" w14:textId="77777777" w:rsidTr="457894A8">
        <w:trPr>
          <w:trHeight w:val="242"/>
        </w:trPr>
        <w:tc>
          <w:tcPr>
            <w:tcW w:w="15287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6C8CEA09" w14:textId="77777777" w:rsidR="00BC0B7F" w:rsidRPr="00BC2048" w:rsidRDefault="00272E67" w:rsidP="00B0066D">
            <w:pPr>
              <w:spacing w:after="0" w:line="240" w:lineRule="auto"/>
              <w:jc w:val="center"/>
              <w:rPr>
                <w:rFonts w:ascii="Letter-join 36" w:hAnsi="Letter-join 36"/>
                <w:sz w:val="28"/>
                <w:szCs w:val="28"/>
              </w:rPr>
            </w:pPr>
            <w:r w:rsidRPr="00BC2048">
              <w:rPr>
                <w:rFonts w:ascii="Letter-join 36" w:hAnsi="Letter-join 36"/>
                <w:sz w:val="28"/>
                <w:szCs w:val="28"/>
              </w:rPr>
              <w:t>DT</w:t>
            </w:r>
            <w:r w:rsidR="00BC0B7F" w:rsidRPr="00BC2048">
              <w:rPr>
                <w:rFonts w:ascii="Letter-join 36" w:hAnsi="Letter-join 36"/>
                <w:sz w:val="28"/>
                <w:szCs w:val="28"/>
              </w:rPr>
              <w:t xml:space="preserve"> Units</w:t>
            </w:r>
            <w:r w:rsidRPr="00BC2048">
              <w:rPr>
                <w:rFonts w:ascii="Letter-join 36" w:hAnsi="Letter-join 36"/>
                <w:sz w:val="28"/>
                <w:szCs w:val="28"/>
              </w:rPr>
              <w:t xml:space="preserve"> – To design, make and evaluate a…</w:t>
            </w:r>
          </w:p>
        </w:tc>
      </w:tr>
      <w:tr w:rsidR="00BC0B7F" w:rsidRPr="00BC0B7F" w14:paraId="6C8CEA0F" w14:textId="77777777" w:rsidTr="457894A8">
        <w:trPr>
          <w:trHeight w:val="519"/>
        </w:trPr>
        <w:tc>
          <w:tcPr>
            <w:tcW w:w="1472" w:type="dxa"/>
            <w:shd w:val="clear" w:color="auto" w:fill="B2A1C7" w:themeFill="accent4" w:themeFillTint="99"/>
            <w:vAlign w:val="center"/>
          </w:tcPr>
          <w:p w14:paraId="6C8CEA0B" w14:textId="77777777" w:rsidR="00BC0B7F" w:rsidRPr="00BC2048" w:rsidRDefault="00BC0B7F" w:rsidP="00BC0B7F">
            <w:pPr>
              <w:spacing w:after="0" w:line="240" w:lineRule="auto"/>
              <w:jc w:val="center"/>
              <w:rPr>
                <w:rFonts w:ascii="Letter-join 36" w:hAnsi="Letter-join 36"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B2A1C7" w:themeFill="accent4" w:themeFillTint="99"/>
            <w:vAlign w:val="center"/>
          </w:tcPr>
          <w:p w14:paraId="6C8CEA0C" w14:textId="77777777" w:rsidR="00BC0B7F" w:rsidRPr="00BC2048" w:rsidRDefault="00BC0B7F" w:rsidP="00BC0B7F">
            <w:pPr>
              <w:spacing w:after="0" w:line="240" w:lineRule="auto"/>
              <w:jc w:val="center"/>
              <w:rPr>
                <w:rFonts w:ascii="Letter-join 36" w:hAnsi="Letter-join 36"/>
                <w:sz w:val="28"/>
                <w:szCs w:val="28"/>
              </w:rPr>
            </w:pPr>
            <w:r w:rsidRPr="00BC2048">
              <w:rPr>
                <w:rFonts w:ascii="Letter-join 36" w:hAnsi="Letter-join 36"/>
                <w:sz w:val="28"/>
                <w:szCs w:val="28"/>
              </w:rPr>
              <w:t>Term 1</w:t>
            </w:r>
          </w:p>
        </w:tc>
        <w:tc>
          <w:tcPr>
            <w:tcW w:w="4605" w:type="dxa"/>
            <w:shd w:val="clear" w:color="auto" w:fill="B2A1C7" w:themeFill="accent4" w:themeFillTint="99"/>
            <w:vAlign w:val="center"/>
          </w:tcPr>
          <w:p w14:paraId="6C8CEA0D" w14:textId="77777777" w:rsidR="00BC0B7F" w:rsidRPr="00BC2048" w:rsidRDefault="00BC0B7F" w:rsidP="00BC0B7F">
            <w:pPr>
              <w:spacing w:after="0" w:line="240" w:lineRule="auto"/>
              <w:jc w:val="center"/>
              <w:rPr>
                <w:rFonts w:ascii="Letter-join 36" w:hAnsi="Letter-join 36"/>
                <w:sz w:val="28"/>
                <w:szCs w:val="28"/>
              </w:rPr>
            </w:pPr>
            <w:r w:rsidRPr="00BC2048">
              <w:rPr>
                <w:rFonts w:ascii="Letter-join 36" w:hAnsi="Letter-join 36"/>
                <w:sz w:val="28"/>
                <w:szCs w:val="28"/>
              </w:rPr>
              <w:t>Term 2</w:t>
            </w:r>
          </w:p>
        </w:tc>
        <w:tc>
          <w:tcPr>
            <w:tcW w:w="4605" w:type="dxa"/>
            <w:shd w:val="clear" w:color="auto" w:fill="B2A1C7" w:themeFill="accent4" w:themeFillTint="99"/>
            <w:vAlign w:val="center"/>
          </w:tcPr>
          <w:p w14:paraId="6C8CEA0E" w14:textId="77777777" w:rsidR="00BC0B7F" w:rsidRPr="00BC2048" w:rsidRDefault="00BC0B7F" w:rsidP="00BC0B7F">
            <w:pPr>
              <w:spacing w:after="0" w:line="240" w:lineRule="auto"/>
              <w:jc w:val="center"/>
              <w:rPr>
                <w:rFonts w:ascii="Letter-join 36" w:hAnsi="Letter-join 36"/>
                <w:sz w:val="28"/>
                <w:szCs w:val="28"/>
              </w:rPr>
            </w:pPr>
            <w:r w:rsidRPr="00BC2048">
              <w:rPr>
                <w:rFonts w:ascii="Letter-join 36" w:hAnsi="Letter-join 36"/>
                <w:sz w:val="28"/>
                <w:szCs w:val="28"/>
              </w:rPr>
              <w:t>Term 3</w:t>
            </w:r>
          </w:p>
        </w:tc>
      </w:tr>
      <w:tr w:rsidR="457894A8" w14:paraId="6EDD81EF" w14:textId="77777777" w:rsidTr="457894A8">
        <w:trPr>
          <w:trHeight w:val="519"/>
        </w:trPr>
        <w:tc>
          <w:tcPr>
            <w:tcW w:w="1472" w:type="dxa"/>
            <w:shd w:val="clear" w:color="auto" w:fill="B8CCE4" w:themeFill="accent1" w:themeFillTint="66"/>
            <w:vAlign w:val="center"/>
          </w:tcPr>
          <w:p w14:paraId="1EBCA77E" w14:textId="175BF661" w:rsidR="2018E58B" w:rsidRDefault="2018E58B" w:rsidP="457894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457894A8">
              <w:rPr>
                <w:sz w:val="28"/>
                <w:szCs w:val="28"/>
              </w:rPr>
              <w:t>EYFS</w:t>
            </w:r>
          </w:p>
        </w:tc>
        <w:tc>
          <w:tcPr>
            <w:tcW w:w="4605" w:type="dxa"/>
            <w:shd w:val="clear" w:color="auto" w:fill="B8CCE4" w:themeFill="accent1" w:themeFillTint="66"/>
            <w:vAlign w:val="center"/>
          </w:tcPr>
          <w:p w14:paraId="3DAF89DF" w14:textId="6AA603B8" w:rsidR="26D4547E" w:rsidRPr="007E378C" w:rsidRDefault="1B34AE8A" w:rsidP="00C65954">
            <w:pPr>
              <w:spacing w:line="240" w:lineRule="auto"/>
              <w:jc w:val="center"/>
              <w:rPr>
                <w:rFonts w:ascii="Letter-join 36" w:eastAsia="Letter-join 36" w:hAnsi="Letter-join 36" w:cs="Letter-join 36"/>
                <w:sz w:val="20"/>
                <w:szCs w:val="20"/>
              </w:rPr>
            </w:pPr>
            <w:r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>Making Fireworks – The Gunpowder Plot</w:t>
            </w:r>
            <w:r w:rsidR="00DC7D1D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</w:t>
            </w:r>
            <w:r w:rsidR="00FE31E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CAD </w:t>
            </w:r>
            <w:r w:rsidR="7F6B5823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>Christmas crowns</w:t>
            </w:r>
            <w:r w:rsidR="00DC7D1D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</w:t>
            </w:r>
            <w:r w:rsidR="008A150F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                 </w:t>
            </w:r>
            <w:r w:rsidR="26D4547E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>Den building - Woods</w:t>
            </w:r>
          </w:p>
          <w:p w14:paraId="4E29210D" w14:textId="469AFD5E" w:rsidR="457894A8" w:rsidRPr="007E378C" w:rsidRDefault="457894A8" w:rsidP="457894A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B8CCE4" w:themeFill="accent1" w:themeFillTint="66"/>
            <w:vAlign w:val="center"/>
          </w:tcPr>
          <w:p w14:paraId="2D653DB4" w14:textId="0E644E38" w:rsidR="0FDAAC99" w:rsidRPr="007E378C" w:rsidRDefault="00C65954" w:rsidP="00342A81">
            <w:pPr>
              <w:spacing w:line="240" w:lineRule="auto"/>
              <w:jc w:val="center"/>
              <w:rPr>
                <w:rFonts w:ascii="Letter-join 36" w:eastAsia="Letter-join 36" w:hAnsi="Letter-join 36" w:cs="Letter-join 36"/>
                <w:sz w:val="20"/>
                <w:szCs w:val="20"/>
              </w:rPr>
            </w:pPr>
            <w:r>
              <w:rPr>
                <w:rFonts w:ascii="Letter-join 36" w:eastAsia="Letter-join 36" w:hAnsi="Letter-join 36" w:cs="Letter-join 36"/>
                <w:sz w:val="20"/>
                <w:szCs w:val="20"/>
              </w:rPr>
              <w:t>Food making sandwiches</w:t>
            </w:r>
            <w:r w:rsidR="1119B548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– The Disgusting Sandwich story.</w:t>
            </w:r>
            <w:r w:rsidR="00342A81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       </w:t>
            </w:r>
            <w:r w:rsidR="008A150F">
              <w:rPr>
                <w:rFonts w:ascii="Letter-join 36" w:eastAsia="Letter-join 36" w:hAnsi="Letter-join 36" w:cs="Letter-join 36"/>
                <w:sz w:val="20"/>
                <w:szCs w:val="20"/>
              </w:rPr>
              <w:t>Structures -</w:t>
            </w:r>
            <w:r w:rsidR="0FDAAC99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houses/schools - People Who Help Us -Builder</w:t>
            </w:r>
            <w:r w:rsidR="00342A81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                     </w:t>
            </w:r>
            <w:r w:rsidR="004B4AAE">
              <w:rPr>
                <w:rFonts w:ascii="Letter-join 36" w:eastAsia="Letter-join 36" w:hAnsi="Letter-join 36" w:cs="Letter-join 36"/>
                <w:sz w:val="20"/>
                <w:szCs w:val="20"/>
              </w:rPr>
              <w:t>Food -</w:t>
            </w:r>
            <w:r w:rsidR="0FDAAC99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>Making Soup –Oliver's Vegetables</w:t>
            </w:r>
          </w:p>
        </w:tc>
        <w:tc>
          <w:tcPr>
            <w:tcW w:w="4605" w:type="dxa"/>
            <w:shd w:val="clear" w:color="auto" w:fill="B8CCE4" w:themeFill="accent1" w:themeFillTint="66"/>
            <w:vAlign w:val="center"/>
          </w:tcPr>
          <w:p w14:paraId="08AFFB4F" w14:textId="78388141" w:rsidR="2C39B6FC" w:rsidRPr="007E378C" w:rsidRDefault="59EF1AA8" w:rsidP="00EC308C">
            <w:pPr>
              <w:spacing w:line="240" w:lineRule="auto"/>
              <w:jc w:val="center"/>
              <w:rPr>
                <w:rFonts w:ascii="Letter-join 36" w:eastAsia="Letter-join 36" w:hAnsi="Letter-join 36" w:cs="Letter-join 36"/>
                <w:sz w:val="20"/>
                <w:szCs w:val="20"/>
              </w:rPr>
            </w:pPr>
            <w:r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>Minibeast Hotels</w:t>
            </w:r>
            <w:r w:rsidR="00EC30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                      </w:t>
            </w:r>
            <w:r w:rsidR="0FDAAC99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Making Boats </w:t>
            </w:r>
            <w:r w:rsidR="3B38E73F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>(linked with science experiments float/sink</w:t>
            </w:r>
            <w:r w:rsidR="00EC30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                </w:t>
            </w:r>
            <w:r w:rsidR="2C39B6FC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Making </w:t>
            </w:r>
            <w:r w:rsidR="0FDAAC99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>Aeroplanes/Trains</w:t>
            </w:r>
            <w:r w:rsidR="41D6A1FA" w:rsidRPr="007E378C">
              <w:rPr>
                <w:rFonts w:ascii="Letter-join 36" w:eastAsia="Letter-join 36" w:hAnsi="Letter-join 36" w:cs="Letter-join 36"/>
                <w:sz w:val="20"/>
                <w:szCs w:val="20"/>
              </w:rPr>
              <w:t xml:space="preserve"> </w:t>
            </w:r>
          </w:p>
        </w:tc>
      </w:tr>
      <w:tr w:rsidR="00272E67" w:rsidRPr="00BC0B7F" w14:paraId="6C8CEA15" w14:textId="77777777" w:rsidTr="457894A8">
        <w:trPr>
          <w:trHeight w:val="1094"/>
        </w:trPr>
        <w:tc>
          <w:tcPr>
            <w:tcW w:w="1472" w:type="dxa"/>
            <w:shd w:val="clear" w:color="auto" w:fill="F79646" w:themeFill="accent6"/>
            <w:vAlign w:val="center"/>
          </w:tcPr>
          <w:p w14:paraId="6C8CEA10" w14:textId="77777777" w:rsidR="00272E67" w:rsidRPr="00BC2048" w:rsidRDefault="00272E67" w:rsidP="00BC0B7F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BC2048">
              <w:rPr>
                <w:rFonts w:ascii="Letter-join 36" w:hAnsi="Letter-join 36"/>
                <w:sz w:val="24"/>
                <w:szCs w:val="24"/>
              </w:rPr>
              <w:t>Year 1</w:t>
            </w:r>
          </w:p>
        </w:tc>
        <w:tc>
          <w:tcPr>
            <w:tcW w:w="4605" w:type="dxa"/>
            <w:shd w:val="clear" w:color="auto" w:fill="F79646" w:themeFill="accent6"/>
            <w:vAlign w:val="center"/>
          </w:tcPr>
          <w:p w14:paraId="6C8CEA11" w14:textId="77777777" w:rsidR="00272E67" w:rsidRPr="00BC2048" w:rsidRDefault="007926EE" w:rsidP="003C1B59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Textiles (templates and joining techniques): a toy puppet for</w:t>
            </w:r>
            <w:r w:rsidR="003C1B59" w:rsidRPr="00BC2048">
              <w:rPr>
                <w:rFonts w:ascii="Letter-join 36" w:hAnsi="Letter-join 36"/>
                <w:sz w:val="20"/>
                <w:szCs w:val="20"/>
              </w:rPr>
              <w:t xml:space="preserve"> themselves and their family to play with </w:t>
            </w:r>
          </w:p>
        </w:tc>
        <w:tc>
          <w:tcPr>
            <w:tcW w:w="4605" w:type="dxa"/>
            <w:shd w:val="clear" w:color="auto" w:fill="F79646" w:themeFill="accent6"/>
            <w:vAlign w:val="center"/>
          </w:tcPr>
          <w:p w14:paraId="6C8CEA12" w14:textId="4F77EF50" w:rsidR="007926EE" w:rsidRPr="00BC2048" w:rsidRDefault="007926EE" w:rsidP="00740646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 xml:space="preserve">Mechanisms (sliders and levers): a </w:t>
            </w:r>
            <w:r w:rsidR="003C1B59" w:rsidRPr="00BC2048">
              <w:rPr>
                <w:rFonts w:ascii="Letter-join 36" w:hAnsi="Letter-join 36"/>
                <w:sz w:val="20"/>
                <w:szCs w:val="20"/>
              </w:rPr>
              <w:t>model house</w:t>
            </w:r>
            <w:r w:rsidRPr="00BC2048">
              <w:rPr>
                <w:rFonts w:ascii="Letter-join 36" w:hAnsi="Letter-join 36"/>
                <w:sz w:val="20"/>
                <w:szCs w:val="20"/>
              </w:rPr>
              <w:t xml:space="preserve"> of the fire of London </w:t>
            </w:r>
            <w:r w:rsidR="003C1B59" w:rsidRPr="00BC2048">
              <w:rPr>
                <w:rFonts w:ascii="Letter-join 36" w:hAnsi="Letter-join 36"/>
                <w:sz w:val="20"/>
                <w:szCs w:val="20"/>
              </w:rPr>
              <w:t>to teach Reception about dangers of fire</w:t>
            </w:r>
          </w:p>
          <w:p w14:paraId="6C8CEA13" w14:textId="77777777" w:rsidR="00272E67" w:rsidRPr="00BC2048" w:rsidRDefault="00272E67" w:rsidP="00836C6E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F79646" w:themeFill="accent6"/>
            <w:vAlign w:val="center"/>
          </w:tcPr>
          <w:p w14:paraId="6C8CEA14" w14:textId="77777777" w:rsidR="00272E67" w:rsidRPr="00BC2048" w:rsidRDefault="007926EE" w:rsidP="003C1B59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Food (preparing fruits and vegetables): salad for</w:t>
            </w:r>
            <w:r w:rsidR="003C1B59" w:rsidRPr="00BC2048">
              <w:rPr>
                <w:rFonts w:ascii="Letter-join 36" w:hAnsi="Letter-join 36"/>
                <w:sz w:val="20"/>
                <w:szCs w:val="20"/>
              </w:rPr>
              <w:t xml:space="preserve"> animals at Peak Wildlife Park</w:t>
            </w:r>
          </w:p>
        </w:tc>
      </w:tr>
      <w:tr w:rsidR="0087368C" w:rsidRPr="00BC0B7F" w14:paraId="6C8CEA1A" w14:textId="77777777" w:rsidTr="457894A8">
        <w:trPr>
          <w:trHeight w:val="1124"/>
        </w:trPr>
        <w:tc>
          <w:tcPr>
            <w:tcW w:w="1472" w:type="dxa"/>
            <w:shd w:val="clear" w:color="auto" w:fill="9BBB59" w:themeFill="accent3"/>
            <w:vAlign w:val="center"/>
          </w:tcPr>
          <w:p w14:paraId="6C8CEA16" w14:textId="77777777" w:rsidR="0087368C" w:rsidRPr="00BC2048" w:rsidRDefault="0087368C" w:rsidP="0087368C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BC2048">
              <w:rPr>
                <w:rFonts w:ascii="Letter-join 36" w:hAnsi="Letter-join 36"/>
                <w:sz w:val="24"/>
                <w:szCs w:val="24"/>
              </w:rPr>
              <w:t>Year 2</w:t>
            </w:r>
          </w:p>
        </w:tc>
        <w:tc>
          <w:tcPr>
            <w:tcW w:w="4605" w:type="dxa"/>
            <w:shd w:val="clear" w:color="auto" w:fill="9BBB59" w:themeFill="accent3"/>
            <w:vAlign w:val="center"/>
          </w:tcPr>
          <w:p w14:paraId="6C8CEA17" w14:textId="612413EA" w:rsidR="0087368C" w:rsidRPr="00BC2048" w:rsidRDefault="0087368C" w:rsidP="0087368C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>
              <w:rPr>
                <w:rFonts w:ascii="Letter-join 36" w:hAnsi="Letter-join 36"/>
                <w:sz w:val="20"/>
                <w:szCs w:val="20"/>
              </w:rPr>
              <w:t>Food (preparing fruits and vegetables): a healthy pizza for Santa, to fill him up before his Christmas journey</w:t>
            </w:r>
          </w:p>
        </w:tc>
        <w:tc>
          <w:tcPr>
            <w:tcW w:w="4605" w:type="dxa"/>
            <w:shd w:val="clear" w:color="auto" w:fill="9BBB59" w:themeFill="accent3"/>
            <w:vAlign w:val="center"/>
          </w:tcPr>
          <w:p w14:paraId="6C8CEA18" w14:textId="469C40B5" w:rsidR="0087368C" w:rsidRPr="00BC2048" w:rsidRDefault="0087368C" w:rsidP="0087368C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Structures (freestanding structures): animal enclosure for the enormous crocodile to keep him safe</w:t>
            </w:r>
          </w:p>
        </w:tc>
        <w:tc>
          <w:tcPr>
            <w:tcW w:w="4605" w:type="dxa"/>
            <w:shd w:val="clear" w:color="auto" w:fill="9BBB59" w:themeFill="accent3"/>
            <w:vAlign w:val="center"/>
          </w:tcPr>
          <w:p w14:paraId="6C8CEA19" w14:textId="77777777" w:rsidR="0087368C" w:rsidRPr="00BC2048" w:rsidRDefault="0087368C" w:rsidP="0087368C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Mechanisms (wheels and axles): a moon buggy for Neil Armstrong’s mission to the moon</w:t>
            </w:r>
          </w:p>
        </w:tc>
      </w:tr>
      <w:tr w:rsidR="00272E67" w:rsidRPr="00BC0B7F" w14:paraId="6C8CEA1F" w14:textId="77777777" w:rsidTr="457894A8">
        <w:trPr>
          <w:trHeight w:val="1112"/>
        </w:trPr>
        <w:tc>
          <w:tcPr>
            <w:tcW w:w="1472" w:type="dxa"/>
            <w:shd w:val="clear" w:color="auto" w:fill="FFFF00"/>
            <w:vAlign w:val="center"/>
          </w:tcPr>
          <w:p w14:paraId="6C8CEA1B" w14:textId="77777777" w:rsidR="00272E67" w:rsidRPr="00BC2048" w:rsidRDefault="00272E67" w:rsidP="00BC0B7F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BC2048">
              <w:rPr>
                <w:rFonts w:ascii="Letter-join 36" w:hAnsi="Letter-join 36"/>
                <w:sz w:val="24"/>
                <w:szCs w:val="24"/>
              </w:rPr>
              <w:t>Year 3</w:t>
            </w:r>
          </w:p>
        </w:tc>
        <w:tc>
          <w:tcPr>
            <w:tcW w:w="4605" w:type="dxa"/>
            <w:shd w:val="clear" w:color="auto" w:fill="FFFF00"/>
            <w:vAlign w:val="center"/>
          </w:tcPr>
          <w:p w14:paraId="6C8CEA1C" w14:textId="77777777" w:rsidR="00272E67" w:rsidRPr="00BC2048" w:rsidRDefault="00272E67" w:rsidP="00272E67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Textiles</w:t>
            </w:r>
            <w:r w:rsidR="00FB5025" w:rsidRPr="00BC2048">
              <w:rPr>
                <w:rFonts w:ascii="Letter-join 36" w:hAnsi="Letter-join 36"/>
                <w:sz w:val="20"/>
                <w:szCs w:val="20"/>
              </w:rPr>
              <w:t xml:space="preserve"> (2d shape to 3d product)</w:t>
            </w:r>
            <w:r w:rsidRPr="00BC2048">
              <w:rPr>
                <w:rFonts w:ascii="Letter-join 36" w:hAnsi="Letter-join 36"/>
                <w:sz w:val="20"/>
                <w:szCs w:val="20"/>
              </w:rPr>
              <w:t>: a cushion for the man in the Kapok tree story for comfort</w:t>
            </w:r>
          </w:p>
        </w:tc>
        <w:tc>
          <w:tcPr>
            <w:tcW w:w="4605" w:type="dxa"/>
            <w:shd w:val="clear" w:color="auto" w:fill="FFFF00"/>
            <w:vAlign w:val="center"/>
          </w:tcPr>
          <w:p w14:paraId="6C8CEA1D" w14:textId="77777777" w:rsidR="00272E67" w:rsidRPr="00BC2048" w:rsidRDefault="00272E67" w:rsidP="00BC0B7F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Food</w:t>
            </w:r>
            <w:r w:rsidR="00FB5025" w:rsidRPr="00BC2048">
              <w:rPr>
                <w:rFonts w:ascii="Letter-join 36" w:hAnsi="Letter-join 36"/>
                <w:sz w:val="20"/>
                <w:szCs w:val="20"/>
              </w:rPr>
              <w:t xml:space="preserve"> (healthy and varied diet)</w:t>
            </w:r>
            <w:r w:rsidRPr="00BC2048">
              <w:rPr>
                <w:rFonts w:ascii="Letter-join 36" w:hAnsi="Letter-join 36"/>
                <w:sz w:val="20"/>
                <w:szCs w:val="20"/>
              </w:rPr>
              <w:t>: fruit skewers for children to promote healthy eating</w:t>
            </w:r>
          </w:p>
        </w:tc>
        <w:tc>
          <w:tcPr>
            <w:tcW w:w="4605" w:type="dxa"/>
            <w:shd w:val="clear" w:color="auto" w:fill="FFFF00"/>
            <w:vAlign w:val="center"/>
          </w:tcPr>
          <w:p w14:paraId="6C8CEA1E" w14:textId="77777777" w:rsidR="00272E67" w:rsidRPr="00BC2048" w:rsidRDefault="00EE5FA4" w:rsidP="00BC0B7F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Mechanisms</w:t>
            </w:r>
            <w:r w:rsidR="00FB5025" w:rsidRPr="00BC2048">
              <w:rPr>
                <w:rFonts w:ascii="Letter-join 36" w:hAnsi="Letter-join 36"/>
                <w:sz w:val="20"/>
                <w:szCs w:val="20"/>
              </w:rPr>
              <w:t xml:space="preserve"> (levers and linkages)</w:t>
            </w:r>
            <w:r w:rsidRPr="00BC2048">
              <w:rPr>
                <w:rFonts w:ascii="Letter-join 36" w:hAnsi="Letter-join 36"/>
                <w:sz w:val="20"/>
                <w:szCs w:val="20"/>
              </w:rPr>
              <w:t>: an information book for younger children to learn about The Stone Age.</w:t>
            </w:r>
          </w:p>
        </w:tc>
      </w:tr>
      <w:tr w:rsidR="00272E67" w:rsidRPr="00BC0B7F" w14:paraId="6C8CEA24" w14:textId="77777777" w:rsidTr="00F65FE4">
        <w:trPr>
          <w:trHeight w:val="1180"/>
        </w:trPr>
        <w:tc>
          <w:tcPr>
            <w:tcW w:w="1472" w:type="dxa"/>
            <w:shd w:val="clear" w:color="auto" w:fill="4BACC6" w:themeFill="accent5"/>
            <w:vAlign w:val="center"/>
          </w:tcPr>
          <w:p w14:paraId="6C8CEA20" w14:textId="77777777" w:rsidR="00272E67" w:rsidRPr="00BC2048" w:rsidRDefault="00272E67" w:rsidP="00BC0B7F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BC2048">
              <w:rPr>
                <w:rFonts w:ascii="Letter-join 36" w:hAnsi="Letter-join 36"/>
                <w:sz w:val="24"/>
                <w:szCs w:val="24"/>
              </w:rPr>
              <w:t>Year 4</w:t>
            </w:r>
          </w:p>
        </w:tc>
        <w:tc>
          <w:tcPr>
            <w:tcW w:w="4605" w:type="dxa"/>
            <w:shd w:val="clear" w:color="auto" w:fill="4BACC6" w:themeFill="accent5"/>
            <w:vAlign w:val="center"/>
          </w:tcPr>
          <w:p w14:paraId="6C8CEA21" w14:textId="77777777" w:rsidR="00272E67" w:rsidRPr="00BC2048" w:rsidRDefault="00EE5FA4" w:rsidP="00BC0B7F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Food</w:t>
            </w:r>
            <w:r w:rsidR="00FB5025" w:rsidRPr="00BC2048">
              <w:rPr>
                <w:rFonts w:ascii="Letter-join 36" w:hAnsi="Letter-join 36"/>
                <w:sz w:val="20"/>
                <w:szCs w:val="20"/>
              </w:rPr>
              <w:t xml:space="preserve"> (healthy and varied diet)</w:t>
            </w:r>
            <w:r w:rsidRPr="00BC2048">
              <w:rPr>
                <w:rFonts w:ascii="Letter-join 36" w:hAnsi="Letter-join 36"/>
                <w:sz w:val="20"/>
                <w:szCs w:val="20"/>
              </w:rPr>
              <w:t>: a new Roman bread for a baker to sell in his shop</w:t>
            </w:r>
          </w:p>
        </w:tc>
        <w:tc>
          <w:tcPr>
            <w:tcW w:w="4605" w:type="dxa"/>
            <w:shd w:val="clear" w:color="auto" w:fill="4BACC6" w:themeFill="accent5"/>
            <w:vAlign w:val="center"/>
          </w:tcPr>
          <w:p w14:paraId="6C8CEA22" w14:textId="0EADC345" w:rsidR="00272E67" w:rsidRPr="00BC2048" w:rsidRDefault="438FF32D" w:rsidP="457894A8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457894A8">
              <w:rPr>
                <w:rFonts w:ascii="Letter-join 36" w:eastAsia="Letter-join 36" w:hAnsi="Letter-join 36" w:cs="Letter-join 36"/>
                <w:sz w:val="20"/>
                <w:szCs w:val="20"/>
              </w:rPr>
              <w:t>Shell structures using computer-aided design (CAD)</w:t>
            </w:r>
            <w:r w:rsidR="001F5C9B" w:rsidRPr="457894A8">
              <w:rPr>
                <w:rFonts w:ascii="Letter-join 36" w:hAnsi="Letter-join 36"/>
                <w:sz w:val="12"/>
                <w:szCs w:val="12"/>
              </w:rPr>
              <w:t xml:space="preserve">: </w:t>
            </w:r>
            <w:r w:rsidR="001F5C9B" w:rsidRPr="457894A8">
              <w:rPr>
                <w:rFonts w:ascii="Letter-join 36" w:hAnsi="Letter-join 36"/>
                <w:sz w:val="20"/>
                <w:szCs w:val="20"/>
              </w:rPr>
              <w:t>a box</w:t>
            </w:r>
            <w:r w:rsidR="007119E0" w:rsidRPr="457894A8">
              <w:rPr>
                <w:rFonts w:ascii="Letter-join 36" w:hAnsi="Letter-join 36"/>
                <w:sz w:val="20"/>
                <w:szCs w:val="20"/>
              </w:rPr>
              <w:t xml:space="preserve"> for Will to store his memories</w:t>
            </w:r>
          </w:p>
        </w:tc>
        <w:tc>
          <w:tcPr>
            <w:tcW w:w="4605" w:type="dxa"/>
            <w:shd w:val="clear" w:color="auto" w:fill="4BACC6" w:themeFill="accent5"/>
            <w:vAlign w:val="center"/>
          </w:tcPr>
          <w:p w14:paraId="6C8CEA23" w14:textId="77777777" w:rsidR="00272E67" w:rsidRPr="00BC2048" w:rsidRDefault="007119E0" w:rsidP="007119E0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Electrical systems (simple circuits and switches – programming and control): an illuminated frame to display a piece of art</w:t>
            </w:r>
          </w:p>
        </w:tc>
      </w:tr>
      <w:tr w:rsidR="00272E67" w:rsidRPr="00BC0B7F" w14:paraId="6C8CEA29" w14:textId="77777777" w:rsidTr="0042654E">
        <w:trPr>
          <w:trHeight w:val="834"/>
        </w:trPr>
        <w:tc>
          <w:tcPr>
            <w:tcW w:w="1472" w:type="dxa"/>
            <w:shd w:val="clear" w:color="auto" w:fill="C0504D" w:themeFill="accent2"/>
            <w:vAlign w:val="center"/>
          </w:tcPr>
          <w:p w14:paraId="6C8CEA25" w14:textId="77777777" w:rsidR="00272E67" w:rsidRPr="00BC2048" w:rsidRDefault="00272E67" w:rsidP="00BC0B7F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BC2048">
              <w:rPr>
                <w:rFonts w:ascii="Letter-join 36" w:hAnsi="Letter-join 36"/>
                <w:sz w:val="24"/>
                <w:szCs w:val="24"/>
              </w:rPr>
              <w:t>Year 5</w:t>
            </w:r>
          </w:p>
        </w:tc>
        <w:tc>
          <w:tcPr>
            <w:tcW w:w="4605" w:type="dxa"/>
            <w:shd w:val="clear" w:color="auto" w:fill="C0504D" w:themeFill="accent2"/>
            <w:vAlign w:val="center"/>
          </w:tcPr>
          <w:p w14:paraId="6C8CEA26" w14:textId="77777777" w:rsidR="00272E67" w:rsidRPr="00BC2048" w:rsidRDefault="00EE5FA4" w:rsidP="00BC0B7F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Food</w:t>
            </w:r>
            <w:r w:rsidR="00FB5025" w:rsidRPr="00BC2048">
              <w:rPr>
                <w:rFonts w:ascii="Letter-join 36" w:hAnsi="Letter-join 36"/>
                <w:sz w:val="20"/>
                <w:szCs w:val="20"/>
              </w:rPr>
              <w:t xml:space="preserve"> (celebrating culture and seasonality)</w:t>
            </w:r>
            <w:r w:rsidRPr="00BC2048">
              <w:rPr>
                <w:rFonts w:ascii="Letter-join 36" w:hAnsi="Letter-join 36"/>
                <w:sz w:val="20"/>
                <w:szCs w:val="20"/>
              </w:rPr>
              <w:t>: a Greek bread for guests attending a Greek festival</w:t>
            </w:r>
          </w:p>
        </w:tc>
        <w:tc>
          <w:tcPr>
            <w:tcW w:w="4605" w:type="dxa"/>
            <w:shd w:val="clear" w:color="auto" w:fill="C0504D" w:themeFill="accent2"/>
            <w:vAlign w:val="center"/>
          </w:tcPr>
          <w:p w14:paraId="6C8CEA27" w14:textId="35651732" w:rsidR="00272E67" w:rsidRPr="00BC2048" w:rsidRDefault="00EE5FA4" w:rsidP="00BC0B7F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Mechanisms</w:t>
            </w:r>
            <w:r w:rsidR="00FB5025" w:rsidRPr="00BC2048">
              <w:rPr>
                <w:rFonts w:ascii="Letter-join 36" w:hAnsi="Letter-join 36"/>
                <w:sz w:val="20"/>
                <w:szCs w:val="20"/>
              </w:rPr>
              <w:t xml:space="preserve"> (gears)</w:t>
            </w:r>
            <w:r w:rsidRPr="00BC2048">
              <w:rPr>
                <w:rFonts w:ascii="Letter-join 36" w:hAnsi="Letter-join 36"/>
                <w:sz w:val="20"/>
                <w:szCs w:val="20"/>
              </w:rPr>
              <w:t xml:space="preserve">: a </w:t>
            </w:r>
            <w:r w:rsidR="00F61E24">
              <w:rPr>
                <w:rFonts w:ascii="Letter-join 36" w:hAnsi="Letter-join 36"/>
                <w:sz w:val="20"/>
                <w:szCs w:val="20"/>
              </w:rPr>
              <w:t xml:space="preserve">traditional fairground ride </w:t>
            </w:r>
            <w:r w:rsidR="00FD5E2F">
              <w:rPr>
                <w:rFonts w:ascii="Letter-join 36" w:hAnsi="Letter-join 36"/>
                <w:sz w:val="20"/>
                <w:szCs w:val="20"/>
              </w:rPr>
              <w:t xml:space="preserve">for the Queen </w:t>
            </w:r>
            <w:r w:rsidR="00F61E24">
              <w:rPr>
                <w:rFonts w:ascii="Letter-join 36" w:hAnsi="Letter-join 36"/>
                <w:sz w:val="20"/>
                <w:szCs w:val="20"/>
              </w:rPr>
              <w:t>to celebrate the Platinum jubilee.</w:t>
            </w:r>
          </w:p>
        </w:tc>
        <w:tc>
          <w:tcPr>
            <w:tcW w:w="4605" w:type="dxa"/>
            <w:shd w:val="clear" w:color="auto" w:fill="C0504D" w:themeFill="accent2"/>
            <w:vAlign w:val="center"/>
          </w:tcPr>
          <w:p w14:paraId="6C8CEA28" w14:textId="019F6D54" w:rsidR="00272E67" w:rsidRPr="00BC2048" w:rsidRDefault="00EE5FA4" w:rsidP="00EE5FA4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Textiles</w:t>
            </w:r>
            <w:r w:rsidR="00FB5025" w:rsidRPr="00BC2048">
              <w:rPr>
                <w:rFonts w:ascii="Letter-join 36" w:hAnsi="Letter-join 36"/>
                <w:sz w:val="20"/>
                <w:szCs w:val="20"/>
              </w:rPr>
              <w:t xml:space="preserve"> (combining different fabric shapes – inc. CAD)</w:t>
            </w:r>
            <w:r w:rsidRPr="00BC2048">
              <w:rPr>
                <w:rFonts w:ascii="Letter-join 36" w:hAnsi="Letter-join 36"/>
                <w:sz w:val="20"/>
                <w:szCs w:val="20"/>
              </w:rPr>
              <w:t xml:space="preserve">: a </w:t>
            </w:r>
            <w:r w:rsidR="00A321C2">
              <w:rPr>
                <w:rFonts w:ascii="Letter-join 36" w:hAnsi="Letter-join 36"/>
                <w:sz w:val="20"/>
                <w:szCs w:val="20"/>
              </w:rPr>
              <w:t>mobile phone case</w:t>
            </w:r>
            <w:r w:rsidR="00FD5E2F">
              <w:rPr>
                <w:rFonts w:ascii="Letter-join 36" w:hAnsi="Letter-join 36"/>
                <w:sz w:val="20"/>
                <w:szCs w:val="20"/>
              </w:rPr>
              <w:t xml:space="preserve"> for themselves to </w:t>
            </w:r>
            <w:r w:rsidR="00F65FE4">
              <w:rPr>
                <w:rFonts w:ascii="Letter-join 36" w:hAnsi="Letter-join 36"/>
                <w:sz w:val="20"/>
                <w:szCs w:val="20"/>
              </w:rPr>
              <w:t>keep their phones scratch -free</w:t>
            </w:r>
            <w:r w:rsidR="00FD5E2F">
              <w:rPr>
                <w:rFonts w:ascii="Letter-join 36" w:hAnsi="Letter-join 36"/>
                <w:sz w:val="20"/>
                <w:szCs w:val="20"/>
              </w:rPr>
              <w:t xml:space="preserve"> </w:t>
            </w:r>
          </w:p>
        </w:tc>
      </w:tr>
      <w:tr w:rsidR="00EE5FA4" w:rsidRPr="00BC0B7F" w14:paraId="6C8CEA2F" w14:textId="77777777" w:rsidTr="0042654E">
        <w:trPr>
          <w:trHeight w:val="976"/>
        </w:trPr>
        <w:tc>
          <w:tcPr>
            <w:tcW w:w="1472" w:type="dxa"/>
            <w:shd w:val="clear" w:color="auto" w:fill="B2A1C7" w:themeFill="accent4" w:themeFillTint="99"/>
            <w:vAlign w:val="center"/>
          </w:tcPr>
          <w:p w14:paraId="6C8CEA2A" w14:textId="77777777" w:rsidR="00EE5FA4" w:rsidRPr="00BC2048" w:rsidRDefault="00EE5FA4" w:rsidP="00BC0B7F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BC2048">
              <w:rPr>
                <w:rFonts w:ascii="Letter-join 36" w:hAnsi="Letter-join 36"/>
                <w:sz w:val="24"/>
                <w:szCs w:val="24"/>
              </w:rPr>
              <w:t>Year 6</w:t>
            </w:r>
          </w:p>
        </w:tc>
        <w:tc>
          <w:tcPr>
            <w:tcW w:w="4605" w:type="dxa"/>
            <w:shd w:val="clear" w:color="auto" w:fill="B2A1C7" w:themeFill="accent4" w:themeFillTint="99"/>
            <w:vAlign w:val="center"/>
          </w:tcPr>
          <w:p w14:paraId="6C8CEA2B" w14:textId="77777777" w:rsidR="00EE5FA4" w:rsidRPr="00BC2048" w:rsidRDefault="00EE5FA4" w:rsidP="00BC0B7F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Structures</w:t>
            </w:r>
            <w:r w:rsidR="00FB5025" w:rsidRPr="00BC2048">
              <w:rPr>
                <w:rFonts w:ascii="Letter-join 36" w:hAnsi="Letter-join 36"/>
                <w:sz w:val="20"/>
                <w:szCs w:val="20"/>
              </w:rPr>
              <w:t xml:space="preserve"> (frame structures)</w:t>
            </w:r>
            <w:r w:rsidRPr="00BC2048">
              <w:rPr>
                <w:rFonts w:ascii="Letter-join 36" w:hAnsi="Letter-join 36"/>
                <w:sz w:val="20"/>
                <w:szCs w:val="20"/>
              </w:rPr>
              <w:t>: a market stall for Jim to sell shrimps</w:t>
            </w:r>
          </w:p>
          <w:p w14:paraId="6C8CEA2C" w14:textId="3839B6F2" w:rsidR="00EE5FA4" w:rsidRPr="00BC2048" w:rsidRDefault="00EE5FA4" w:rsidP="00BC0B7F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B2A1C7" w:themeFill="accent4" w:themeFillTint="99"/>
            <w:vAlign w:val="center"/>
          </w:tcPr>
          <w:p w14:paraId="6C8CEA2D" w14:textId="4911176E" w:rsidR="00EE5FA4" w:rsidRPr="00BC2048" w:rsidRDefault="0042654E" w:rsidP="00BC0B7F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>
              <w:rPr>
                <w:rFonts w:ascii="Letter-join 36" w:hAnsi="Letter-join 36"/>
                <w:sz w:val="20"/>
                <w:szCs w:val="20"/>
              </w:rPr>
              <w:t>-------</w:t>
            </w:r>
          </w:p>
        </w:tc>
        <w:tc>
          <w:tcPr>
            <w:tcW w:w="4605" w:type="dxa"/>
            <w:shd w:val="clear" w:color="auto" w:fill="B2A1C7" w:themeFill="accent4" w:themeFillTint="99"/>
            <w:vAlign w:val="center"/>
          </w:tcPr>
          <w:p w14:paraId="6C8CEA2E" w14:textId="77777777" w:rsidR="00EE5FA4" w:rsidRPr="00BC2048" w:rsidRDefault="00EE5FA4" w:rsidP="00EE5FA4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BC2048">
              <w:rPr>
                <w:rFonts w:ascii="Letter-join 36" w:hAnsi="Letter-join 36"/>
                <w:sz w:val="20"/>
                <w:szCs w:val="20"/>
              </w:rPr>
              <w:t>Electrical systems</w:t>
            </w:r>
            <w:r w:rsidR="00FB5025" w:rsidRPr="00BC2048">
              <w:rPr>
                <w:rFonts w:ascii="Letter-join 36" w:hAnsi="Letter-join 36"/>
                <w:sz w:val="20"/>
                <w:szCs w:val="20"/>
              </w:rPr>
              <w:t xml:space="preserve"> (complex switches and circuits – programming, monitoring and control)</w:t>
            </w:r>
            <w:r w:rsidRPr="00BC2048">
              <w:rPr>
                <w:rFonts w:ascii="Letter-join 36" w:hAnsi="Letter-join 36"/>
                <w:sz w:val="20"/>
                <w:szCs w:val="20"/>
              </w:rPr>
              <w:t>: an air raid siren to warn citizens of Luftwaffe</w:t>
            </w:r>
          </w:p>
        </w:tc>
      </w:tr>
    </w:tbl>
    <w:p w14:paraId="6C8CEA30" w14:textId="77777777" w:rsidR="003068BF" w:rsidRDefault="003068BF"/>
    <w:sectPr w:rsidR="003068BF" w:rsidSect="0042654E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7F"/>
    <w:rsid w:val="001F5C9B"/>
    <w:rsid w:val="0023480A"/>
    <w:rsid w:val="00272E67"/>
    <w:rsid w:val="00275A17"/>
    <w:rsid w:val="00291782"/>
    <w:rsid w:val="003068BF"/>
    <w:rsid w:val="00342A81"/>
    <w:rsid w:val="003C1B59"/>
    <w:rsid w:val="003E1A29"/>
    <w:rsid w:val="00407734"/>
    <w:rsid w:val="0042654E"/>
    <w:rsid w:val="004B4AAE"/>
    <w:rsid w:val="00540176"/>
    <w:rsid w:val="00650D62"/>
    <w:rsid w:val="00654C08"/>
    <w:rsid w:val="00691EF4"/>
    <w:rsid w:val="006E18B7"/>
    <w:rsid w:val="007119E0"/>
    <w:rsid w:val="00740646"/>
    <w:rsid w:val="007926EE"/>
    <w:rsid w:val="007E378C"/>
    <w:rsid w:val="00836C6E"/>
    <w:rsid w:val="0087368C"/>
    <w:rsid w:val="008A150F"/>
    <w:rsid w:val="009F72BF"/>
    <w:rsid w:val="00A321C2"/>
    <w:rsid w:val="00B0066D"/>
    <w:rsid w:val="00B96B55"/>
    <w:rsid w:val="00BC0B7F"/>
    <w:rsid w:val="00BC2048"/>
    <w:rsid w:val="00C65954"/>
    <w:rsid w:val="00CE7CF7"/>
    <w:rsid w:val="00D70132"/>
    <w:rsid w:val="00DC7D1D"/>
    <w:rsid w:val="00DE3F04"/>
    <w:rsid w:val="00EC308C"/>
    <w:rsid w:val="00EE5FA4"/>
    <w:rsid w:val="00F61E24"/>
    <w:rsid w:val="00F65FE4"/>
    <w:rsid w:val="00FB5025"/>
    <w:rsid w:val="00FD5E2F"/>
    <w:rsid w:val="00FE31EC"/>
    <w:rsid w:val="07D31539"/>
    <w:rsid w:val="0FDAAC99"/>
    <w:rsid w:val="1119B548"/>
    <w:rsid w:val="1991BC47"/>
    <w:rsid w:val="1B34AE8A"/>
    <w:rsid w:val="1EAD4B87"/>
    <w:rsid w:val="2018E58B"/>
    <w:rsid w:val="26D4547E"/>
    <w:rsid w:val="2B63A54A"/>
    <w:rsid w:val="2C39B6FC"/>
    <w:rsid w:val="2CC0FBA1"/>
    <w:rsid w:val="2E655100"/>
    <w:rsid w:val="3139DA48"/>
    <w:rsid w:val="3B38E73F"/>
    <w:rsid w:val="3D0A440B"/>
    <w:rsid w:val="3FBC1B37"/>
    <w:rsid w:val="40F1DFC1"/>
    <w:rsid w:val="41D6A1FA"/>
    <w:rsid w:val="428DB022"/>
    <w:rsid w:val="438FF32D"/>
    <w:rsid w:val="44EA1ED6"/>
    <w:rsid w:val="457894A8"/>
    <w:rsid w:val="4BD17AEE"/>
    <w:rsid w:val="4F6C332A"/>
    <w:rsid w:val="5777450F"/>
    <w:rsid w:val="59EF1AA8"/>
    <w:rsid w:val="61F8C1EB"/>
    <w:rsid w:val="702DEC8F"/>
    <w:rsid w:val="7F6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EA07"/>
  <w15:docId w15:val="{1843B73C-35F3-460F-8F24-7FF0CEB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6A6D1-3029-454D-B692-D095EFD56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647CC-DF2A-4459-AE77-E70AB5606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36C4A-2D66-442B-AD4B-6A9793EF9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a9a00-a290-4288-b116-4b5872e28cb1"/>
    <ds:schemaRef ds:uri="2c1cb972-e841-42aa-9921-f27ef866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profiletemplate</dc:creator>
  <cp:lastModifiedBy>D McCann</cp:lastModifiedBy>
  <cp:revision>19</cp:revision>
  <cp:lastPrinted>2019-10-09T10:02:00Z</cp:lastPrinted>
  <dcterms:created xsi:type="dcterms:W3CDTF">2022-05-22T16:16:00Z</dcterms:created>
  <dcterms:modified xsi:type="dcterms:W3CDTF">2022-05-22T16:39:00Z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